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Magret de canard aux navets</w:t>
      </w:r>
    </w:p>
    <w:p>
      <w:r>
        <w:rPr>
          <w:i/>
          <w:color w:val="6B6158"/>
        </w:rPr>
        <w:t>Canard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ret-de-canard-aux-navet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Cuire le magret 30’ au four sur le niveau 2 en chaleur brassée à 220° après l’avoir légèrement huilé à l’huile d’olive, salé, poivré, et posé sur la peau dans le plat légèrement graissé, puis retourné à mi-cuisson.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faire cuire à couvert les navets épluchés et coupés en petits cubes dans une poêle à revêtement sur feu moyen dans une quantité suffisante de beurre pendant une vingtaine de minutes environ, en surveillant la cuisson.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En fin de cuisson, mettre à feu vif, saler, poivrer et saupoudrer 2 à 4 c. à s. de sucre en poudre (selon les goûts) et faire dorer.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sur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Magret de canard aux navets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