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Magret de canard aux navets</w:t>
      </w:r>
    </w:p>
    <w:p>
      <w:r>
        <w:rPr>
          <w:i/>
          <w:color w:val="6B6158"/>
        </w:rPr>
        <w:t>Canard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3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Cuire le magret 30’ au four sur le niveau 2 en chaleur brassée à 220° après l’avoir légèrement huilé à l’huile d’olive, salé, poivré, et posé sur la peau dans le plat légèrement graissé, puis retourné à mi-cuisson.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Pendant ce temps, faire cuire à couvert les navets épluchés et coupés en petits cubes dans une poêle à revêtement sur feu moyen dans une quantité suffisante de beurre pendant une vingtaine de minutes environ, en surveillant la cuisson.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En fin de cuisson, mettre à feu vif, saler, poivrer et saupoudrer 2 à 4 c. à s. de sucre en poudre (selon les goûts) et faire dorer.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Servir sur assiettes chaudes.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Magret de canard aux navets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