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Canard au fenouil et couscous</w:t>
      </w:r>
    </w:p>
    <w:p>
      <w:r>
        <w:rPr>
          <w:i/>
          <w:color w:val="6B6158"/>
        </w:rPr>
        <w:t>Canard · 4 personnes</w:t>
      </w:r>
    </w:p>
    <w:p>
      <w:r>
        <w:drawing>
          <wp:inline xmlns:a="http://schemas.openxmlformats.org/drawingml/2006/main" xmlns:pic="http://schemas.openxmlformats.org/drawingml/2006/picture">
            <wp:extent cx="4627651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8_crop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7651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 magrets de canard</w:t>
      </w:r>
    </w:p>
    <w:p>
      <w:pPr>
        <w:pStyle w:val="ListBullet"/>
        <w:spacing w:after="0"/>
      </w:pPr>
      <w:r>
        <w:t>2 grosses oranges</w:t>
      </w:r>
    </w:p>
    <w:p>
      <w:pPr>
        <w:pStyle w:val="ListBullet"/>
        <w:spacing w:after="0"/>
      </w:pPr>
      <w:r>
        <w:t>1 sachet de couscous pour 2</w:t>
      </w:r>
    </w:p>
    <w:p>
      <w:pPr>
        <w:pStyle w:val="ListBullet"/>
        <w:spacing w:after="0"/>
      </w:pPr>
      <w:r>
        <w:t>1 gros bulbe de fenouil</w:t>
      </w:r>
    </w:p>
    <w:p>
      <w:pPr>
        <w:pStyle w:val="ListBullet"/>
        <w:spacing w:after="0"/>
      </w:pPr>
      <w:r>
        <w:t>1 gros oignon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Le bulbe de fenouil épluché, le faire cuire à la vapeur. Réserver.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Faire par ailleurs gonfler pendant 10 min un sachet de couscous pour 2 dans une casserole d’eau bouillante salée dans laquelle les zestes d’oranges (non traitées) auront été mis. Réserver.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Éplucher et couper l’oignon en fines rondelles. Le faire revenir à l’huile d’olive dans une poêle pour obtenir une belle couleur dorée. Réserver.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Quadriller la peau des magrets, les cuire côté peau en premier 3 min par face dans une cocotte pour éviter les projections de graisse.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Sortir les magrets, les enrouler dans 2 épaisseurs de papier d’alu. Retirer l’excès de graisse, ajouter le fenouil, l’oignon, le couscous, le jus d’orange, touiller et laisser mijoter et réduire le jus d’orange presque complètement.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Ajouter les magrets, laisser encore mijoter quelques minutes. Couper la viande, servir.</w:t>
      </w:r>
    </w:p>
    <w:p>
      <w:pPr>
        <w:pStyle w:val="Heading3"/>
      </w:pPr>
      <w:r>
        <w:t>Notes</w:t>
      </w:r>
    </w:p>
    <w:p>
      <w:r>
        <w:rPr>
          <w:i/>
        </w:rPr>
        <w:t>– La photo correspond à une recette avec moins de jus d’orange concentré.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Canard au fenouil et couscous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