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aux noix et aux pommes</w:t>
      </w:r>
    </w:p>
    <w:p>
      <w:r>
        <w:rPr>
          <w:i/>
          <w:color w:val="6B6158"/>
        </w:rPr>
        <w:t>Gâteaux · 6 personnes</w:t>
      </w:r>
    </w:p>
    <w:p>
      <w:r>
        <w:drawing>
          <wp:inline xmlns:a="http://schemas.openxmlformats.org/drawingml/2006/main" xmlns:pic="http://schemas.openxmlformats.org/drawingml/2006/picture">
            <wp:extent cx="2038505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au-aux-noix-et-aux-pomm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505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au-aux-noix-et-aux-pomm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belles pommes</w:t>
      </w:r>
    </w:p>
    <w:p>
      <w:pPr>
        <w:pStyle w:val="ListBullet"/>
        <w:spacing w:after="0"/>
      </w:pPr>
      <w:r>
        <w:t>120 g de cerneaux de noix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120 g de sucre semoule</w:t>
      </w:r>
    </w:p>
    <w:p>
      <w:pPr>
        <w:pStyle w:val="ListBullet"/>
        <w:spacing w:after="0"/>
      </w:pPr>
      <w:r>
        <w:t>100 g de farine</w:t>
      </w:r>
    </w:p>
    <w:p>
      <w:pPr>
        <w:pStyle w:val="ListBullet"/>
        <w:spacing w:after="0"/>
      </w:pPr>
      <w:r>
        <w:t>15 cl de crème fraîche</w:t>
      </w:r>
    </w:p>
    <w:p>
      <w:pPr>
        <w:pStyle w:val="ListBullet"/>
        <w:spacing w:after="0"/>
      </w:pPr>
      <w:r>
        <w:t>½ paquet de levure chimique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D’abord, ouvrir les noix et les ébouillanter pour en ôter la peau.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Éplucher les pommes et les couper en petits dés.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Quand cela est fait, allumer le four sur chaleur traditionnelle + brassée sur 195°.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Battre les œufs avec le sucre jusqu’au blanchiment.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Incorporer la crème fraîche, puis les noix hachées grossièrement et enfin la farine et la levure, travailler au fouet pour obtenir une pâte lisse et homogène.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Incorporer les pommes.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Verser le tout dans un moule à manqué bien beurré.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Décorer avec quelques cerneaux de noix.</w:t>
      </w:r>
    </w:p>
    <w:p>
      <w:pPr>
        <w:ind w:left="397" w:hanging="397"/>
      </w:pPr>
      <w:r>
        <w:rPr>
          <w:b/>
          <w:color w:val="8C3B1E"/>
        </w:rPr>
        <w:t xml:space="preserve">9.  </w:t>
      </w:r>
      <w:r>
        <w:t>Enfourner au premier niveau environ 40 à 50’.</w:t>
      </w:r>
    </w:p>
    <w:p>
      <w:pPr>
        <w:ind w:left="397" w:hanging="397"/>
      </w:pPr>
      <w:r>
        <w:rPr>
          <w:b/>
          <w:color w:val="8C3B1E"/>
        </w:rPr>
        <w:t xml:space="preserve">10.  </w:t>
      </w:r>
      <w:r>
        <w:t>Laisser refroidir avant de démouler.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aux noix et aux pommes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