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Magret de canard aux groseilles</w:t>
      </w:r>
    </w:p>
    <w:p>
      <w:r>
        <w:rPr>
          <w:i/>
          <w:color w:val="6B6158"/>
        </w:rPr>
        <w:t>Canard</w:t>
      </w:r>
    </w:p>
    <w:p>
      <w:r>
        <w:drawing>
          <wp:inline xmlns:a="http://schemas.openxmlformats.org/drawingml/2006/main" xmlns:pic="http://schemas.openxmlformats.org/drawingml/2006/picture">
            <wp:extent cx="4613032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ret-de-canard-aux-groseill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032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Filet de canette</w:t>
      </w:r>
    </w:p>
    <w:p>
      <w:pPr>
        <w:pStyle w:val="ListBullet"/>
        <w:spacing w:after="0"/>
      </w:pPr>
      <w:r>
        <w:t>4 grappes de groseilles</w:t>
      </w:r>
    </w:p>
    <w:p>
      <w:pPr>
        <w:pStyle w:val="ListBullet"/>
        <w:spacing w:after="0"/>
      </w:pPr>
      <w:r>
        <w:t>1 brin de thym</w:t>
      </w:r>
    </w:p>
    <w:p>
      <w:pPr>
        <w:pStyle w:val="ListBullet"/>
        <w:spacing w:after="0"/>
      </w:pPr>
      <w:r>
        <w:t>4 c. à soupe de vin rouge</w:t>
      </w:r>
    </w:p>
    <w:p>
      <w:pPr>
        <w:pStyle w:val="ListBullet"/>
        <w:spacing w:after="0"/>
      </w:pPr>
      <w:r>
        <w:t>3 c. à soupe de confiture de groseille</w:t>
      </w:r>
    </w:p>
    <w:p>
      <w:pPr>
        <w:pStyle w:val="ListBullet"/>
        <w:spacing w:after="0"/>
      </w:pPr>
      <w:r>
        <w:t>3 c. à soupe de miel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300 g de pommes de terre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Quadriller le filet de canette et badigeonner d’une c. à soupe de miel. Saupoudrer de thym et assaisonner à votre goût.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revenir côté peau 3 min dans une poêle beurrée. Une fois la viande saisie, enfournez-la pour 10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Réchauffer à nouveau la poêle et déglacer avec le vin rouge. Laisser réduire puis ajouter la confiture, les grains de groseille frais par-dessus.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Couper la viande, puis servir nappé de sauce. Terminer en ajoutant quelques grains de groseille frais par-dessus.</w:t>
      </w:r>
    </w:p>
    <w:p>
      <w:pPr>
        <w:pStyle w:val="Heading3"/>
      </w:pPr>
      <w:r>
        <w:t>Notes</w:t>
      </w:r>
    </w:p>
    <w:p>
      <w:r>
        <w:rPr>
          <w:i/>
        </w:rPr>
        <w:t>– Sur la photo, en accompagnement, fenouil-couscous.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Magret de canard aux groseilles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