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Poulet aux amandes</w:t>
      </w:r>
    </w:p>
    <w:p>
      <w:r>
        <w:rPr>
          <w:i/>
          <w:color w:val="6B6158"/>
        </w:rPr>
        <w:t>Poulet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ulet-aux-amand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ulet-aux-amand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Utilisation des blancs.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blancs de volaille</w:t>
      </w:r>
    </w:p>
    <w:p>
      <w:pPr>
        <w:pStyle w:val="ListBullet"/>
        <w:spacing w:after="0"/>
      </w:pPr>
      <w:r>
        <w:t>1 c. à soupe de moutarde</w:t>
      </w:r>
    </w:p>
    <w:p>
      <w:pPr>
        <w:pStyle w:val="ListBullet"/>
        <w:spacing w:after="0"/>
      </w:pPr>
      <w:r>
        <w:t>40 g d'amandes effilées (ou plus)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80 g de tagliatelles</w:t>
      </w:r>
    </w:p>
    <w:p>
      <w:pPr>
        <w:pStyle w:val="ListBullet"/>
        <w:spacing w:after="0"/>
      </w:pPr>
      <w:r>
        <w:t>10 cl de crème fraîche liquide</w:t>
      </w:r>
    </w:p>
    <w:p>
      <w:pPr>
        <w:pStyle w:val="ListBullet"/>
        <w:spacing w:after="0"/>
      </w:pPr>
      <w:r>
        <w:t>30 g de 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Taillez les blancs en lamelles (blancs crus ou non).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sauteuse, faites revenir les blancs de volaille avec 10 g de beurre, faites-les bien dorer, réservez.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Faites ensuite dorer les amandes, réservez.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Remplacez par l'oignon émincé que l'on fait blondir à feu doux (en fin de cuisson, ajoutez 1 c. à soupe de jus du poulet, si celui-ci a été cuit au four).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Ajoutez les blancs, versez la crème fraîche ainsi que la moutarde, salez et poivrez. Mélangez et faites cuire encore 5 min.</w:t>
      </w:r>
    </w:p>
    <w:p>
      <w:pPr>
        <w:pStyle w:val="Heading4"/>
      </w:pPr>
      <w:r>
        <w:t>Accompagnement 1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Faites cuire les tagliatelles dans une grande quantité d'eau bouillante salée selon le temps de cuisson indiqué. Égouttez et ajoutez le reste de beurre.</w:t>
      </w:r>
    </w:p>
    <w:p>
      <w:pPr>
        <w:pStyle w:val="Heading4"/>
      </w:pPr>
      <w:r>
        <w:t>Accompagnement 2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Purée de pommes de terre et patates douces.</w:t>
      </w:r>
    </w:p>
    <w:p>
      <w:pPr>
        <w:pStyle w:val="Heading3"/>
      </w:pPr>
      <w:r>
        <w:t>Notes</w:t>
      </w:r>
    </w:p>
    <w:p>
      <w:r>
        <w:rPr>
          <w:i/>
        </w:rPr>
        <w:t>– Servir les blancs sur des assiettes chaudes, recouvrir avec les amandes.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Poulet aux amandes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