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abricots frais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foutis-aux-abricots-frai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d’abricots frais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250 ml de lait</w:t>
      </w:r>
    </w:p>
    <w:p>
      <w:pPr>
        <w:pStyle w:val="ListBullet"/>
        <w:spacing w:after="0"/>
      </w:pPr>
      <w:r>
        <w:t>125 g de sucre</w:t>
      </w:r>
    </w:p>
    <w:p>
      <w:pPr>
        <w:pStyle w:val="ListBullet"/>
        <w:spacing w:after="0"/>
      </w:pPr>
      <w:r>
        <w:t>100 g de farine</w:t>
      </w:r>
    </w:p>
    <w:p>
      <w:pPr>
        <w:pStyle w:val="ListBullet"/>
        <w:spacing w:after="0"/>
      </w:pPr>
      <w:r>
        <w:t>60 g de beurre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1 sachet de sucre vanillé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fondre le beurre au micro-ondes et le laisser refroidir.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les œufs avec une pincée de sel et le sucre jusqu’au blanchiment.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la farine tout en battant, puis le beurre et le lait pour obtenir une pâte bien homogène.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Laver et dénoyauter les abricots, les couper en 2.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Beurrer un moule à manqué, y déposer les moitiés d’abricots face bombée sur le dessus, les saupoudrer avec le sachet de sucre vanillé.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Mettre au four préchauffé sur chaleur combinée à 200° sur le 2e échelon.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Faire cuire pendant 45’.</w:t>
      </w:r>
    </w:p>
    <w:p>
      <w:pPr>
        <w:pStyle w:val="Heading3"/>
      </w:pPr>
      <w:r>
        <w:t>Notes</w:t>
      </w:r>
    </w:p>
    <w:p>
      <w:r>
        <w:rPr>
          <w:i/>
        </w:rPr>
        <w:t>– Déguster tiède ou froid.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abricots frais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