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aux pommes de Mme Leblanc</w:t>
      </w:r>
    </w:p>
    <w:p>
      <w:r>
        <w:rPr>
          <w:i/>
          <w:color w:val="6B6158"/>
        </w:rPr>
        <w:t>Gâteaux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aux-pommes-de-mme-leblanc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teau-aux-pommes-de-mme-leblanc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125 g de sucre en poudre</w:t>
      </w:r>
    </w:p>
    <w:p>
      <w:pPr>
        <w:pStyle w:val="ListBullet"/>
        <w:spacing w:after="0"/>
      </w:pPr>
      <w:r>
        <w:t>125 g de farine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500 g de pommes</w:t>
      </w:r>
    </w:p>
    <w:p>
      <w:pPr>
        <w:pStyle w:val="ListBullet"/>
        <w:spacing w:after="0"/>
      </w:pPr>
      <w:r>
        <w:t>1 sachet de levure chimique</w:t>
      </w:r>
    </w:p>
    <w:p>
      <w:pPr>
        <w:pStyle w:val="ListBullet"/>
        <w:spacing w:after="0"/>
      </w:pPr>
      <w:r>
        <w:t>1 paquet de sucre vanillé</w:t>
      </w:r>
    </w:p>
    <w:p>
      <w:pPr>
        <w:pStyle w:val="ListBullet"/>
        <w:spacing w:after="0"/>
      </w:pPr>
      <w:r>
        <w:t>1 petit verre de rhum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pommes, les laisser en attente dans l’eau pour qu’elles ne noircissent pas.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les œufs avec le sucre jusqu’au blanchiment, puis ajouter le sucre vanillé.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Incorporer le beurre fondu, puis la farine et la levure et mélanger au batteur pour obtenir une pâte homogène, incorporer le rhum.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Couper les pommes en petits cubes et les incorporer à la pâte.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la préparation dans un moule beurré généreusement.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Allumer le four entre-temps sur chaleur tournante à 145°.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Mettre au four sur le 2e échelon et faire cuire pendant 40’ ; pour finir, augmenter la température à 160° pendant 15’ en surveillant.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Laisser refroidir dans le moule avant de démouler.</w:t>
      </w:r>
    </w:p>
    <w:p>
      <w:pPr>
        <w:pStyle w:val="Heading3"/>
      </w:pPr>
      <w:r>
        <w:t>Notes</w:t>
      </w:r>
    </w:p>
    <w:p>
      <w:r>
        <w:rPr>
          <w:i/>
        </w:rPr>
        <w:t>– Variante : faire cuire au préalable à la poêle les pommes, épluchées et coupées, dans du beurre pour les faire caraméliser.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aux pommes de Mme Leblanc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