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Pommes de terre en salade</w:t>
      </w:r>
    </w:p>
    <w:p>
      <w:r>
        <w:rPr>
          <w:i/>
          <w:color w:val="6B6158"/>
        </w:rPr>
        <w:t>Légumes · 2 personnes</w:t>
      </w:r>
    </w:p>
    <w:p>
      <w:r>
        <w:drawing>
          <wp:inline xmlns:a="http://schemas.openxmlformats.org/drawingml/2006/main" xmlns:pic="http://schemas.openxmlformats.org/drawingml/2006/picture">
            <wp:extent cx="2706013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mmes-de-terre-en-salad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013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mmes-de-terre-en-salade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En photo : avec harengs saurs et avec truite fumée.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6 ou 7 petites pommes de terre (« cuisson vapeur »)</w:t>
      </w:r>
    </w:p>
    <w:p>
      <w:pPr>
        <w:pStyle w:val="ListBullet"/>
        <w:spacing w:after="0"/>
      </w:pPr>
      <w:r>
        <w:t>Harengs saurs</w:t>
      </w:r>
    </w:p>
    <w:p>
      <w:pPr>
        <w:pStyle w:val="ListBullet"/>
        <w:spacing w:after="0"/>
      </w:pPr>
      <w:r>
        <w:t>Persil, ail, échalotes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Vinaigre et huile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Préparation des pommes de terre : faire cuire les pommes de terre à la vapeur 12 min. Vérifier avant de les éplucher (en les piquant avec un couteau) qu'elles sont cuites à cœur.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Il faut les éplucher chaudes car elles prennent bien mieux la sauce ; les couper en cubes. Les ajouter à la sauce.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Pour la sauce : 3 cuillères à soupe de vinaigre + 1 d'eau et 1 de moutarde, sel, poivre, persil, ail finement coupé. Mélanger, puis 3 cuillères d'huile, mélanger. La sauce est prête.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Ajouter les pommes de terre.</w:t>
      </w:r>
    </w:p>
    <w:p>
      <w:pPr>
        <w:pStyle w:val="Heading3"/>
      </w:pPr>
      <w:r>
        <w:t>Notes</w:t>
      </w:r>
    </w:p>
    <w:p>
      <w:r>
        <w:rPr>
          <w:i/>
        </w:rPr>
        <w:t>– Nota 1 : pour le thon, utiliser du thon en boîte à l'huile d'olive, dont l'huile sera utilisée pour la sauce (+ goûteux).</w:t>
      </w:r>
    </w:p>
    <w:p>
      <w:r>
        <w:rPr>
          <w:i/>
        </w:rPr>
        <w:t>– Nota 2 : mais on peut évidemment utiliser une viande cuite : du blanc de poulet, du porc, du jambon en cubes ou non, blanc ou fumé, des lardons cuits, de la truite fumée ou du saumon, des crevettes, des moules, etc.</w:t>
      </w:r>
    </w:p>
    <w:p>
      <w:r>
        <w:rPr>
          <w:i/>
        </w:rPr>
        <w:t>– La salade peut être enrichie de radis en lamelles, de salade, de betteraves rouges, de petits pois, etc.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Pommes de terre en salade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