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Cuisses de canard aux mirabelles</w:t>
      </w:r>
    </w:p>
    <w:p>
      <w:r>
        <w:rPr>
          <w:i/>
          <w:color w:val="6B6158"/>
        </w:rPr>
        <w:t>Canard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sses-de-canard-aux-mirabe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sses-de-canard-aux-mirabell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cuisses de canette de Barbarie</w:t>
      </w:r>
    </w:p>
    <w:p>
      <w:pPr>
        <w:pStyle w:val="ListBullet"/>
        <w:spacing w:after="0"/>
      </w:pPr>
      <w:r>
        <w:t>750 g de mirabelles</w:t>
      </w:r>
    </w:p>
    <w:p>
      <w:pPr>
        <w:pStyle w:val="ListBullet"/>
        <w:spacing w:after="0"/>
      </w:pPr>
      <w:r>
        <w:t>2 pommes de terre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Laver, dénoyauter les mirabelles. Éplucher les pommes de terre et les laver. Saler et poivrer les cuisses.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Chauffer un peu de graisse de canard dans une cocotte, faire dorer la viande. Ajouter l’oignon coupé en 6, laissez blanchir et dorer.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cuire 40 min ; en fin de cuisson, ajouter les mirabelles, laissez au feu encore 10 mn.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Pendant la cuisson de la viande, faire cuire les pommes de terre coupées en 4 « à l’anglaise ».</w:t>
      </w:r>
    </w:p>
    <w:p>
      <w:pPr>
        <w:pStyle w:val="Heading3"/>
      </w:pPr>
      <w:r>
        <w:t>Notes</w:t>
      </w:r>
    </w:p>
    <w:p>
      <w:r>
        <w:rPr>
          <w:i/>
        </w:rPr>
        <w:t>– Les pommes de terre atténuent un peu le sucré des mirabelles.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Cuisses de canard aux mirabelles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