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Grillades de porc au chou</w:t>
      </w:r>
    </w:p>
    <w:p>
      <w:r>
        <w:rPr>
          <w:i/>
          <w:color w:val="6B6158"/>
        </w:rPr>
        <w:t>Porc · 2 personnes</w:t>
      </w:r>
    </w:p>
    <w:p>
      <w:r>
        <w:drawing>
          <wp:inline xmlns:a="http://schemas.openxmlformats.org/drawingml/2006/main" xmlns:pic="http://schemas.openxmlformats.org/drawingml/2006/picture">
            <wp:extent cx="4664634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llades-de-porc-au-chou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463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grillade de porc par personne ou saucisse de Toulouse</w:t>
      </w:r>
    </w:p>
    <w:p>
      <w:pPr>
        <w:pStyle w:val="ListBullet"/>
        <w:spacing w:after="0"/>
      </w:pPr>
      <w:r>
        <w:t>¼ de chou</w:t>
      </w:r>
    </w:p>
    <w:p>
      <w:pPr>
        <w:pStyle w:val="ListBullet"/>
        <w:spacing w:after="0"/>
      </w:pPr>
      <w:r>
        <w:t>Une belle pomme de terre ou deux</w:t>
      </w:r>
    </w:p>
    <w:p>
      <w:pPr>
        <w:pStyle w:val="ListBullet"/>
        <w:spacing w:after="0"/>
      </w:pPr>
      <w:r>
        <w:t>1 oignon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Préparez le chou et le faire cuire dans deux eaux (la dernière salée).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Faites revenir l’oignon coupé en lamelles, réservez.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Épluchez les pommes de terre, les couper en morceaux et faire cuire à l’anglaise, réservez.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cuire les grillades ou les saucisses à cœur, réservez.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Faire revenir au beurre le chou, ajoutez-y les oignons. Servir dès que la viande est prête.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Grillades de porc au chou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