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 xml:space="preserve">Scott </w:t>
      </w:r>
      <w:proofErr w:type="spellStart"/>
      <w:r>
        <w:t>Nidell</w:t>
      </w:r>
      <w:proofErr w:type="spellEnd"/>
    </w:p>
    <w:p w:rsidR="00E90A84" w:rsidRDefault="004B0B74" w:rsidP="00E90A84">
      <w:pPr>
        <w:spacing w:after="0" w:line="240" w:lineRule="auto"/>
      </w:pPr>
      <w:r>
        <w:t xml:space="preserve">Lab </w:t>
      </w:r>
      <w:r w:rsidR="00CE2D4D">
        <w:t>8</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77270A" w:rsidRDefault="00E90A84" w:rsidP="00E90A84">
      <w:pPr>
        <w:spacing w:after="0" w:line="480" w:lineRule="auto"/>
      </w:pPr>
      <w:r>
        <w:rPr>
          <w:b/>
          <w:u w:val="single"/>
        </w:rPr>
        <w:t>Introduction</w:t>
      </w:r>
      <w:r w:rsidR="007260DF">
        <w:rPr>
          <w:b/>
          <w:u w:val="single"/>
        </w:rPr>
        <w:t>:</w:t>
      </w:r>
      <w:r w:rsidR="007260DF">
        <w:t xml:space="preserve"> </w:t>
      </w:r>
      <w:r w:rsidR="00CE2D4D">
        <w:t xml:space="preserve">Lab 8 realizes two finite state machines. One from homework 7 problem 4.51 and another robot control from class discussion.  Both machines are to be built and tested prior to the lab session.  The first to be realized is the </w:t>
      </w:r>
      <w:r w:rsidR="00051EBC">
        <w:t xml:space="preserve">state machine from the homework. </w:t>
      </w:r>
    </w:p>
    <w:p w:rsidR="0077270A" w:rsidRDefault="0077270A" w:rsidP="00E90A84">
      <w:pPr>
        <w:spacing w:after="0" w:line="480" w:lineRule="auto"/>
      </w:pPr>
      <w:r>
        <w:rPr>
          <w:b/>
          <w:u w:val="single"/>
        </w:rPr>
        <w:t xml:space="preserve">Theory: </w:t>
      </w:r>
      <w:r>
        <w:t xml:space="preserve"> </w:t>
      </w:r>
    </w:p>
    <w:p w:rsidR="00051EBC" w:rsidRDefault="00051EBC" w:rsidP="00E90A84">
      <w:pPr>
        <w:spacing w:after="0" w:line="480" w:lineRule="auto"/>
      </w:pPr>
      <w:r>
        <w:t>The first step was to derive a circuit given the logic equations (Figure 1)</w:t>
      </w:r>
    </w:p>
    <w:p w:rsidR="00051EBC" w:rsidRDefault="00051EBC" w:rsidP="00E90A84">
      <w:pPr>
        <w:spacing w:after="0" w:line="480" w:lineRule="auto"/>
        <w:rPr>
          <w:i/>
        </w:rPr>
      </w:pPr>
      <w:r>
        <w:rPr>
          <w:b/>
          <w:u w:val="single"/>
        </w:rPr>
        <w:t>Figure 1:</w:t>
      </w:r>
      <w:r>
        <w:t xml:space="preserve"> </w:t>
      </w:r>
      <w:r>
        <w:rPr>
          <w:i/>
        </w:rPr>
        <w:t>Logic equations for the homework FSM</w:t>
      </w:r>
    </w:p>
    <w:p w:rsidR="00051EBC" w:rsidRPr="00051EBC" w:rsidRDefault="00051EBC" w:rsidP="00E90A84">
      <w:pPr>
        <w:spacing w:after="0" w:line="480" w:lineRule="auto"/>
        <w:rPr>
          <w:rFonts w:eastAsiaTheme="minorEastAsia"/>
          <w:i/>
        </w:rPr>
      </w:pPr>
      <m:oMathPara>
        <m:oMath>
          <m:r>
            <w:rPr>
              <w:rFonts w:ascii="Cambria Math" w:hAnsi="Cambria Math"/>
            </w:rPr>
            <m:t>Y1=xy</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+xy1y2+</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y1y</m:t>
          </m:r>
          <m:sSup>
            <m:sSupPr>
              <m:ctrlPr>
                <w:rPr>
                  <w:rFonts w:ascii="Cambria Math" w:hAnsi="Cambria Math"/>
                  <w:i/>
                </w:rPr>
              </m:ctrlPr>
            </m:sSupPr>
            <m:e>
              <m:r>
                <w:rPr>
                  <w:rFonts w:ascii="Cambria Math" w:hAnsi="Cambria Math"/>
                </w:rPr>
                <m:t>2</m:t>
              </m:r>
            </m:e>
            <m:sup>
              <m:r>
                <w:rPr>
                  <w:rFonts w:ascii="Cambria Math" w:hAnsi="Cambria Math"/>
                </w:rPr>
                <m:t>'</m:t>
              </m:r>
            </m:sup>
          </m:sSup>
        </m:oMath>
      </m:oMathPara>
    </w:p>
    <w:p w:rsidR="00051EBC" w:rsidRDefault="00051EBC" w:rsidP="00E90A84">
      <w:pPr>
        <w:spacing w:after="0" w:line="480" w:lineRule="auto"/>
        <w:rPr>
          <w:rFonts w:eastAsiaTheme="minorEastAsia"/>
          <w:i/>
        </w:rPr>
      </w:pPr>
      <w:r>
        <w:rPr>
          <w:rFonts w:eastAsiaTheme="minorEastAsia"/>
          <w:i/>
        </w:rPr>
        <w:t xml:space="preserve">Which reduces to: </w:t>
      </w:r>
      <m:oMath>
        <m:r>
          <w:rPr>
            <w:rFonts w:ascii="Cambria Math" w:eastAsiaTheme="minorEastAsia" w:hAnsi="Cambria Math"/>
          </w:rPr>
          <m:t>y1=XxorY1xorY2</m:t>
        </m:r>
      </m:oMath>
    </w:p>
    <w:p w:rsidR="00051EBC" w:rsidRPr="00051EBC" w:rsidRDefault="00051EBC" w:rsidP="00E90A84">
      <w:pPr>
        <w:spacing w:after="0" w:line="480" w:lineRule="auto"/>
        <w:rPr>
          <w:rFonts w:eastAsiaTheme="minorEastAsia"/>
          <w:i/>
        </w:rPr>
      </w:pPr>
      <m:oMathPara>
        <m:oMath>
          <m:r>
            <w:rPr>
              <w:rFonts w:ascii="Cambria Math" w:eastAsiaTheme="minorEastAsia" w:hAnsi="Cambria Math"/>
            </w:rPr>
            <m:t>Y2=y2'</m:t>
          </m:r>
        </m:oMath>
      </m:oMathPara>
    </w:p>
    <w:p w:rsidR="00051EBC" w:rsidRPr="00051EBC" w:rsidRDefault="00051EBC" w:rsidP="00E90A84">
      <w:pPr>
        <w:spacing w:after="0" w:line="480" w:lineRule="auto"/>
        <w:rPr>
          <w:rFonts w:eastAsiaTheme="minorEastAsia"/>
          <w:i/>
        </w:rPr>
      </w:pPr>
      <m:oMathPara>
        <m:oMath>
          <m:r>
            <w:rPr>
              <w:rFonts w:ascii="Cambria Math" w:eastAsiaTheme="minorEastAsia" w:hAnsi="Cambria Math"/>
            </w:rPr>
            <m:t>Z=y1y2</m:t>
          </m:r>
        </m:oMath>
      </m:oMathPara>
    </w:p>
    <w:p w:rsidR="00051EBC" w:rsidRDefault="00051EBC" w:rsidP="00E90A84">
      <w:pPr>
        <w:spacing w:after="0" w:line="480" w:lineRule="auto"/>
        <w:rPr>
          <w:rFonts w:eastAsiaTheme="minorEastAsia"/>
        </w:rPr>
      </w:pPr>
      <w:r>
        <w:rPr>
          <w:rFonts w:eastAsiaTheme="minorEastAsia"/>
        </w:rPr>
        <w:t xml:space="preserve">These equations are then put into </w:t>
      </w:r>
      <w:proofErr w:type="spellStart"/>
      <w:r>
        <w:rPr>
          <w:rFonts w:eastAsiaTheme="minorEastAsia"/>
        </w:rPr>
        <w:t>Quartus</w:t>
      </w:r>
      <w:proofErr w:type="spellEnd"/>
      <w:r>
        <w:rPr>
          <w:rFonts w:eastAsiaTheme="minorEastAsia"/>
        </w:rPr>
        <w:t xml:space="preserve"> to be realized as circuits (Figure 2).</w:t>
      </w:r>
    </w:p>
    <w:p w:rsidR="00051EBC" w:rsidRDefault="00051EBC" w:rsidP="00E90A84">
      <w:pPr>
        <w:spacing w:after="0" w:line="480" w:lineRule="auto"/>
        <w:rPr>
          <w:rFonts w:eastAsiaTheme="minorEastAsia"/>
          <w:i/>
        </w:rPr>
      </w:pPr>
      <w:r>
        <w:rPr>
          <w:rFonts w:eastAsiaTheme="minorEastAsia"/>
          <w:b/>
          <w:u w:val="single"/>
        </w:rPr>
        <w:t>Figure 2:</w:t>
      </w:r>
      <w:r>
        <w:rPr>
          <w:rFonts w:eastAsiaTheme="minorEastAsia"/>
          <w:i/>
        </w:rPr>
        <w:t xml:space="preserve"> Circuit realization of homework 4.51</w:t>
      </w:r>
    </w:p>
    <w:p w:rsidR="00051EBC" w:rsidRDefault="00051EBC" w:rsidP="00E90A84">
      <w:pPr>
        <w:spacing w:after="0" w:line="480" w:lineRule="auto"/>
        <w:rPr>
          <w:rFonts w:eastAsiaTheme="minorEastAsia"/>
          <w:i/>
        </w:rPr>
      </w:pPr>
      <w:r>
        <w:rPr>
          <w:rFonts w:eastAsiaTheme="minorEastAsia"/>
          <w:i/>
          <w:noProof/>
        </w:rPr>
        <w:drawing>
          <wp:inline distT="0" distB="0" distL="0" distR="0">
            <wp:extent cx="5560073" cy="329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Real.PNG"/>
                    <pic:cNvPicPr/>
                  </pic:nvPicPr>
                  <pic:blipFill>
                    <a:blip r:embed="rId4">
                      <a:extLst>
                        <a:ext uri="{28A0092B-C50C-407E-A947-70E740481C1C}">
                          <a14:useLocalDpi xmlns:a14="http://schemas.microsoft.com/office/drawing/2010/main" val="0"/>
                        </a:ext>
                      </a:extLst>
                    </a:blip>
                    <a:stretch>
                      <a:fillRect/>
                    </a:stretch>
                  </pic:blipFill>
                  <pic:spPr>
                    <a:xfrm>
                      <a:off x="0" y="0"/>
                      <a:ext cx="5571723" cy="3302555"/>
                    </a:xfrm>
                    <a:prstGeom prst="rect">
                      <a:avLst/>
                    </a:prstGeom>
                  </pic:spPr>
                </pic:pic>
              </a:graphicData>
            </a:graphic>
          </wp:inline>
        </w:drawing>
      </w:r>
    </w:p>
    <w:p w:rsidR="00051EBC" w:rsidRDefault="00051EBC" w:rsidP="00E90A84">
      <w:pPr>
        <w:spacing w:after="0" w:line="480" w:lineRule="auto"/>
        <w:rPr>
          <w:rFonts w:eastAsiaTheme="minorEastAsia"/>
        </w:rPr>
      </w:pPr>
      <w:r>
        <w:rPr>
          <w:rFonts w:eastAsiaTheme="minorEastAsia"/>
        </w:rPr>
        <w:lastRenderedPageBreak/>
        <w:t>Once the circuit is completed a waveform is generated to verify the design (Figure 3).</w:t>
      </w:r>
    </w:p>
    <w:p w:rsidR="0077270A" w:rsidRPr="0077270A" w:rsidRDefault="0077270A" w:rsidP="00E90A84">
      <w:pPr>
        <w:spacing w:after="0" w:line="480" w:lineRule="auto"/>
        <w:rPr>
          <w:rFonts w:eastAsiaTheme="minorEastAsia"/>
          <w:i/>
        </w:rPr>
      </w:pPr>
      <w:r>
        <w:rPr>
          <w:rFonts w:eastAsiaTheme="minorEastAsia"/>
          <w:b/>
          <w:u w:val="single"/>
        </w:rPr>
        <w:t>Figure 3:</w:t>
      </w:r>
      <w:r>
        <w:rPr>
          <w:rFonts w:eastAsiaTheme="minorEastAsia"/>
        </w:rPr>
        <w:t xml:space="preserve"> </w:t>
      </w:r>
      <w:r>
        <w:rPr>
          <w:rFonts w:eastAsiaTheme="minorEastAsia"/>
          <w:i/>
        </w:rPr>
        <w:t>Waveform verification of homework problem</w:t>
      </w:r>
    </w:p>
    <w:p w:rsidR="00051EBC" w:rsidRPr="00051EBC" w:rsidRDefault="00051EBC" w:rsidP="00E90A84">
      <w:pPr>
        <w:spacing w:after="0" w:line="480" w:lineRule="auto"/>
        <w:rPr>
          <w:rFonts w:eastAsiaTheme="minorEastAsia"/>
        </w:rPr>
      </w:pPr>
      <w:r>
        <w:rPr>
          <w:rFonts w:eastAsiaTheme="minorEastAsia"/>
          <w:noProof/>
        </w:rPr>
        <w:drawing>
          <wp:inline distT="0" distB="0" distL="0" distR="0">
            <wp:extent cx="5943600" cy="1189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workWavefor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89355"/>
                    </a:xfrm>
                    <a:prstGeom prst="rect">
                      <a:avLst/>
                    </a:prstGeom>
                  </pic:spPr>
                </pic:pic>
              </a:graphicData>
            </a:graphic>
          </wp:inline>
        </w:drawing>
      </w:r>
    </w:p>
    <w:p w:rsidR="00051EBC" w:rsidRDefault="00051EBC" w:rsidP="00E90A84">
      <w:pPr>
        <w:spacing w:after="0" w:line="480" w:lineRule="auto"/>
        <w:rPr>
          <w:rFonts w:eastAsiaTheme="minorEastAsia"/>
        </w:rPr>
      </w:pPr>
      <w:r>
        <w:rPr>
          <w:rFonts w:eastAsiaTheme="minorEastAsia"/>
        </w:rPr>
        <w:t>Once the waveform is verified the second part of the pre-lab to realize the robot controller. Using the 10.1 class slides to aid in the design</w:t>
      </w:r>
      <w:r w:rsidR="0077270A">
        <w:rPr>
          <w:rFonts w:eastAsiaTheme="minorEastAsia"/>
        </w:rPr>
        <w:t>. Using these slides multiple equations for JK flip flops (Figure 4).</w:t>
      </w:r>
    </w:p>
    <w:p w:rsidR="0077270A" w:rsidRDefault="0077270A" w:rsidP="00E90A84">
      <w:pPr>
        <w:spacing w:after="0" w:line="480" w:lineRule="auto"/>
        <w:rPr>
          <w:rFonts w:eastAsiaTheme="minorEastAsia"/>
          <w:i/>
        </w:rPr>
      </w:pPr>
      <w:r>
        <w:rPr>
          <w:rFonts w:eastAsiaTheme="minorEastAsia"/>
          <w:b/>
          <w:u w:val="single"/>
        </w:rPr>
        <w:t>Figure 4:</w:t>
      </w:r>
      <w:r>
        <w:rPr>
          <w:rFonts w:eastAsiaTheme="minorEastAsia"/>
          <w:i/>
        </w:rPr>
        <w:t xml:space="preserve"> Equations for slides problem using JK flip flops</w:t>
      </w:r>
    </w:p>
    <w:p w:rsidR="0077270A" w:rsidRPr="0077270A" w:rsidRDefault="0077270A" w:rsidP="00E90A84">
      <w:pPr>
        <w:spacing w:after="0" w:line="480" w:lineRule="auto"/>
        <w:rPr>
          <w:rFonts w:eastAsiaTheme="minorEastAsia"/>
          <w:i/>
        </w:rPr>
      </w:pPr>
      <m:oMathPara>
        <m:oMath>
          <m:r>
            <w:rPr>
              <w:rFonts w:ascii="Cambria Math" w:eastAsiaTheme="minorEastAsia" w:hAnsi="Cambria Math"/>
            </w:rPr>
            <m:t>J1=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y2, K1=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y2'</m:t>
          </m:r>
        </m:oMath>
      </m:oMathPara>
    </w:p>
    <w:p w:rsidR="0077270A" w:rsidRPr="0077270A" w:rsidRDefault="0077270A" w:rsidP="00E90A84">
      <w:pPr>
        <w:spacing w:after="0" w:line="480" w:lineRule="auto"/>
        <w:rPr>
          <w:rFonts w:eastAsiaTheme="minorEastAsia"/>
          <w:i/>
        </w:rPr>
      </w:pPr>
      <m:oMathPara>
        <m:oMath>
          <m:r>
            <w:rPr>
              <w:rFonts w:ascii="Cambria Math" w:eastAsiaTheme="minorEastAsia" w:hAnsi="Cambria Math"/>
            </w:rPr>
            <m:t>J2=xy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 K2=xy1</m:t>
          </m:r>
        </m:oMath>
      </m:oMathPara>
    </w:p>
    <w:p w:rsidR="0077270A" w:rsidRDefault="0077270A" w:rsidP="00E90A84">
      <w:pPr>
        <w:spacing w:after="0" w:line="480" w:lineRule="auto"/>
        <w:rPr>
          <w:rFonts w:eastAsiaTheme="minorEastAsia"/>
        </w:rPr>
      </w:pPr>
      <w:r w:rsidRPr="0077270A">
        <w:rPr>
          <w:rFonts w:eastAsiaTheme="minorEastAsia"/>
        </w:rPr>
        <w:t>These equations are then realized into a circuit using JK flip flops and basic logic gates</w:t>
      </w:r>
      <w:r>
        <w:rPr>
          <w:rFonts w:eastAsiaTheme="minorEastAsia"/>
        </w:rPr>
        <w:t xml:space="preserve"> (Figure 5).</w:t>
      </w:r>
    </w:p>
    <w:p w:rsidR="0077270A" w:rsidRDefault="0077270A" w:rsidP="00E90A84">
      <w:pPr>
        <w:spacing w:after="0" w:line="480" w:lineRule="auto"/>
        <w:rPr>
          <w:rFonts w:eastAsiaTheme="minorEastAsia"/>
          <w:i/>
        </w:rPr>
      </w:pPr>
      <w:r>
        <w:rPr>
          <w:rFonts w:eastAsiaTheme="minorEastAsia"/>
          <w:b/>
          <w:u w:val="single"/>
        </w:rPr>
        <w:t>Figure 5:</w:t>
      </w:r>
      <w:r>
        <w:rPr>
          <w:rFonts w:eastAsiaTheme="minorEastAsia"/>
        </w:rPr>
        <w:t xml:space="preserve"> </w:t>
      </w:r>
      <w:r>
        <w:rPr>
          <w:rFonts w:eastAsiaTheme="minorEastAsia"/>
          <w:i/>
        </w:rPr>
        <w:t>Circuit realization of robot controller</w:t>
      </w:r>
    </w:p>
    <w:p w:rsidR="0077270A" w:rsidRDefault="0077270A" w:rsidP="00E90A84">
      <w:pPr>
        <w:spacing w:after="0" w:line="480" w:lineRule="auto"/>
        <w:rPr>
          <w:rFonts w:eastAsiaTheme="minorEastAsia"/>
          <w:i/>
        </w:rPr>
      </w:pPr>
      <w:r>
        <w:rPr>
          <w:rFonts w:eastAsiaTheme="minorEastAsia"/>
          <w:i/>
          <w:noProof/>
        </w:rPr>
        <w:drawing>
          <wp:inline distT="0" distB="0" distL="0" distR="0">
            <wp:extent cx="5943600" cy="3742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sFS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77270A" w:rsidRDefault="0077270A" w:rsidP="00E90A84">
      <w:pPr>
        <w:spacing w:after="0" w:line="480" w:lineRule="auto"/>
        <w:rPr>
          <w:rFonts w:eastAsiaTheme="minorEastAsia"/>
        </w:rPr>
      </w:pPr>
      <w:r>
        <w:rPr>
          <w:rFonts w:eastAsiaTheme="minorEastAsia"/>
        </w:rPr>
        <w:lastRenderedPageBreak/>
        <w:t>The circuit is now tested to ensure it is accurate. This is accomplished by generating a waveform (Figure 6)</w:t>
      </w:r>
    </w:p>
    <w:p w:rsidR="0077270A" w:rsidRDefault="0077270A" w:rsidP="00E90A84">
      <w:pPr>
        <w:spacing w:after="0" w:line="480" w:lineRule="auto"/>
        <w:rPr>
          <w:rFonts w:eastAsiaTheme="minorEastAsia"/>
        </w:rPr>
      </w:pPr>
    </w:p>
    <w:p w:rsidR="0077270A" w:rsidRDefault="0077270A" w:rsidP="00E90A84">
      <w:pPr>
        <w:spacing w:after="0" w:line="480" w:lineRule="auto"/>
        <w:rPr>
          <w:rFonts w:eastAsiaTheme="minorEastAsia"/>
          <w:i/>
        </w:rPr>
      </w:pPr>
      <w:r>
        <w:rPr>
          <w:rFonts w:eastAsiaTheme="minorEastAsia"/>
          <w:b/>
          <w:u w:val="single"/>
        </w:rPr>
        <w:t>Figure 6:</w:t>
      </w:r>
      <w:r>
        <w:rPr>
          <w:rFonts w:eastAsiaTheme="minorEastAsia"/>
        </w:rPr>
        <w:t xml:space="preserve"> </w:t>
      </w:r>
      <w:r>
        <w:rPr>
          <w:rFonts w:eastAsiaTheme="minorEastAsia"/>
          <w:i/>
        </w:rPr>
        <w:t>Waveform for robot controller</w:t>
      </w:r>
    </w:p>
    <w:p w:rsidR="0077270A" w:rsidRPr="0077270A" w:rsidRDefault="0077270A" w:rsidP="00E90A84">
      <w:pPr>
        <w:spacing w:after="0" w:line="480" w:lineRule="auto"/>
        <w:rPr>
          <w:rFonts w:eastAsiaTheme="minorEastAsia"/>
        </w:rPr>
      </w:pPr>
      <w:r>
        <w:rPr>
          <w:rFonts w:eastAsiaTheme="minorEastAsia"/>
          <w:noProof/>
        </w:rPr>
        <w:drawing>
          <wp:inline distT="0" distB="0" distL="0" distR="0">
            <wp:extent cx="5943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ProbWavefo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rsidR="000073DD" w:rsidRPr="000073DD" w:rsidRDefault="0077270A" w:rsidP="00866C0F">
      <w:pPr>
        <w:spacing w:after="0" w:line="480" w:lineRule="auto"/>
      </w:pPr>
      <w:r>
        <w:rPr>
          <w:rFonts w:eastAsiaTheme="minorEastAsia"/>
        </w:rPr>
        <w:t>After the pre lab verification the controllers have pins assigned to them using the assignment editor and then programmed onto the DE1 for demonstration. The clock and clear were again assigned to Key 1 and Key 0 along with an input x assigned to Data switch SW7. The functional outputs were assigned to lights to understand how the controller was acting.</w:t>
      </w:r>
    </w:p>
    <w:p w:rsidR="00367A10" w:rsidRPr="00367A10" w:rsidRDefault="00367A10" w:rsidP="003345B7">
      <w:pPr>
        <w:spacing w:after="0" w:line="480" w:lineRule="auto"/>
      </w:pPr>
      <w:r>
        <w:rPr>
          <w:b/>
        </w:rPr>
        <w:t>Conclusion:</w:t>
      </w:r>
      <w:r>
        <w:t xml:space="preserve"> </w:t>
      </w:r>
      <w:r w:rsidR="0077270A">
        <w:t xml:space="preserve"> </w:t>
      </w:r>
      <w:r w:rsidR="00AE3B89">
        <w:t xml:space="preserve">Since the </w:t>
      </w:r>
      <w:proofErr w:type="spellStart"/>
      <w:r w:rsidR="00AE3B89">
        <w:t>prelab</w:t>
      </w:r>
      <w:proofErr w:type="spellEnd"/>
      <w:r w:rsidR="00AE3B89">
        <w:t xml:space="preserve"> had all the testing and building out of the way it made for a short and smooth lab period. This lab is useful in the thought that Finite State machines are in almost every control machine. Their uses are endless from robot controllers to counters.</w:t>
      </w:r>
      <w:bookmarkStart w:id="0" w:name="_GoBack"/>
      <w:bookmarkEnd w:id="0"/>
    </w:p>
    <w:sectPr w:rsidR="00367A10" w:rsidRPr="00367A10"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073DD"/>
    <w:rsid w:val="00051EBC"/>
    <w:rsid w:val="000A78B9"/>
    <w:rsid w:val="001B3938"/>
    <w:rsid w:val="001B66CA"/>
    <w:rsid w:val="001D4822"/>
    <w:rsid w:val="00270FB9"/>
    <w:rsid w:val="00291C20"/>
    <w:rsid w:val="002E52B5"/>
    <w:rsid w:val="002E69CA"/>
    <w:rsid w:val="00302C12"/>
    <w:rsid w:val="003345B7"/>
    <w:rsid w:val="00367A10"/>
    <w:rsid w:val="003C563F"/>
    <w:rsid w:val="004B0B74"/>
    <w:rsid w:val="006B54D6"/>
    <w:rsid w:val="00722192"/>
    <w:rsid w:val="007260DF"/>
    <w:rsid w:val="0077270A"/>
    <w:rsid w:val="00777363"/>
    <w:rsid w:val="007E04E0"/>
    <w:rsid w:val="008031AE"/>
    <w:rsid w:val="00866C0F"/>
    <w:rsid w:val="00867E9D"/>
    <w:rsid w:val="0096042F"/>
    <w:rsid w:val="00A2491B"/>
    <w:rsid w:val="00AE3B89"/>
    <w:rsid w:val="00B07139"/>
    <w:rsid w:val="00B836DB"/>
    <w:rsid w:val="00B96134"/>
    <w:rsid w:val="00BA4836"/>
    <w:rsid w:val="00BA7C09"/>
    <w:rsid w:val="00CE2D4D"/>
    <w:rsid w:val="00E46B7A"/>
    <w:rsid w:val="00E90A84"/>
    <w:rsid w:val="00ED2386"/>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1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12</cp:revision>
  <dcterms:created xsi:type="dcterms:W3CDTF">2014-10-17T02:39:00Z</dcterms:created>
  <dcterms:modified xsi:type="dcterms:W3CDTF">2014-11-29T06:19:00Z</dcterms:modified>
</cp:coreProperties>
</file>