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F5A" w:rsidRDefault="00A15F5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bookmarkStart w:id="0" w:name="_Toc16229161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41234400"/>
        <w:docPartObj>
          <w:docPartGallery w:val="Table of Contents"/>
          <w:docPartUnique/>
        </w:docPartObj>
      </w:sdtPr>
      <w:sdtEndPr/>
      <w:sdtContent>
        <w:p w:rsidR="00A15F5A" w:rsidRDefault="00493BF1">
          <w:pPr>
            <w:pStyle w:val="af3"/>
          </w:pPr>
          <w:r>
            <w:t>Оглавл</w:t>
          </w:r>
          <w:bookmarkStart w:id="1" w:name="_GoBack"/>
          <w:bookmarkEnd w:id="1"/>
          <w:r>
            <w:t>ение</w:t>
          </w:r>
          <w:bookmarkEnd w:id="0"/>
        </w:p>
        <w:p w:rsidR="00493BF1" w:rsidRDefault="00493BF1">
          <w:pPr>
            <w:pStyle w:val="11"/>
            <w:tabs>
              <w:tab w:val="right" w:leader="dot" w:pos="9961"/>
            </w:tabs>
            <w:rPr>
              <w:noProof/>
            </w:rPr>
          </w:pPr>
          <w:r>
            <w:fldChar w:fldCharType="begin"/>
          </w:r>
          <w:r>
            <w:rPr>
              <w:rStyle w:val="a8"/>
              <w:rFonts w:ascii="Times New Roman" w:hAnsi="Times New Roman"/>
              <w:webHidden/>
              <w:sz w:val="28"/>
            </w:rPr>
            <w:instrText>TOC \z \o "1-3" \u \h</w:instrText>
          </w:r>
          <w:r>
            <w:rPr>
              <w:rStyle w:val="a8"/>
              <w:rFonts w:ascii="Times New Roman" w:hAnsi="Times New Roman"/>
              <w:sz w:val="28"/>
            </w:rPr>
            <w:fldChar w:fldCharType="separate"/>
          </w:r>
          <w:hyperlink w:anchor="_Toc162291616" w:history="1">
            <w:r w:rsidRPr="00B62EE3">
              <w:rPr>
                <w:rStyle w:val="af5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11"/>
            <w:tabs>
              <w:tab w:val="right" w:leader="dot" w:pos="9961"/>
            </w:tabs>
            <w:rPr>
              <w:noProof/>
            </w:rPr>
          </w:pPr>
          <w:hyperlink w:anchor="_Toc162291617" w:history="1">
            <w:r w:rsidRPr="00B62EE3">
              <w:rPr>
                <w:rStyle w:val="af5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11"/>
            <w:tabs>
              <w:tab w:val="right" w:leader="dot" w:pos="9961"/>
            </w:tabs>
            <w:rPr>
              <w:noProof/>
            </w:rPr>
          </w:pPr>
          <w:hyperlink w:anchor="_Toc162291618" w:history="1">
            <w:r w:rsidRPr="00B62EE3">
              <w:rPr>
                <w:rStyle w:val="af5"/>
                <w:noProof/>
              </w:rPr>
              <w:t>2. Теоретические основы численного интегрирования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19" w:history="1">
            <w:r w:rsidRPr="00B62EE3">
              <w:rPr>
                <w:rStyle w:val="af5"/>
                <w:noProof/>
              </w:rPr>
              <w:t>2.1. Общий подход к численному интегрированию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20" w:history="1">
            <w:r w:rsidRPr="00B62EE3">
              <w:rPr>
                <w:rStyle w:val="af5"/>
                <w:noProof/>
              </w:rPr>
              <w:t>2.2. Метод средних прямоугольников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21" w:history="1">
            <w:r w:rsidRPr="00B62EE3">
              <w:rPr>
                <w:rStyle w:val="af5"/>
                <w:noProof/>
              </w:rPr>
              <w:t>2.3. Метод трапеций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22" w:history="1">
            <w:r w:rsidRPr="00B62EE3">
              <w:rPr>
                <w:rStyle w:val="af5"/>
                <w:noProof/>
              </w:rPr>
              <w:t>2.4. Метод Симпсона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23" w:history="1">
            <w:r w:rsidRPr="00B62EE3">
              <w:rPr>
                <w:rStyle w:val="af5"/>
                <w:noProof/>
              </w:rPr>
              <w:t>2.5. Оценка погрешности вычисления определенного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11"/>
            <w:tabs>
              <w:tab w:val="right" w:leader="dot" w:pos="9961"/>
            </w:tabs>
            <w:rPr>
              <w:noProof/>
            </w:rPr>
          </w:pPr>
          <w:hyperlink w:anchor="_Toc162291624" w:history="1">
            <w:r w:rsidRPr="00B62EE3">
              <w:rPr>
                <w:rStyle w:val="af5"/>
                <w:noProof/>
              </w:rPr>
              <w:t xml:space="preserve">3. Основные средства параллельного программирования в языке </w:t>
            </w:r>
            <w:r w:rsidRPr="00B62EE3">
              <w:rPr>
                <w:rStyle w:val="af5"/>
                <w:noProof/>
                <w:lang w:val="en-US"/>
              </w:rPr>
              <w:t>java</w:t>
            </w:r>
            <w:r w:rsidRPr="00B62EE3">
              <w:rPr>
                <w:rStyle w:val="af5"/>
                <w:noProof/>
              </w:rPr>
              <w:t xml:space="preserve">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25" w:history="1">
            <w:r w:rsidRPr="00B62EE3">
              <w:rPr>
                <w:rStyle w:val="af5"/>
                <w:noProof/>
              </w:rPr>
              <w:t xml:space="preserve">3.1. Интерфейс </w:t>
            </w:r>
            <w:r w:rsidRPr="00B62EE3">
              <w:rPr>
                <w:rStyle w:val="af5"/>
                <w:noProof/>
                <w:lang w:val="en-US"/>
              </w:rPr>
              <w:t>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26" w:history="1">
            <w:r w:rsidRPr="00B62EE3">
              <w:rPr>
                <w:rStyle w:val="af5"/>
                <w:noProof/>
              </w:rPr>
              <w:t xml:space="preserve">3.2. Класс </w:t>
            </w:r>
            <w:r w:rsidRPr="00B62EE3">
              <w:rPr>
                <w:rStyle w:val="af5"/>
                <w:noProof/>
                <w:lang w:val="en-US"/>
              </w:rPr>
              <w:t>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27" w:history="1">
            <w:r w:rsidRPr="00B62EE3">
              <w:rPr>
                <w:rStyle w:val="af5"/>
                <w:noProof/>
              </w:rPr>
              <w:t xml:space="preserve">3.3. Интерфейс </w:t>
            </w:r>
            <w:r w:rsidRPr="00B62EE3">
              <w:rPr>
                <w:rStyle w:val="af5"/>
                <w:noProof/>
                <w:lang w:val="en-US"/>
              </w:rPr>
              <w:t>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28" w:history="1">
            <w:r w:rsidRPr="00B62EE3">
              <w:rPr>
                <w:rStyle w:val="af5"/>
                <w:noProof/>
              </w:rPr>
              <w:t>3.4. Проблема совместного доступа к одной переменной (разделение ресурса между потоками)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11"/>
            <w:tabs>
              <w:tab w:val="right" w:leader="dot" w:pos="9961"/>
            </w:tabs>
            <w:rPr>
              <w:noProof/>
            </w:rPr>
          </w:pPr>
          <w:hyperlink w:anchor="_Toc162291629" w:history="1">
            <w:r w:rsidRPr="00B62EE3">
              <w:rPr>
                <w:rStyle w:val="af5"/>
                <w:noProof/>
              </w:rPr>
              <w:t>4. Разработка программы и анализ результатов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30" w:history="1">
            <w:r w:rsidRPr="00B62EE3">
              <w:rPr>
                <w:rStyle w:val="af5"/>
                <w:noProof/>
              </w:rPr>
              <w:t>4.1.  Определение исходных данных для составления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31" w:history="1">
            <w:r w:rsidRPr="00B62EE3">
              <w:rPr>
                <w:rStyle w:val="af5"/>
                <w:noProof/>
              </w:rPr>
              <w:t>4.2. Краткое 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32" w:history="1">
            <w:r w:rsidRPr="00B62EE3">
              <w:rPr>
                <w:rStyle w:val="af5"/>
                <w:noProof/>
              </w:rPr>
              <w:t>4.3.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21"/>
            <w:tabs>
              <w:tab w:val="right" w:leader="dot" w:pos="9961"/>
            </w:tabs>
            <w:rPr>
              <w:noProof/>
            </w:rPr>
          </w:pPr>
          <w:hyperlink w:anchor="_Toc162291633" w:history="1">
            <w:r w:rsidRPr="00B62EE3">
              <w:rPr>
                <w:rStyle w:val="af5"/>
                <w:noProof/>
              </w:rPr>
              <w:t>4.4. Сравнение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11"/>
            <w:tabs>
              <w:tab w:val="right" w:leader="dot" w:pos="9961"/>
            </w:tabs>
            <w:rPr>
              <w:noProof/>
            </w:rPr>
          </w:pPr>
          <w:hyperlink w:anchor="_Toc162291634" w:history="1">
            <w:r w:rsidRPr="00B62EE3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11"/>
            <w:tabs>
              <w:tab w:val="right" w:leader="dot" w:pos="9961"/>
            </w:tabs>
            <w:rPr>
              <w:noProof/>
            </w:rPr>
          </w:pPr>
          <w:hyperlink w:anchor="_Toc162291635" w:history="1">
            <w:r w:rsidRPr="00B62EE3">
              <w:rPr>
                <w:rStyle w:val="af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11"/>
            <w:tabs>
              <w:tab w:val="right" w:leader="dot" w:pos="9961"/>
            </w:tabs>
            <w:rPr>
              <w:noProof/>
            </w:rPr>
          </w:pPr>
          <w:hyperlink w:anchor="_Toc162291636" w:history="1">
            <w:r w:rsidRPr="00B62EE3">
              <w:rPr>
                <w:rStyle w:val="af5"/>
                <w:noProof/>
              </w:rPr>
              <w:t>Приложение</w:t>
            </w:r>
            <w:r w:rsidRPr="00B62EE3">
              <w:rPr>
                <w:rStyle w:val="af5"/>
                <w:noProof/>
                <w:lang w:val="en-US"/>
              </w:rPr>
              <w:t xml:space="preserve"> 1.                                </w:t>
            </w:r>
            <w:r w:rsidRPr="00B62EE3">
              <w:rPr>
                <w:rStyle w:val="af5"/>
                <w:noProof/>
              </w:rPr>
              <w:t>Листинг</w:t>
            </w:r>
            <w:r w:rsidRPr="00B62EE3">
              <w:rPr>
                <w:rStyle w:val="af5"/>
                <w:noProof/>
                <w:lang w:val="en-US"/>
              </w:rPr>
              <w:t xml:space="preserve"> </w:t>
            </w:r>
            <w:r w:rsidRPr="00B62EE3">
              <w:rPr>
                <w:rStyle w:val="af5"/>
                <w:noProof/>
              </w:rPr>
              <w:t>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F1" w:rsidRDefault="00493BF1">
          <w:pPr>
            <w:pStyle w:val="11"/>
            <w:tabs>
              <w:tab w:val="right" w:leader="dot" w:pos="9961"/>
            </w:tabs>
            <w:rPr>
              <w:noProof/>
            </w:rPr>
          </w:pPr>
          <w:hyperlink w:anchor="_Toc162291637" w:history="1">
            <w:r w:rsidRPr="00B62EE3">
              <w:rPr>
                <w:rStyle w:val="af5"/>
                <w:noProof/>
              </w:rPr>
              <w:t>Приложение 2. Пример скриншота результатов работы программы (консоль)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F5A" w:rsidRDefault="00493BF1">
          <w:r>
            <w:fldChar w:fldCharType="end"/>
          </w:r>
        </w:p>
      </w:sdtContent>
    </w:sdt>
    <w:p w:rsidR="00A15F5A" w:rsidRDefault="00493BF1">
      <w:pPr>
        <w:rPr>
          <w:rFonts w:ascii="Times New Roman" w:hAnsi="Times New Roman" w:cs="Times New Roman"/>
          <w:sz w:val="28"/>
        </w:rPr>
      </w:pPr>
      <w:r>
        <w:br w:type="page"/>
      </w:r>
    </w:p>
    <w:p w:rsidR="00A15F5A" w:rsidRDefault="00493BF1">
      <w:pPr>
        <w:pStyle w:val="1"/>
        <w:rPr>
          <w:sz w:val="32"/>
        </w:rPr>
      </w:pPr>
      <w:bookmarkStart w:id="2" w:name="_Toc162291617"/>
      <w:r>
        <w:rPr>
          <w:sz w:val="32"/>
        </w:rPr>
        <w:lastRenderedPageBreak/>
        <w:t>1. Введение</w:t>
      </w:r>
      <w:bookmarkEnd w:id="2"/>
      <w:r>
        <w:rPr>
          <w:sz w:val="32"/>
        </w:rPr>
        <w:t xml:space="preserve"> 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широкому внедрению электронно-вычислительных машин, использование численных методов стало значительно доступнее. Множество сложных технологических процессов требуют точного численного моделирования. Зачастую эти процессы описывается функциональны</w:t>
      </w:r>
      <w:r>
        <w:rPr>
          <w:rFonts w:ascii="Times New Roman" w:hAnsi="Times New Roman" w:cs="Times New Roman"/>
          <w:sz w:val="28"/>
          <w:szCs w:val="28"/>
        </w:rPr>
        <w:t xml:space="preserve">ми зависимостями, требующими вычисления определенного интеграла. Среди самых простых таких задач следует указать вычисление площадей, объемов, работы сил и так далее [2]. Известно, что далеко не все функции имеют первообразные. В связи с этим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два метода вычисления определенных интегралов: метод приближенного интегрирования и методы численного интегрирования [3]. 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приближенного интегрирования заключаются в разложении подынтегральной функции в ряд Тейлора и, дальнейшего почленного интегрир</w:t>
      </w:r>
      <w:r>
        <w:rPr>
          <w:rFonts w:ascii="Times New Roman" w:hAnsi="Times New Roman" w:cs="Times New Roman"/>
          <w:sz w:val="28"/>
          <w:szCs w:val="28"/>
        </w:rPr>
        <w:t>ования членов ряда. Недостатком этого метода является то, что требованием для разложения в ряд является дифференцируемость подынтегральной функции на интервале интегрирования, причем до порядка, который требуется для разложения функции в ряд Тейлора. Таким</w:t>
      </w:r>
      <w:r>
        <w:rPr>
          <w:rFonts w:ascii="Times New Roman" w:hAnsi="Times New Roman" w:cs="Times New Roman"/>
          <w:sz w:val="28"/>
          <w:szCs w:val="28"/>
        </w:rPr>
        <w:t xml:space="preserve"> свойством обладают тоже далеко не все функции.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численного интегрирования лишены требования дифференцируемости подынтегральной функции. Для использования этих методов достаточно выполнения условия непрерывности подынтегральной функции на интервале и</w:t>
      </w:r>
      <w:r>
        <w:rPr>
          <w:rFonts w:ascii="Times New Roman" w:hAnsi="Times New Roman" w:cs="Times New Roman"/>
          <w:sz w:val="28"/>
          <w:szCs w:val="28"/>
        </w:rPr>
        <w:t>нтегрирования. В связи с этим, методы численного интегрирования имеют более широкую применимость.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середине прошлого десятилетия на рынок компьютерных комплектующих стали поступать многоядерные процессоры фирм Intel и AMD. Таким образом, технология паралл</w:t>
      </w:r>
      <w:r>
        <w:rPr>
          <w:rFonts w:ascii="Times New Roman" w:hAnsi="Times New Roman" w:cs="Times New Roman"/>
          <w:sz w:val="28"/>
          <w:szCs w:val="28"/>
        </w:rPr>
        <w:t>ельного или многопоточного выполнения программ стала доступна не только владельцам супер-компьютеров, но пользователям персональных компьютеров. Параллельное выполнение программ позволяет повысить скорость вычислений. Но, при этом не достаточно просто разб</w:t>
      </w:r>
      <w:r>
        <w:rPr>
          <w:rFonts w:ascii="Times New Roman" w:hAnsi="Times New Roman" w:cs="Times New Roman"/>
          <w:sz w:val="28"/>
          <w:szCs w:val="28"/>
        </w:rPr>
        <w:t xml:space="preserve">ить </w:t>
      </w:r>
      <w:r>
        <w:rPr>
          <w:rFonts w:ascii="Times New Roman" w:hAnsi="Times New Roman" w:cs="Times New Roman"/>
          <w:sz w:val="28"/>
          <w:szCs w:val="28"/>
        </w:rPr>
        <w:lastRenderedPageBreak/>
        <w:t>вычислительную задачу на подзадачи и запустить их на выполнение одновременно. При выборе режима параллельного выполнения важно выделить участок работы алгоритма программы, который можно распараллелить так, чтобы потоки выполнения не тормозили друг друг</w:t>
      </w:r>
      <w:r>
        <w:rPr>
          <w:rFonts w:ascii="Times New Roman" w:hAnsi="Times New Roman" w:cs="Times New Roman"/>
          <w:sz w:val="28"/>
          <w:szCs w:val="28"/>
        </w:rPr>
        <w:t>а, и, при этом учесть ресурсы (свободные ядра) процессора [7].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исследование возможностей алгоритмов численного интегрирования для реализации с помощью параллельного программирования. Для выполнения работы требует</w:t>
      </w:r>
      <w:r>
        <w:rPr>
          <w:rFonts w:ascii="Times New Roman" w:hAnsi="Times New Roman" w:cs="Times New Roman"/>
          <w:sz w:val="28"/>
          <w:szCs w:val="28"/>
        </w:rPr>
        <w:t>ся исследовать три алгоритма численного интегрирования: метод средних прямоугольников, метод трапеций и метод Симпсона, а также инструменты создания многопоточных программ на языке java. Также требуется спланировать, выполнить и сравнить результаты экспери</w:t>
      </w:r>
      <w:r>
        <w:rPr>
          <w:rFonts w:ascii="Times New Roman" w:hAnsi="Times New Roman" w:cs="Times New Roman"/>
          <w:sz w:val="28"/>
          <w:szCs w:val="28"/>
        </w:rPr>
        <w:t>ментов по численному интегрированию в трех режимах: однопоточном, многопоточном с использованием количества параллельных потоков значительно, превышающих количество ядер процессора и многопоточном с количеством потоков равным количеству ядер процессора. Дл</w:t>
      </w:r>
      <w:r>
        <w:rPr>
          <w:rFonts w:ascii="Times New Roman" w:hAnsi="Times New Roman" w:cs="Times New Roman"/>
          <w:sz w:val="28"/>
          <w:szCs w:val="28"/>
        </w:rPr>
        <w:t xml:space="preserve">я проверки надежности результатов повторно выполнить эксперименты для двух различных функций. </w:t>
      </w:r>
    </w:p>
    <w:p w:rsidR="00A15F5A" w:rsidRDefault="00493BF1">
      <w:pPr>
        <w:widowControl w:val="0"/>
        <w:rPr>
          <w:rFonts w:ascii="Calibri" w:hAnsi="Calibri" w:cs="Calibri"/>
        </w:rPr>
      </w:pPr>
      <w:r>
        <w:br w:type="page"/>
      </w:r>
    </w:p>
    <w:p w:rsidR="00A15F5A" w:rsidRDefault="00493BF1">
      <w:pPr>
        <w:pStyle w:val="1"/>
        <w:rPr>
          <w:sz w:val="32"/>
        </w:rPr>
      </w:pPr>
      <w:bookmarkStart w:id="3" w:name="_Toc162291618"/>
      <w:r>
        <w:rPr>
          <w:sz w:val="32"/>
        </w:rPr>
        <w:lastRenderedPageBreak/>
        <w:t>2. Теоретические основы численного интегрирования</w:t>
      </w:r>
      <w:bookmarkEnd w:id="3"/>
    </w:p>
    <w:p w:rsidR="00A15F5A" w:rsidRDefault="00493BF1">
      <w:pPr>
        <w:pStyle w:val="2"/>
        <w:rPr>
          <w:sz w:val="28"/>
        </w:rPr>
      </w:pPr>
      <w:bookmarkStart w:id="4" w:name="_Toc162291619"/>
      <w:r>
        <w:rPr>
          <w:sz w:val="28"/>
        </w:rPr>
        <w:t>2.1. Общий подход к численному интегрированию</w:t>
      </w:r>
      <w:bookmarkEnd w:id="4"/>
      <w:r>
        <w:rPr>
          <w:sz w:val="28"/>
        </w:rPr>
        <w:t xml:space="preserve"> </w:t>
      </w:r>
    </w:p>
    <w:p w:rsidR="00A15F5A" w:rsidRDefault="00A15F5A">
      <w:pPr>
        <w:widowControl w:val="0"/>
        <w:rPr>
          <w:rFonts w:ascii="Calibri" w:hAnsi="Calibri" w:cs="Calibri"/>
        </w:rPr>
      </w:pP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понятие определенного интеграла вводится как предел интегральной суммы при не ограниченном увеличении числа точек разбиения отрезка </w:t>
      </w:r>
      <w:r>
        <w:rPr>
          <w:rFonts w:ascii="Times New Roman" w:hAnsi="Times New Roman" w:cs="Times New Roman"/>
          <w:i/>
          <w:sz w:val="28"/>
          <w:szCs w:val="28"/>
        </w:rPr>
        <w:t>[a ,b]</w:t>
      </w:r>
      <w:r>
        <w:rPr>
          <w:rFonts w:ascii="Times New Roman" w:hAnsi="Times New Roman" w:cs="Times New Roman"/>
          <w:sz w:val="28"/>
          <w:szCs w:val="28"/>
        </w:rPr>
        <w:t>. Интегральной  суммой  называется  сумма  площадей  элементарных прямоугольников, которые получаются в результ</w:t>
      </w:r>
      <w:r>
        <w:rPr>
          <w:rFonts w:ascii="Times New Roman" w:hAnsi="Times New Roman" w:cs="Times New Roman"/>
          <w:sz w:val="28"/>
          <w:szCs w:val="28"/>
        </w:rPr>
        <w:t xml:space="preserve">ате разбиения отрезка </w:t>
      </w:r>
      <w:r>
        <w:rPr>
          <w:rFonts w:ascii="Times New Roman" w:hAnsi="Times New Roman" w:cs="Times New Roman"/>
          <w:i/>
          <w:sz w:val="28"/>
          <w:szCs w:val="28"/>
        </w:rPr>
        <w:t>[a,b]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элементарных отрезков и построения боковых сторон прямоугольников, проходящих через узловые точки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, i = 0,1, 2 ..n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15F5A" w:rsidRDefault="00493BF1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*∆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 результате  этой  процедуры  искомая  площадь криволи</w:t>
      </w:r>
      <w:r>
        <w:rPr>
          <w:rFonts w:ascii="Times New Roman" w:hAnsi="Times New Roman" w:cs="Times New Roman"/>
          <w:sz w:val="28"/>
          <w:szCs w:val="28"/>
        </w:rPr>
        <w:t xml:space="preserve">нейной трапеции заменяется площадью  ступенчатой  фигуры, состоящей из суммы площадей отдельных прямоугольников,  интегральной суммой. Площадь этой ступенчатой фигуры при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→0</m:t>
        </m:r>
      </m:oMath>
      <w:r>
        <w:rPr>
          <w:rFonts w:ascii="Times New Roman" w:hAnsi="Times New Roman" w:cs="Times New Roman"/>
          <w:sz w:val="28"/>
          <w:szCs w:val="28"/>
        </w:rPr>
        <w:t xml:space="preserve"> стремится к площади криволинейной трапеции.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способ построения формул числ</w:t>
      </w:r>
      <w:r>
        <w:rPr>
          <w:rFonts w:ascii="Times New Roman" w:hAnsi="Times New Roman" w:cs="Times New Roman"/>
          <w:sz w:val="28"/>
          <w:szCs w:val="28"/>
        </w:rPr>
        <w:t xml:space="preserve">енного интегрирования состоит в том, чтобы заменить интеграл конечной суммой простых для вычисления с помощью ЭВМ функций. 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виде это можно представить так (квадратурная формула [1]):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</w:rPr>
              <m:t>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nary>
      </m:oMath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коэффициент. Это приближе</w:t>
      </w:r>
      <w:r>
        <w:rPr>
          <w:rFonts w:ascii="Times New Roman" w:hAnsi="Times New Roman" w:cs="Times New Roman"/>
          <w:sz w:val="28"/>
          <w:szCs w:val="28"/>
        </w:rPr>
        <w:t xml:space="preserve">нная формула, в общем случае ее погрешность можно оценить как 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A15F5A" w:rsidRDefault="00A15F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применения метода, отрезок </w:t>
      </w:r>
      <w:r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на котором требуется найти значение интеграла, разбивают узлами на равные интервалы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&lt;…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представляют интеграл в виде суммы интегралов: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nary>
          </m:e>
        </m:nary>
      </m:oMath>
    </w:p>
    <w:p w:rsidR="00A15F5A" w:rsidRDefault="00A15F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подынтегральная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а частичном отрезке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заменяется  некоторым  интерполяционным  полиномом  невысокой  степени.  Таким образом, достаточно ра</w:t>
      </w:r>
      <w:r>
        <w:rPr>
          <w:rFonts w:ascii="Times New Roman" w:hAnsi="Times New Roman" w:cs="Times New Roman"/>
          <w:sz w:val="28"/>
          <w:szCs w:val="28"/>
        </w:rPr>
        <w:t xml:space="preserve">зработать квадратурную формулу для одного интервала, а затем применить ко всем интервалам в рамках отрезка </w:t>
      </w:r>
      <w:r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[1, 2, 3, 5].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квадратурной формулы принимается во внимание тот факт, что геометрический смысл интеграла – площадь под графиком п</w:t>
      </w:r>
      <w:r>
        <w:rPr>
          <w:rFonts w:ascii="Times New Roman" w:hAnsi="Times New Roman" w:cs="Times New Roman"/>
          <w:sz w:val="28"/>
          <w:szCs w:val="28"/>
        </w:rPr>
        <w:t>одынтегральной функции.</w:t>
      </w:r>
    </w:p>
    <w:p w:rsidR="00A15F5A" w:rsidRDefault="00493BF1">
      <w:pPr>
        <w:pStyle w:val="2"/>
        <w:rPr>
          <w:sz w:val="28"/>
        </w:rPr>
      </w:pPr>
      <w:bookmarkStart w:id="5" w:name="_Toc162291620"/>
      <w:r>
        <w:rPr>
          <w:sz w:val="28"/>
        </w:rPr>
        <w:t>2.2. Метод средних прямоугольников</w:t>
      </w:r>
      <w:bookmarkEnd w:id="5"/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средних прямоугольников, для получения реализации квадратурной формулы принимают приближение о том, что площадь подынтегральной функции на интервале между узлами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…x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i+1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приблизительно ров</w:t>
      </w:r>
      <w:r>
        <w:rPr>
          <w:rFonts w:ascii="Times New Roman" w:hAnsi="Times New Roman" w:cs="Times New Roman"/>
          <w:sz w:val="28"/>
          <w:szCs w:val="28"/>
        </w:rPr>
        <w:t xml:space="preserve">на площади прямоугольника высотой, равной значению функции </w:t>
      </w:r>
      <w:r>
        <w:rPr>
          <w:rFonts w:ascii="Times New Roman" w:hAnsi="Times New Roman" w:cs="Times New Roman"/>
          <w:i/>
          <w:sz w:val="28"/>
          <w:szCs w:val="28"/>
        </w:rPr>
        <w:t>f (x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i-0,5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середине интервала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i-1</w:t>
      </w:r>
      <w:r>
        <w:rPr>
          <w:rFonts w:ascii="Times New Roman" w:hAnsi="Times New Roman" w:cs="Times New Roman"/>
          <w:i/>
          <w:sz w:val="28"/>
          <w:szCs w:val="28"/>
        </w:rPr>
        <w:t>…x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шириной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i+1</w:t>
      </w:r>
      <w:r>
        <w:rPr>
          <w:rFonts w:ascii="Times New Roman" w:hAnsi="Times New Roman" w:cs="Times New Roman"/>
          <w:i/>
          <w:sz w:val="28"/>
          <w:szCs w:val="28"/>
        </w:rPr>
        <w:t>-x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итоговая формула расчета определенного интеграла [1, 2, 3, 5]: </w:t>
      </w:r>
    </w:p>
    <w:p w:rsidR="00A15F5A" w:rsidRDefault="00493BF1">
      <w:pPr>
        <w:pStyle w:val="af"/>
        <w:ind w:left="360"/>
        <w:rPr>
          <w:rFonts w:eastAsiaTheme="minorEastAsia"/>
          <w:sz w:val="28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≈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A15F5A" w:rsidRDefault="00493BF1">
      <w:pPr>
        <w:pStyle w:val="2"/>
        <w:rPr>
          <w:sz w:val="28"/>
        </w:rPr>
      </w:pPr>
      <w:bookmarkStart w:id="6" w:name="_Toc162291621"/>
      <w:r>
        <w:rPr>
          <w:sz w:val="28"/>
        </w:rPr>
        <w:t>2.3. Метод трапец</w:t>
      </w:r>
      <w:r>
        <w:rPr>
          <w:sz w:val="28"/>
        </w:rPr>
        <w:t>ий</w:t>
      </w:r>
      <w:bookmarkEnd w:id="6"/>
    </w:p>
    <w:p w:rsidR="00A15F5A" w:rsidRDefault="00493BF1">
      <w:pPr>
        <w:pStyle w:val="af"/>
        <w:spacing w:after="0" w:line="360" w:lineRule="auto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качестве более точного приближения можно заменить площадь подынтегральной функции на интервале между узлами 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…x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ru-RU"/>
        </w:rPr>
        <w:t>i+1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не площадью прямоугольника, а площадью трапеции, основания которой равны значению подынтегральной функции в точках 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ru-RU"/>
        </w:rPr>
        <w:t>i-1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высота интервалу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ru-RU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-x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ru-RU"/>
        </w:rPr>
        <w:t>i-1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15F5A" w:rsidRDefault="00493BF1">
      <w:pPr>
        <w:pStyle w:val="af"/>
        <w:spacing w:after="0" w:line="360" w:lineRule="auto"/>
        <w:ind w:left="0"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≈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узлы на отрезке </w:t>
      </w:r>
      <w:r>
        <w:rPr>
          <w:rFonts w:ascii="Times New Roman" w:hAnsi="Times New Roman" w:cs="Times New Roman"/>
          <w:i/>
          <w:sz w:val="28"/>
          <w:szCs w:val="28"/>
        </w:rPr>
        <w:t>[a,b]</w:t>
      </w:r>
      <w:r>
        <w:rPr>
          <w:rFonts w:ascii="Times New Roman" w:hAnsi="Times New Roman" w:cs="Times New Roman"/>
          <w:sz w:val="28"/>
          <w:szCs w:val="28"/>
        </w:rPr>
        <w:t xml:space="preserve"> размещены равномерно и, если упростить обозначение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и заменить его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а также представить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=h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в итоге получим [1, 2, 3, 5]:</w:t>
      </w:r>
    </w:p>
    <w:p w:rsidR="00A15F5A" w:rsidRDefault="00493BF1">
      <w:pPr>
        <w:pStyle w:val="af"/>
        <w:spacing w:after="0" w:line="360" w:lineRule="auto"/>
        <w:ind w:left="0"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A15F5A" w:rsidRDefault="00493BF1">
      <w:pPr>
        <w:pStyle w:val="2"/>
        <w:rPr>
          <w:sz w:val="28"/>
        </w:rPr>
      </w:pPr>
      <w:bookmarkStart w:id="7" w:name="_Toc162291622"/>
      <w:r>
        <w:rPr>
          <w:sz w:val="28"/>
        </w:rPr>
        <w:t>2.4. Метод Симпсона</w:t>
      </w:r>
      <w:bookmarkEnd w:id="7"/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более точное приближение, а значит меньшее количество итераций алгоритма вычисления, позволяет получить метод Симпсона. В этом методе подынтегральная функция заменяется на квадратичную параболу </w:t>
      </w:r>
      <w:r>
        <w:rPr>
          <w:rFonts w:ascii="Times New Roman" w:hAnsi="Times New Roman" w:cs="Times New Roman"/>
          <w:sz w:val="28"/>
          <w:szCs w:val="28"/>
        </w:rPr>
        <w:t xml:space="preserve">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определяются для каждого интервала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отдельно, исходя из условия максимально близкой аппроксимации исходной функции параболой. В результате [1, 2, 3, 5] дальнейшего упрощения получаем итоговую формулу:</w:t>
      </w:r>
    </w:p>
    <w:p w:rsidR="00A15F5A" w:rsidRDefault="00A15F5A">
      <w:pPr>
        <w:pStyle w:val="af"/>
        <w:ind w:left="360"/>
      </w:pPr>
    </w:p>
    <w:p w:rsidR="00A15F5A" w:rsidRDefault="00493BF1">
      <w:pPr>
        <w:pStyle w:val="af"/>
        <w:ind w:left="360"/>
        <w:rPr>
          <w:rFonts w:eastAsiaTheme="minorEastAsia"/>
          <w:sz w:val="28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A15F5A" w:rsidRDefault="00493BF1">
      <w:pPr>
        <w:pStyle w:val="2"/>
      </w:pPr>
      <w:bookmarkStart w:id="8" w:name="_Toc162291623"/>
      <w:r>
        <w:rPr>
          <w:sz w:val="28"/>
        </w:rPr>
        <w:t>2.5. Оценка погрешности вычи</w:t>
      </w:r>
      <w:r>
        <w:rPr>
          <w:sz w:val="28"/>
        </w:rPr>
        <w:t>сления определенного интеграла</w:t>
      </w:r>
      <w:bookmarkEnd w:id="8"/>
    </w:p>
    <w:p w:rsidR="00A15F5A" w:rsidRDefault="00493BF1">
      <w:pPr>
        <w:pStyle w:val="af"/>
        <w:spacing w:after="0" w:line="360" w:lineRule="auto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оценки погрешности каждого метода используются различные формулы </w:t>
      </w:r>
      <w:r>
        <w:rPr>
          <w:rFonts w:ascii="Times New Roman" w:hAnsi="Times New Roman" w:cs="Times New Roman"/>
          <w:sz w:val="28"/>
          <w:szCs w:val="28"/>
        </w:rPr>
        <w:t>[1, 2, 3, 5]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Для методов численного интегрирования, основанных на использовании прямоугольников, берутся вычисленные значения интегралов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 двух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разных интервалах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, то есть в два раза меньше. Результирующая формула имеет вид: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15F5A" w:rsidRDefault="00493BF1">
      <w:pPr>
        <w:pStyle w:val="af"/>
        <w:spacing w:after="0" w:line="360" w:lineRule="auto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оценки погрешности вычисления определенного интеграла методом трапеций используется более сложная формула: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максимум второй производной на отрезке 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[a,b]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15F5A" w:rsidRDefault="00493BF1">
      <w:pPr>
        <w:pStyle w:val="af"/>
        <w:spacing w:after="0" w:line="360" w:lineRule="auto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оценке погрешности вычисления определенного интеграла методом Симпсона используется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</m:e>
            </m:d>
          </m:e>
          <m:sup>
            <m:r>
              <w:rPr>
                <w:rFonts w:ascii="Cambria Math" w:hAnsi="Cambria Math"/>
              </w:rPr>
              <m:t>''''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максимум четвертой производной на отрезке 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[a,b]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Итоговая формула имеет вид: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''''</m:t>
                </m:r>
              </m:sup>
            </m:sSup>
          </m:num>
          <m:den>
            <m:r>
              <w:rPr>
                <w:rFonts w:ascii="Cambria Math" w:hAnsi="Cambria Math"/>
              </w:rPr>
              <m:t>180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A15F5A" w:rsidRDefault="00493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15F5A" w:rsidRDefault="00493BF1">
      <w:pPr>
        <w:pStyle w:val="1"/>
        <w:rPr>
          <w:sz w:val="32"/>
        </w:rPr>
      </w:pPr>
      <w:bookmarkStart w:id="9" w:name="_Toc162291624"/>
      <w:r>
        <w:rPr>
          <w:sz w:val="32"/>
        </w:rPr>
        <w:lastRenderedPageBreak/>
        <w:t>3. Ос</w:t>
      </w:r>
      <w:r>
        <w:rPr>
          <w:sz w:val="32"/>
        </w:rPr>
        <w:t xml:space="preserve">новные средства параллельного программирования в языке </w:t>
      </w:r>
      <w:r>
        <w:rPr>
          <w:sz w:val="32"/>
          <w:lang w:val="en-US"/>
        </w:rPr>
        <w:t>java</w:t>
      </w:r>
      <w:r>
        <w:rPr>
          <w:sz w:val="32"/>
        </w:rPr>
        <w:t xml:space="preserve"> 8</w:t>
      </w:r>
      <w:bookmarkEnd w:id="9"/>
    </w:p>
    <w:p w:rsidR="00A15F5A" w:rsidRDefault="00493BF1">
      <w:pPr>
        <w:pStyle w:val="2"/>
        <w:rPr>
          <w:sz w:val="28"/>
        </w:rPr>
      </w:pPr>
      <w:bookmarkStart w:id="10" w:name="_Toc162291625"/>
      <w:r>
        <w:rPr>
          <w:sz w:val="28"/>
        </w:rPr>
        <w:t xml:space="preserve">3.1. Интерфейс </w:t>
      </w:r>
      <w:r>
        <w:rPr>
          <w:sz w:val="28"/>
          <w:lang w:val="en-US"/>
        </w:rPr>
        <w:t>Runnable</w:t>
      </w:r>
      <w:bookmarkEnd w:id="10"/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Впервые библиотека классов для параллельного программирования на java была представлена вместе с выходом Java 5 и с тех пор постоянно развивается с каждой новой версией J</w:t>
      </w:r>
      <w:r>
        <w:rPr>
          <w:rFonts w:ascii="Times New Roman" w:hAnsi="Times New Roman" w:cs="Times New Roman"/>
          <w:sz w:val="28"/>
          <w:szCs w:val="28"/>
        </w:rPr>
        <w:t>ava [4,6] .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современные операционные системы поддерживают параллельное выполнение кода с помощью процессов и потоков. Процесс — это экземпляр программы, который запускается независимо от остальных. Например, запускается программа на Java, ОС создает но</w:t>
      </w:r>
      <w:r>
        <w:rPr>
          <w:rFonts w:ascii="Times New Roman" w:hAnsi="Times New Roman" w:cs="Times New Roman"/>
          <w:sz w:val="28"/>
          <w:szCs w:val="28"/>
        </w:rPr>
        <w:t>вый процесс, который работает параллельно с другими. Внутри процессов можно создавать потоки [8].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запустить поток, ему надо предоставить участок кода, который обычно называется «задачей» (task). Это делается через реализацию интерфейса Runnable </w:t>
      </w:r>
      <w:r>
        <w:rPr>
          <w:rFonts w:ascii="Times New Roman" w:hAnsi="Times New Roman" w:cs="Times New Roman"/>
          <w:sz w:val="28"/>
          <w:szCs w:val="28"/>
        </w:rPr>
        <w:t xml:space="preserve">или расширение класса Thread. Оба эти артефакта требуют реализацию метода run(), не возвращающий ничего. Внутри этого метода реализуется последовательность команд, которые выполняются в отдельном потоке. Для запуска потока достаточно после создания Thread </w:t>
      </w:r>
      <w:r>
        <w:rPr>
          <w:rFonts w:ascii="Times New Roman" w:hAnsi="Times New Roman" w:cs="Times New Roman"/>
          <w:sz w:val="28"/>
          <w:szCs w:val="28"/>
        </w:rPr>
        <w:t>выполнить его метод start();. Кроме перечисленных методов потоки можно приостанавливать, дожидаться его завершения, проверять не закончил ли поток свою работу.</w:t>
      </w:r>
    </w:p>
    <w:p w:rsidR="00A15F5A" w:rsidRDefault="00493BF1">
      <w:pPr>
        <w:pStyle w:val="2"/>
        <w:rPr>
          <w:sz w:val="28"/>
        </w:rPr>
      </w:pPr>
      <w:bookmarkStart w:id="11" w:name="_Toc162291626"/>
      <w:r>
        <w:rPr>
          <w:sz w:val="28"/>
        </w:rPr>
        <w:t xml:space="preserve">3.2. Класс </w:t>
      </w:r>
      <w:r>
        <w:rPr>
          <w:sz w:val="28"/>
          <w:lang w:val="en-US"/>
        </w:rPr>
        <w:t>Executor</w:t>
      </w:r>
      <w:bookmarkEnd w:id="11"/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библиотека Concurrency API не приветствует низкоуровневую работу</w:t>
      </w:r>
      <w:r>
        <w:rPr>
          <w:rFonts w:ascii="Times New Roman" w:hAnsi="Times New Roman" w:cs="Times New Roman"/>
          <w:sz w:val="28"/>
          <w:szCs w:val="28"/>
        </w:rPr>
        <w:t xml:space="preserve"> с потоком по средствам прямого вызова методов Thread. Для этого используются более удобные и безопасные механизмы, одни из которых является ExecutorServic - сервис-исполнитель [4,6]. Исполнители выполняют задачи асинхронно и обычно используют пул потоков.</w:t>
      </w:r>
      <w:r>
        <w:rPr>
          <w:rFonts w:ascii="Times New Roman" w:hAnsi="Times New Roman" w:cs="Times New Roman"/>
          <w:sz w:val="28"/>
          <w:szCs w:val="28"/>
        </w:rPr>
        <w:t xml:space="preserve"> Пул потоков позволяет автоматически производить параллельный запуск потоков, но при этом ограничить количество одновременно работающих потоков. Например, если в пул отправлено 20 потоков, но в настройках пула указано что одновременно могут работать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5, то пул запускает первые 5 потоков, а затем, как только один поток закончил работу, пул запускает вместо него следующий из 15 оставшихся и так до тех пор, пока в пуле будут неотработавшие потоки. При этом в распоряжении программиста есть сервисы - испол</w:t>
      </w:r>
      <w:r>
        <w:rPr>
          <w:rFonts w:ascii="Times New Roman" w:hAnsi="Times New Roman" w:cs="Times New Roman"/>
          <w:sz w:val="28"/>
          <w:szCs w:val="28"/>
        </w:rPr>
        <w:t>нители с одним доступным потоком в пуле, а также настраиваемой размерностью пула.</w:t>
      </w:r>
    </w:p>
    <w:p w:rsidR="00A15F5A" w:rsidRDefault="00A15F5A">
      <w:pPr>
        <w:pStyle w:val="af2"/>
        <w:shd w:val="clear" w:color="auto" w:fill="FFFFFF"/>
        <w:spacing w:beforeAutospacing="0" w:after="0" w:afterAutospacing="0"/>
        <w:rPr>
          <w:rFonts w:asciiTheme="minorHAnsi" w:hAnsiTheme="minorHAnsi"/>
          <w:color w:val="333333"/>
        </w:rPr>
      </w:pPr>
    </w:p>
    <w:p w:rsidR="00A15F5A" w:rsidRDefault="00493BF1">
      <w:pPr>
        <w:pStyle w:val="2"/>
        <w:rPr>
          <w:sz w:val="28"/>
        </w:rPr>
      </w:pPr>
      <w:bookmarkStart w:id="12" w:name="_Toc162291627"/>
      <w:r>
        <w:rPr>
          <w:sz w:val="28"/>
        </w:rPr>
        <w:t xml:space="preserve">3.3. Интерфейс </w:t>
      </w:r>
      <w:r>
        <w:rPr>
          <w:sz w:val="28"/>
          <w:lang w:val="en-US"/>
        </w:rPr>
        <w:t>Future</w:t>
      </w:r>
      <w:bookmarkEnd w:id="12"/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 Runnable, сервисы- исполнители могут принимать другой вид задач, который называется Callable. Callable — это также интерфейс, но, в отличие от Ru</w:t>
      </w:r>
      <w:r>
        <w:rPr>
          <w:rFonts w:ascii="Times New Roman" w:hAnsi="Times New Roman" w:cs="Times New Roman"/>
          <w:sz w:val="28"/>
          <w:szCs w:val="28"/>
        </w:rPr>
        <w:t xml:space="preserve">nnable, он может возвращать значение. Callable-задачи также могут быть переданы сервисам-исполнителям [4,6]. С получением результата работы потока есть проблема, заключающаяся в том что мы не знаем когда поток выдаст результат. Поскольку метод submit() не </w:t>
      </w:r>
      <w:r>
        <w:rPr>
          <w:rFonts w:ascii="Times New Roman" w:hAnsi="Times New Roman" w:cs="Times New Roman"/>
          <w:sz w:val="28"/>
          <w:szCs w:val="28"/>
        </w:rPr>
        <w:t>ждет завершения задачи, исполнитель не может вернуть результат задачи сразу. Вместо этого исполнитель возвращает специальный объект Future, у которого можно позже запросить результат задачи. Объект Future представляет результат работы потока, но заполнен з</w:t>
      </w:r>
      <w:r>
        <w:rPr>
          <w:rFonts w:ascii="Times New Roman" w:hAnsi="Times New Roman" w:cs="Times New Roman"/>
          <w:sz w:val="28"/>
          <w:szCs w:val="28"/>
        </w:rPr>
        <w:t xml:space="preserve">начением он будет только после того, как поток выполнится. 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 - исполнители могут принимать список задач на выполнение из пула задач с помощью метода invokeAll(), который принимает коллекцию callable-задач и возвращает список из Future. Этот метод уд</w:t>
      </w:r>
      <w:r>
        <w:rPr>
          <w:rFonts w:ascii="Times New Roman" w:hAnsi="Times New Roman" w:cs="Times New Roman"/>
          <w:sz w:val="28"/>
          <w:szCs w:val="28"/>
        </w:rPr>
        <w:t>обен тем, что позволяет дождаться выполнения всех потоков из пула, что очень удобно для целей контроля времени выполнения потоков в пуле.</w:t>
      </w:r>
    </w:p>
    <w:p w:rsidR="00A15F5A" w:rsidRDefault="00493BF1">
      <w:pPr>
        <w:pStyle w:val="2"/>
        <w:rPr>
          <w:sz w:val="28"/>
        </w:rPr>
      </w:pPr>
      <w:bookmarkStart w:id="13" w:name="_Toc162291628"/>
      <w:r>
        <w:rPr>
          <w:sz w:val="28"/>
        </w:rPr>
        <w:t>3.4. Проблема совместного доступа к одной переменной (разделение ресурса между потоками)</w:t>
      </w:r>
      <w:bookmarkEnd w:id="13"/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проблемой работы с </w:t>
      </w:r>
      <w:r>
        <w:rPr>
          <w:rFonts w:ascii="Times New Roman" w:hAnsi="Times New Roman" w:cs="Times New Roman"/>
          <w:sz w:val="28"/>
          <w:szCs w:val="28"/>
        </w:rPr>
        <w:t>потоками, является то, что потоки могут обращается как для чтения, так и для записи к одной и той же переменной. Но мы не можем контролировать время работы потока, и поэтому потоки могут обращаться к одной и той же переменной в одно и тоже время. В итоге о</w:t>
      </w:r>
      <w:r>
        <w:rPr>
          <w:rFonts w:ascii="Times New Roman" w:hAnsi="Times New Roman" w:cs="Times New Roman"/>
          <w:sz w:val="28"/>
          <w:szCs w:val="28"/>
        </w:rPr>
        <w:t xml:space="preserve">дин поток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 успеть изменить значение переменной, тогда как другой будет оперировать старым значением этой переменной [4,6].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такой ситуации используется синхронизация потоков. Существует несколько способов синхронизации, как на чтение</w:t>
      </w:r>
      <w:r>
        <w:rPr>
          <w:rFonts w:ascii="Times New Roman" w:hAnsi="Times New Roman" w:cs="Times New Roman"/>
          <w:sz w:val="28"/>
          <w:szCs w:val="28"/>
        </w:rPr>
        <w:t>, так и на запись, но все они основаны на блокировках. Блокировка представляет собой процесс, когда первый поток захватывает переменную и блокирует для нее доступ другим потокам. Другие потоки также по очереди смогут обратиться к переменной только тогда, к</w:t>
      </w:r>
      <w:r>
        <w:rPr>
          <w:rFonts w:ascii="Times New Roman" w:hAnsi="Times New Roman" w:cs="Times New Roman"/>
          <w:sz w:val="28"/>
          <w:szCs w:val="28"/>
        </w:rPr>
        <w:t>огда первый поток закончит работать с переменной и снимет блокировку.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Блокировки работают для методов, объектов и переменных простых типов. Соответственно, чем меньше заблокированный участок кода или объект, тем выгоднее блокировка, так как потоки, отличны</w:t>
      </w:r>
      <w:r>
        <w:rPr>
          <w:rFonts w:ascii="Times New Roman" w:hAnsi="Times New Roman" w:cs="Times New Roman"/>
          <w:sz w:val="28"/>
          <w:szCs w:val="28"/>
        </w:rPr>
        <w:t>е от захватившего такой объект потока, будут меньше простаивать [4,6].</w:t>
      </w:r>
    </w:p>
    <w:p w:rsidR="00A15F5A" w:rsidRDefault="00493B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используется самый простой тип блокировки на уровне методов, вызываемый с помощью служебного слова synchronized. В результате в один и тот же метод, в одно и то же время может </w:t>
      </w:r>
      <w:r>
        <w:rPr>
          <w:rFonts w:ascii="Times New Roman" w:hAnsi="Times New Roman" w:cs="Times New Roman"/>
          <w:sz w:val="28"/>
          <w:szCs w:val="28"/>
        </w:rPr>
        <w:t xml:space="preserve">заходить один поток. </w:t>
      </w:r>
    </w:p>
    <w:p w:rsidR="00A15F5A" w:rsidRDefault="00493BF1">
      <w:r>
        <w:br w:type="page"/>
      </w:r>
    </w:p>
    <w:p w:rsidR="00A15F5A" w:rsidRDefault="00493BF1">
      <w:pPr>
        <w:pStyle w:val="1"/>
        <w:rPr>
          <w:sz w:val="32"/>
        </w:rPr>
      </w:pPr>
      <w:bookmarkStart w:id="14" w:name="_Toc162291629"/>
      <w:r>
        <w:rPr>
          <w:sz w:val="32"/>
        </w:rPr>
        <w:lastRenderedPageBreak/>
        <w:t>4. Разработка программы и анализ результатов работы</w:t>
      </w:r>
      <w:bookmarkEnd w:id="14"/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28"/>
        </w:rPr>
      </w:pPr>
      <w:bookmarkStart w:id="15" w:name="_Toc162291630"/>
      <w:r>
        <w:rPr>
          <w:rStyle w:val="20"/>
          <w:sz w:val="28"/>
          <w:szCs w:val="28"/>
        </w:rPr>
        <w:t>4.1.  Определение исходных данных для составления программы</w:t>
      </w:r>
      <w:bookmarkEnd w:id="15"/>
      <w:r>
        <w:rPr>
          <w:rFonts w:ascii="Times New Roman" w:hAnsi="Times New Roman" w:cs="Times New Roman"/>
          <w:sz w:val="28"/>
        </w:rPr>
        <w:t xml:space="preserve"> 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(2 функции, количество итераций и методика расчета времени работы алгоритма)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вычисляет значения определенных </w:t>
      </w:r>
      <w:r>
        <w:rPr>
          <w:rFonts w:ascii="Times New Roman" w:hAnsi="Times New Roman" w:cs="Times New Roman"/>
          <w:sz w:val="28"/>
        </w:rPr>
        <w:t>интегралов двух функций:</w:t>
      </w:r>
    </w:p>
    <w:p w:rsidR="00A15F5A" w:rsidRDefault="00493BF1">
      <w:pPr>
        <w:pStyle w:val="af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cos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(Рисунок 1.)</w:t>
      </w:r>
    </w:p>
    <w:p w:rsidR="00A15F5A" w:rsidRDefault="00493BF1">
      <w:pPr>
        <w:pStyle w:val="af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2.5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lang w:eastAsia="ru-RU"/>
        </w:rPr>
        <w:t xml:space="preserve"> (Рисунок 2.)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отрезке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[0..40]. Для наглядной загрузки процессора количество интервалов разбиения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равно 100000.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алгоритмов численного интегрирования в программе исс</w:t>
      </w:r>
      <w:r>
        <w:rPr>
          <w:rFonts w:ascii="Times New Roman" w:hAnsi="Times New Roman" w:cs="Times New Roman"/>
          <w:sz w:val="28"/>
        </w:rPr>
        <w:t>ледуются 3 алгоритма: метод Симпсона, метод средних прямоугольников и метод трапеций.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распараллеливания работы алгоритма по вычислению определенного интеграла используется следующая методика:</w:t>
      </w:r>
    </w:p>
    <w:p w:rsidR="00A15F5A" w:rsidRDefault="00493BF1">
      <w:pPr>
        <w:pStyle w:val="af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Выбирается количество одновременных потоков: для </w:t>
      </w:r>
      <w:r>
        <w:rPr>
          <w:rFonts w:ascii="Times New Roman" w:hAnsi="Times New Roman" w:cs="Times New Roman"/>
          <w:sz w:val="28"/>
        </w:rPr>
        <w:t>эксперимента выбрано 3 значения: 1 поток, 50 потоков и количество потоков равно количеству ядер процессора (определяется автоматически).</w:t>
      </w:r>
    </w:p>
    <w:p w:rsidR="00A15F5A" w:rsidRDefault="00493BF1">
      <w:pPr>
        <w:pStyle w:val="af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Участок интегрирования [0..40] по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разбивается поровну на количество потоков. Потоки добавляются в пул потоков и готов</w:t>
      </w:r>
      <w:r>
        <w:rPr>
          <w:rFonts w:ascii="Times New Roman" w:hAnsi="Times New Roman" w:cs="Times New Roman"/>
          <w:sz w:val="28"/>
        </w:rPr>
        <w:t>ы к выполнению.</w:t>
      </w:r>
    </w:p>
    <w:p w:rsidR="00A15F5A" w:rsidRDefault="00493BF1">
      <w:pPr>
        <w:pStyle w:val="af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Фиксируется время запуска пула потоков в работу (начала эксперимента). Пул потоков запускается на выполнение. По завершению пула потоков фиксируется время окончания эксперимента. Вычисляется разность времени окончания и начала эксперимента </w:t>
      </w:r>
      <w:r>
        <w:rPr>
          <w:rFonts w:ascii="Times New Roman" w:hAnsi="Times New Roman" w:cs="Times New Roman"/>
          <w:sz w:val="28"/>
        </w:rPr>
        <w:t xml:space="preserve">в миллисекундах. 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для каждой функции эксперимент выполняется по 9 раз: сначала функция вычисляется методом Симпсона тремя способами распараллеливания, затем методом средних прямоугольников тремя способами распараллеливания и методом трапеций</w:t>
      </w:r>
      <w:r>
        <w:rPr>
          <w:rFonts w:ascii="Times New Roman" w:hAnsi="Times New Roman" w:cs="Times New Roman"/>
          <w:sz w:val="28"/>
        </w:rPr>
        <w:t xml:space="preserve"> тоже тремя методами распараллеливания. 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того, как показывает практика,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машина не сразу входит в рабочий режим, поэтому есть необходимость многократного запуска каждого эксперимента. 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 каждый эксперимент запускается по 10 раз и для каждой</w:t>
      </w:r>
      <w:r>
        <w:rPr>
          <w:rFonts w:ascii="Times New Roman" w:hAnsi="Times New Roman" w:cs="Times New Roman"/>
          <w:sz w:val="28"/>
        </w:rPr>
        <w:t xml:space="preserve"> такой серии </w:t>
      </w:r>
      <w:r>
        <w:rPr>
          <w:rFonts w:ascii="Times New Roman" w:hAnsi="Times New Roman" w:cs="Times New Roman"/>
          <w:sz w:val="28"/>
        </w:rPr>
        <w:lastRenderedPageBreak/>
        <w:t>экспериментов (с одинаковым численным методом интегрирования и режимом распараллеливания) вычисляется среднее время эксперимента в миллисекундах.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в ходе каждой такой серии из десяти экспериментов фиксируется не только время выполнения э</w:t>
      </w:r>
      <w:r>
        <w:rPr>
          <w:rFonts w:ascii="Times New Roman" w:hAnsi="Times New Roman" w:cs="Times New Roman"/>
          <w:sz w:val="28"/>
        </w:rPr>
        <w:t xml:space="preserve">ксперимента, но и полученное значение интеграла и погрешность метода. В связи с этим, для метода средних прямоугольников запускается дополнительный эксперимент с удвоенным значением количества интервалов разбиения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=200000. 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метода Симпсона, так как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 xml:space="preserve">=0,00001, можно полагать, что погрешность не будет значительно отличаться от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  <w:vertAlign w:val="superscript"/>
        </w:rPr>
        <w:t>4</w:t>
      </w:r>
      <w:r>
        <w:rPr>
          <w:rFonts w:ascii="Times New Roman" w:hAnsi="Times New Roman" w:cs="Times New Roman"/>
          <w:sz w:val="28"/>
        </w:rPr>
        <w:t xml:space="preserve">. </w:t>
      </w:r>
    </w:p>
    <w:p w:rsidR="00A15F5A" w:rsidRDefault="00493BF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Для метода трапеций, при таком малом значении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 xml:space="preserve">, тоже не имеет смысла вычислять максимум второй производной, достаточно вычислить значение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, что производится програ</w:t>
      </w:r>
      <w:r>
        <w:rPr>
          <w:rFonts w:ascii="Times New Roman" w:hAnsi="Times New Roman" w:cs="Times New Roman"/>
          <w:sz w:val="28"/>
          <w:szCs w:val="28"/>
        </w:rPr>
        <w:t>ммой.</w:t>
      </w:r>
    </w:p>
    <w:p w:rsidR="00A15F5A" w:rsidRDefault="00493BF1">
      <w:pPr>
        <w:keepNext/>
        <w:widowControl w:val="0"/>
        <w:spacing w:after="0" w:line="360" w:lineRule="auto"/>
        <w:jc w:val="both"/>
      </w:pPr>
      <w:r>
        <w:rPr>
          <w:noProof/>
        </w:rPr>
        <w:drawing>
          <wp:inline distT="0" distB="0" distL="0" distR="0" wp14:anchorId="2145A5B1" wp14:editId="07F22E74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5F5A" w:rsidRDefault="00493BF1">
      <w:pPr>
        <w:pStyle w:val="ac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fldChar w:fldCharType="begin"/>
      </w:r>
      <w:r>
        <w:rPr>
          <w:rFonts w:ascii="Times New Roman" w:hAnsi="Times New Roman" w:cs="Times New Roman"/>
          <w:b w:val="0"/>
          <w:sz w:val="28"/>
        </w:rPr>
        <w:instrText>SEQ Рисунок \* ARABIC</w:instrText>
      </w:r>
      <w:r>
        <w:rPr>
          <w:rFonts w:ascii="Times New Roman" w:hAnsi="Times New Roman" w:cs="Times New Roman"/>
          <w:b w:val="0"/>
          <w:sz w:val="28"/>
        </w:rPr>
        <w:fldChar w:fldCharType="separate"/>
      </w:r>
      <w:r>
        <w:rPr>
          <w:rFonts w:ascii="Times New Roman" w:hAnsi="Times New Roman" w:cs="Times New Roman"/>
          <w:b w:val="0"/>
          <w:sz w:val="28"/>
        </w:rPr>
        <w:t>1</w:t>
      </w:r>
      <w:r>
        <w:rPr>
          <w:rFonts w:ascii="Times New Roman" w:hAnsi="Times New Roman" w:cs="Times New Roman"/>
          <w:b w:val="0"/>
          <w:sz w:val="28"/>
        </w:rPr>
        <w:fldChar w:fldCharType="end"/>
      </w:r>
      <w:r>
        <w:rPr>
          <w:rFonts w:ascii="Times New Roman" w:hAnsi="Times New Roman" w:cs="Times New Roman"/>
          <w:b w:val="0"/>
          <w:sz w:val="28"/>
        </w:rPr>
        <w:t>. График функции 1</w:t>
      </w:r>
    </w:p>
    <w:p w:rsidR="00A15F5A" w:rsidRDefault="00493BF1">
      <w:pPr>
        <w:keepNext/>
      </w:pPr>
      <w:r>
        <w:rPr>
          <w:noProof/>
        </w:rPr>
        <w:lastRenderedPageBreak/>
        <w:drawing>
          <wp:inline distT="0" distB="0" distL="0" distR="0" wp14:anchorId="70ECBFA0" wp14:editId="458052C3">
            <wp:extent cx="5470525" cy="322707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5F5A" w:rsidRDefault="00493BF1">
      <w:pPr>
        <w:pStyle w:val="ac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sz w:val="28"/>
        </w:rPr>
        <w:fldChar w:fldCharType="begin"/>
      </w:r>
      <w:r>
        <w:rPr>
          <w:rFonts w:ascii="Times New Roman" w:hAnsi="Times New Roman" w:cs="Times New Roman"/>
          <w:b w:val="0"/>
          <w:sz w:val="28"/>
        </w:rPr>
        <w:instrText>SEQ Рисунок \* ARABIC</w:instrText>
      </w:r>
      <w:r>
        <w:rPr>
          <w:rFonts w:ascii="Times New Roman" w:hAnsi="Times New Roman" w:cs="Times New Roman"/>
          <w:b w:val="0"/>
          <w:sz w:val="28"/>
        </w:rPr>
        <w:fldChar w:fldCharType="separate"/>
      </w:r>
      <w:r>
        <w:rPr>
          <w:rFonts w:ascii="Times New Roman" w:hAnsi="Times New Roman" w:cs="Times New Roman"/>
          <w:b w:val="0"/>
          <w:sz w:val="28"/>
        </w:rPr>
        <w:t>2</w:t>
      </w:r>
      <w:r>
        <w:rPr>
          <w:rFonts w:ascii="Times New Roman" w:hAnsi="Times New Roman" w:cs="Times New Roman"/>
          <w:b w:val="0"/>
          <w:sz w:val="28"/>
        </w:rPr>
        <w:fldChar w:fldCharType="end"/>
      </w:r>
      <w:r>
        <w:rPr>
          <w:rFonts w:ascii="Times New Roman" w:hAnsi="Times New Roman" w:cs="Times New Roman"/>
          <w:b w:val="0"/>
          <w:sz w:val="28"/>
        </w:rPr>
        <w:t>. График функции 2</w:t>
      </w:r>
    </w:p>
    <w:p w:rsidR="00A15F5A" w:rsidRDefault="00493BF1">
      <w:pPr>
        <w:pStyle w:val="2"/>
        <w:rPr>
          <w:sz w:val="28"/>
        </w:rPr>
      </w:pPr>
      <w:bookmarkStart w:id="16" w:name="_Toc162291631"/>
      <w:r>
        <w:rPr>
          <w:sz w:val="28"/>
        </w:rPr>
        <w:t>4.2. Краткое описание работы программы</w:t>
      </w:r>
      <w:bookmarkEnd w:id="16"/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имеет консольный вид, не использует диалог с пользователем. Программа запускается, выполняет </w:t>
      </w:r>
      <w:r>
        <w:rPr>
          <w:rFonts w:ascii="Times New Roman" w:hAnsi="Times New Roman" w:cs="Times New Roman"/>
          <w:sz w:val="28"/>
        </w:rPr>
        <w:t>программу экспериментов, выводит результат работы в консоль и прекращает работу.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главном классе программы CalculatingNumericalIntegration определяется программа экспериментов. Каждый эксперимент Result получает исходные данные: a,b,N, а также фабрику фун</w:t>
      </w:r>
      <w:r>
        <w:rPr>
          <w:rFonts w:ascii="Times New Roman" w:hAnsi="Times New Roman" w:cs="Times New Roman"/>
          <w:sz w:val="28"/>
        </w:rPr>
        <w:t>кций, фабрику вычислительных потоков и количество одновременных потоков. В ходе эксперимента, заполняются поля объекта класса Result, предназначенные для фиксации результатов эксперимента: среднее значение времени выполнения, значение интеграла и погрешнос</w:t>
      </w:r>
      <w:r>
        <w:rPr>
          <w:rFonts w:ascii="Times New Roman" w:hAnsi="Times New Roman" w:cs="Times New Roman"/>
          <w:sz w:val="28"/>
        </w:rPr>
        <w:t xml:space="preserve">ть метода. Все эксперименты сохраняются в коллекцию </w:t>
      </w:r>
      <w:r>
        <w:rPr>
          <w:rFonts w:ascii="Times New Roman" w:hAnsi="Times New Roman" w:cs="Times New Roman"/>
          <w:sz w:val="28"/>
          <w:lang w:val="en-US"/>
        </w:rPr>
        <w:t>ArrayList</w:t>
      </w:r>
      <w:r>
        <w:rPr>
          <w:rFonts w:ascii="Times New Roman" w:hAnsi="Times New Roman" w:cs="Times New Roman"/>
          <w:sz w:val="28"/>
        </w:rPr>
        <w:t>.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Фабрики функций и фабрики вычислительных потоков используются для исключения необходимости синхронизации потоков и внесении в эксперимент искажений на время простоя потоков из-за блокировки рес</w:t>
      </w:r>
      <w:r>
        <w:rPr>
          <w:rFonts w:ascii="Times New Roman" w:hAnsi="Times New Roman" w:cs="Times New Roman"/>
          <w:sz w:val="28"/>
        </w:rPr>
        <w:t xml:space="preserve">урсов. Так для каждого эксперимента в серии создаётся свой вычислительный поток, а в каждой итерации вычислений создается свой экземпляр класса функции. 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проведения эксперимента, объект класса Result с заполненными полями исходных данных извлекается из</w:t>
      </w:r>
      <w:r>
        <w:rPr>
          <w:rFonts w:ascii="Times New Roman" w:hAnsi="Times New Roman" w:cs="Times New Roman"/>
          <w:sz w:val="28"/>
        </w:rPr>
        <w:t xml:space="preserve"> коллекции экспериментов и запускается на выполнение методом startExperiment(Result result) класса CalcOrganizer. Именно в объекте этого класса создается пул вычислительных потоков с настройками, указанными в объекте Result, запускается на выполнение и пол</w:t>
      </w:r>
      <w:r>
        <w:rPr>
          <w:rFonts w:ascii="Times New Roman" w:hAnsi="Times New Roman" w:cs="Times New Roman"/>
          <w:sz w:val="28"/>
        </w:rPr>
        <w:t>учается результат эксперимента.</w:t>
      </w:r>
    </w:p>
    <w:p w:rsidR="00A15F5A" w:rsidRDefault="00A15F5A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A15F5A" w:rsidRDefault="00493BF1">
      <w:pPr>
        <w:pStyle w:val="2"/>
        <w:rPr>
          <w:sz w:val="28"/>
        </w:rPr>
      </w:pPr>
      <w:bookmarkStart w:id="17" w:name="_Toc162291632"/>
      <w:r>
        <w:rPr>
          <w:sz w:val="28"/>
        </w:rPr>
        <w:t>4.3. Результат работы программы</w:t>
      </w:r>
      <w:bookmarkEnd w:id="17"/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 скопирован из консоли и приведен ниже.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интеграла функции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 xml:space="preserve">+2) методом 'метод Симпсона' на отрезке [0.0,40.0] при использовании 100000 </w:t>
      </w:r>
      <w:r>
        <w:rPr>
          <w:rFonts w:ascii="Times New Roman" w:hAnsi="Times New Roman" w:cs="Times New Roman"/>
          <w:sz w:val="16"/>
          <w:szCs w:val="18"/>
        </w:rPr>
        <w:t xml:space="preserve">интервалов. Работа выполнялась в 1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 xml:space="preserve">=0.16264292392591775,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2.5600000000000006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-14,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=16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интеграла функ</w:t>
      </w:r>
      <w:r>
        <w:rPr>
          <w:rFonts w:ascii="Times New Roman" w:hAnsi="Times New Roman" w:cs="Times New Roman"/>
          <w:sz w:val="16"/>
          <w:szCs w:val="18"/>
        </w:rPr>
        <w:t>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 xml:space="preserve">+2) методом 'метод Симпсона' на отрезке [0.0,40.0] при использовании 100000 интервалов. Работа выполнялась в 50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 xml:space="preserve">=0.16264292392591415,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2.5600000000000006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-14,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=10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интеграла функции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 xml:space="preserve">+2) методом 'метод Симпсона' на отрезке [0.0,40.0] при использовании 100000 интервалов. Работа выполнялась в 4 потоках, при количестве ядер процессора </w:t>
      </w:r>
      <w:r>
        <w:rPr>
          <w:rFonts w:ascii="Times New Roman" w:hAnsi="Times New Roman" w:cs="Times New Roman"/>
          <w:sz w:val="16"/>
          <w:szCs w:val="18"/>
        </w:rPr>
        <w:t xml:space="preserve">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 xml:space="preserve">=0.16264292392591523,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2.5600000000000006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-14,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=10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интеграла функции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+2) методом 'метод средних прямоугольников' на отрезке [0.0,4</w:t>
      </w:r>
      <w:r>
        <w:rPr>
          <w:rFonts w:ascii="Times New Roman" w:hAnsi="Times New Roman" w:cs="Times New Roman"/>
          <w:sz w:val="16"/>
          <w:szCs w:val="18"/>
        </w:rPr>
        <w:t xml:space="preserve">0.0] при использовании 100000 интервалов. Работа выполнялась в 1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 xml:space="preserve">=0.16264292237499714,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= 0.0,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=11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</w:t>
      </w:r>
      <w:r>
        <w:rPr>
          <w:rFonts w:ascii="Times New Roman" w:hAnsi="Times New Roman" w:cs="Times New Roman"/>
          <w:sz w:val="16"/>
          <w:szCs w:val="18"/>
        </w:rPr>
        <w:t>еграла функции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 xml:space="preserve">+2) методом 'метод средних прямоугольников' на отрезке [0.0,40.0] при использовании 100000 интервалов. Работа выполнялась в 50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=0.1626429223749987,</w:t>
      </w:r>
      <w:r>
        <w:rPr>
          <w:rFonts w:ascii="Times New Roman" w:hAnsi="Times New Roman" w:cs="Times New Roman"/>
          <w:sz w:val="16"/>
          <w:szCs w:val="18"/>
        </w:rPr>
        <w:t xml:space="preserve">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= 0.0,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=13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интеграла функции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+2) методом 'метод средних прямоугольников' на отрезке [0.0,40.0] при использовании 100000 интервалов. Работа выполнялась в 4 потоках, при количе</w:t>
      </w:r>
      <w:r>
        <w:rPr>
          <w:rFonts w:ascii="Times New Roman" w:hAnsi="Times New Roman" w:cs="Times New Roman"/>
          <w:sz w:val="16"/>
          <w:szCs w:val="18"/>
        </w:rPr>
        <w:t xml:space="preserve">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 xml:space="preserve">=0.16264292237499817,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= 0.0,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=7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интеграла функции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+2) методом 'метод средних прямоугольников' на отрезке [0.0,</w:t>
      </w:r>
      <w:r>
        <w:rPr>
          <w:rFonts w:ascii="Times New Roman" w:hAnsi="Times New Roman" w:cs="Times New Roman"/>
          <w:sz w:val="16"/>
          <w:szCs w:val="18"/>
        </w:rPr>
        <w:t xml:space="preserve">40.0] при использовании 200000 интервалов. Работа выполнялась в 4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 xml:space="preserve">=0.16264292353818383,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= 0.0,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=16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</w:t>
      </w:r>
      <w:r>
        <w:rPr>
          <w:rFonts w:ascii="Times New Roman" w:hAnsi="Times New Roman" w:cs="Times New Roman"/>
          <w:sz w:val="16"/>
          <w:szCs w:val="18"/>
        </w:rPr>
        <w:t>теграла функции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 xml:space="preserve">+2) методом 'метод трапеций' на отрезке [0.0,40.0] при использовании 100000 интервалов. Работа выполнялась в 1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 xml:space="preserve">=0.16264292702774033,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8.533333333333334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=12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интеграла функции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 xml:space="preserve">+2) методом 'метод трапеций' на отрезке [0.0,40.0] при использовании 100000 интервалов. Работа выполнялась </w:t>
      </w:r>
      <w:r>
        <w:rPr>
          <w:rFonts w:ascii="Times New Roman" w:hAnsi="Times New Roman" w:cs="Times New Roman"/>
          <w:sz w:val="16"/>
          <w:szCs w:val="18"/>
        </w:rPr>
        <w:t xml:space="preserve">в 50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 xml:space="preserve">=0.16264292702774386,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8.533333333333334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=16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интеграла функции (</w:t>
      </w:r>
      <w:r>
        <w:rPr>
          <w:rFonts w:ascii="Times New Roman" w:hAnsi="Times New Roman" w:cs="Times New Roman"/>
          <w:sz w:val="16"/>
          <w:szCs w:val="18"/>
          <w:lang w:val="en-US"/>
        </w:rPr>
        <w:t>cos</w:t>
      </w:r>
      <w:r>
        <w:rPr>
          <w:rFonts w:ascii="Times New Roman" w:hAnsi="Times New Roman" w:cs="Times New Roman"/>
          <w:sz w:val="16"/>
          <w:szCs w:val="18"/>
        </w:rPr>
        <w:t>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)/(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 xml:space="preserve">+2) методом 'метод трапеций' на отрезке [0.0,40.0] при использовании 100000 интервалов. Работа выполнялась в 4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 xml:space="preserve">=0.1626429270277441,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8.533333333333</w:t>
      </w:r>
      <w:r>
        <w:rPr>
          <w:rFonts w:ascii="Times New Roman" w:hAnsi="Times New Roman" w:cs="Times New Roman"/>
          <w:sz w:val="16"/>
          <w:szCs w:val="18"/>
        </w:rPr>
        <w:t>334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=13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Результат вычисления интеграла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+12)^(-2.5) методом 'метод Симпсона' на отрезке [0.0,40.0] при использовании 100000 интервалов. Работа выполнялась в 1 потоках, при количестве ядер процессора 4. Результат с</w:t>
      </w:r>
      <w:r>
        <w:rPr>
          <w:rFonts w:ascii="Times New Roman" w:hAnsi="Times New Roman" w:cs="Times New Roman"/>
          <w:sz w:val="16"/>
          <w:szCs w:val="18"/>
        </w:rPr>
        <w:t xml:space="preserve">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lastRenderedPageBreak/>
        <w:t>I</w:t>
      </w:r>
      <w:r>
        <w:rPr>
          <w:rFonts w:ascii="Times New Roman" w:hAnsi="Times New Roman" w:cs="Times New Roman"/>
          <w:sz w:val="16"/>
          <w:szCs w:val="18"/>
        </w:rPr>
        <w:t>=2.5898657154944682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2.5600000000000006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-14,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=14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Результат вычисления интеграла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+12)^(-2.5) методом 'метод Симпсона' на отрезке [0.0,40.0] при использовании 1</w:t>
      </w:r>
      <w:r>
        <w:rPr>
          <w:rFonts w:ascii="Times New Roman" w:hAnsi="Times New Roman" w:cs="Times New Roman"/>
          <w:sz w:val="16"/>
          <w:szCs w:val="18"/>
        </w:rPr>
        <w:t xml:space="preserve">00000 интервалов. Работа выполнялась в 50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=2.5898657154944584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2.5600000000000006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-14,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=13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Результат вычисления интегр</w:t>
      </w:r>
      <w:r>
        <w:rPr>
          <w:rFonts w:ascii="Times New Roman" w:hAnsi="Times New Roman" w:cs="Times New Roman"/>
          <w:sz w:val="16"/>
          <w:szCs w:val="18"/>
        </w:rPr>
        <w:t xml:space="preserve">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 xml:space="preserve">+12)^(-2.5) методом 'метод Симпсона' на отрезке [0.0,40.0] при использовании 100000 интервалов. Работа выполнялась в 4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=2.5898657154944608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2.5600000000000006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-14,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=8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Результат вычисления интеграла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+12)^(-2.5) методом 'метод средних прямоугольников' на отрезке [0.0,40.0] при использовании 100000 интервалов. Работа выполнялась</w:t>
      </w:r>
      <w:r>
        <w:rPr>
          <w:rFonts w:ascii="Times New Roman" w:hAnsi="Times New Roman" w:cs="Times New Roman"/>
          <w:sz w:val="16"/>
          <w:szCs w:val="18"/>
        </w:rPr>
        <w:t xml:space="preserve"> в 1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=2.589865715290475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= 0.0,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=11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Результат вычисления интеграла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+12)^(-2.5) методом 'метод средних прям</w:t>
      </w:r>
      <w:r>
        <w:rPr>
          <w:rFonts w:ascii="Times New Roman" w:hAnsi="Times New Roman" w:cs="Times New Roman"/>
          <w:sz w:val="16"/>
          <w:szCs w:val="18"/>
        </w:rPr>
        <w:t xml:space="preserve">оугольников' на отрезке [0.0,40.0] при использовании 100000 интервалов. Работа выполнялась в 50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=2.589865715290469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0.0, Среднее время выполнени</w:t>
      </w:r>
      <w:r>
        <w:rPr>
          <w:rFonts w:ascii="Times New Roman" w:hAnsi="Times New Roman" w:cs="Times New Roman"/>
          <w:sz w:val="16"/>
          <w:szCs w:val="18"/>
        </w:rPr>
        <w:t xml:space="preserve">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=12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Результат вычисления интеграла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+12)^(-2.5) методом 'метод средних прямоугольников' на отрезке [0.0,40.0] при использовании 100000 интервалов. Работа выполнялась в 4 потоках, при количестве ядер процессора 4. Результат следующий:Значени</w:t>
      </w:r>
      <w:r>
        <w:rPr>
          <w:rFonts w:ascii="Times New Roman" w:hAnsi="Times New Roman" w:cs="Times New Roman"/>
          <w:sz w:val="16"/>
          <w:szCs w:val="18"/>
        </w:rPr>
        <w:t xml:space="preserve">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=2.5898657152904746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= 0.0,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=6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Результат вычисления интеграла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+12)^(-2.5) методом 'метод средних прямоугольников' на отрезке [0.0,40.0] при использовании 200000 интервалов. Раб</w:t>
      </w:r>
      <w:r>
        <w:rPr>
          <w:rFonts w:ascii="Times New Roman" w:hAnsi="Times New Roman" w:cs="Times New Roman"/>
          <w:sz w:val="16"/>
          <w:szCs w:val="18"/>
        </w:rPr>
        <w:t xml:space="preserve">ота выполнялась в 4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=2.5898657154434648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= 0.0,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=10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Результат вычисления интеграла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+12)^(-2.5) методом 'ме</w:t>
      </w:r>
      <w:r>
        <w:rPr>
          <w:rFonts w:ascii="Times New Roman" w:hAnsi="Times New Roman" w:cs="Times New Roman"/>
          <w:sz w:val="16"/>
          <w:szCs w:val="18"/>
        </w:rPr>
        <w:t xml:space="preserve">тод трапеций' на отрезке [0.0,40.0] при использовании 100000 интервалов. Работа выполнялась в 1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=2.589865715902424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8.533333333333334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=12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Результат вычисления интеграла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+12)^(-2.5) методом 'метод трапеций' на отрезке [0.0,40.0] при использовании 100000 интервалов. Работа выполнялась в 50 потоках, при количестве ядер процессора 4. Результат след</w:t>
      </w:r>
      <w:r>
        <w:rPr>
          <w:rFonts w:ascii="Times New Roman" w:hAnsi="Times New Roman" w:cs="Times New Roman"/>
          <w:sz w:val="16"/>
          <w:szCs w:val="18"/>
        </w:rPr>
        <w:t xml:space="preserve">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=2.5898657159024322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8.533333333333334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=10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Результат вычисления интеграла функции 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*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/(</w:t>
      </w:r>
      <w:r>
        <w:rPr>
          <w:rFonts w:ascii="Times New Roman" w:hAnsi="Times New Roman" w:cs="Times New Roman"/>
          <w:sz w:val="16"/>
          <w:szCs w:val="18"/>
          <w:lang w:val="en-US"/>
        </w:rPr>
        <w:t>x</w:t>
      </w:r>
      <w:r>
        <w:rPr>
          <w:rFonts w:ascii="Times New Roman" w:hAnsi="Times New Roman" w:cs="Times New Roman"/>
          <w:sz w:val="16"/>
          <w:szCs w:val="18"/>
        </w:rPr>
        <w:t>+12)^(-2.5) методом 'метод трапеций' на отрезке [0.0,40.0] при использовании 100000</w:t>
      </w:r>
      <w:r>
        <w:rPr>
          <w:rFonts w:ascii="Times New Roman" w:hAnsi="Times New Roman" w:cs="Times New Roman"/>
          <w:sz w:val="16"/>
          <w:szCs w:val="18"/>
        </w:rPr>
        <w:t xml:space="preserve"> интервалов. Работа выполнялась в 4 потоках, при количестве ядер процессора 4. Результат следующий:Значение интеграла  </w:t>
      </w:r>
      <w:r>
        <w:rPr>
          <w:rFonts w:ascii="Times New Roman" w:hAnsi="Times New Roman" w:cs="Times New Roman"/>
          <w:sz w:val="16"/>
          <w:szCs w:val="18"/>
          <w:lang w:val="en-US"/>
        </w:rPr>
        <w:t>I</w:t>
      </w:r>
      <w:r>
        <w:rPr>
          <w:rFonts w:ascii="Times New Roman" w:hAnsi="Times New Roman" w:cs="Times New Roman"/>
          <w:sz w:val="16"/>
          <w:szCs w:val="18"/>
        </w:rPr>
        <w:t>=2.58986571590244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8, Погрешность вычислений 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>= 8.533333333333334</w:t>
      </w:r>
      <w:r>
        <w:rPr>
          <w:rFonts w:ascii="Times New Roman" w:hAnsi="Times New Roman" w:cs="Times New Roman"/>
          <w:sz w:val="16"/>
          <w:szCs w:val="18"/>
          <w:lang w:val="en-US"/>
        </w:rPr>
        <w:t>E</w:t>
      </w:r>
      <w:r>
        <w:rPr>
          <w:rFonts w:ascii="Times New Roman" w:hAnsi="Times New Roman" w:cs="Times New Roman"/>
          <w:sz w:val="16"/>
          <w:szCs w:val="18"/>
        </w:rPr>
        <w:t xml:space="preserve">-4, Среднее время выполнения </w:t>
      </w:r>
      <w:r>
        <w:rPr>
          <w:rFonts w:ascii="Times New Roman" w:hAnsi="Times New Roman" w:cs="Times New Roman"/>
          <w:sz w:val="16"/>
          <w:szCs w:val="18"/>
          <w:lang w:val="en-US"/>
        </w:rPr>
        <w:t>T</w:t>
      </w:r>
      <w:r>
        <w:rPr>
          <w:rFonts w:ascii="Times New Roman" w:hAnsi="Times New Roman" w:cs="Times New Roman"/>
          <w:sz w:val="16"/>
          <w:szCs w:val="18"/>
        </w:rPr>
        <w:t>=6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анализа данных экспериментов удобн</w:t>
      </w:r>
      <w:r>
        <w:rPr>
          <w:rFonts w:ascii="Times New Roman" w:hAnsi="Times New Roman" w:cs="Times New Roman"/>
          <w:sz w:val="28"/>
        </w:rPr>
        <w:t>ее представить их в виде таблиц для каждой функции (Таблица 1 и Таблица 2).</w:t>
      </w:r>
    </w:p>
    <w:p w:rsidR="00A15F5A" w:rsidRDefault="00493BF1">
      <w:pPr>
        <w:widowControl w:val="0"/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Результаты экспериментов для функции №1</w:t>
      </w:r>
    </w:p>
    <w:tbl>
      <w:tblPr>
        <w:tblStyle w:val="af4"/>
        <w:tblW w:w="10031" w:type="dxa"/>
        <w:tblLook w:val="04A0" w:firstRow="1" w:lastRow="0" w:firstColumn="1" w:lastColumn="0" w:noHBand="0" w:noVBand="1"/>
      </w:tblPr>
      <w:tblGrid>
        <w:gridCol w:w="908"/>
        <w:gridCol w:w="1496"/>
        <w:gridCol w:w="659"/>
        <w:gridCol w:w="365"/>
        <w:gridCol w:w="1496"/>
        <w:gridCol w:w="2447"/>
        <w:gridCol w:w="365"/>
        <w:gridCol w:w="1496"/>
        <w:gridCol w:w="590"/>
        <w:gridCol w:w="365"/>
      </w:tblGrid>
      <w:tr w:rsidR="00A15F5A">
        <w:tc>
          <w:tcPr>
            <w:tcW w:w="10030" w:type="dxa"/>
            <w:gridSpan w:val="10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cos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den>
                </m:f>
              </m:oMath>
            </m:oMathPara>
          </w:p>
        </w:tc>
      </w:tr>
      <w:tr w:rsidR="00A15F5A">
        <w:tc>
          <w:tcPr>
            <w:tcW w:w="816" w:type="dxa"/>
            <w:vMerge w:val="restart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Количество потоков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Метод Симпсона</w:t>
            </w:r>
          </w:p>
        </w:tc>
        <w:tc>
          <w:tcPr>
            <w:tcW w:w="3685" w:type="dxa"/>
            <w:gridSpan w:val="3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Метод средних прямоугольников</w:t>
            </w: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Метод трапеций</w:t>
            </w:r>
          </w:p>
        </w:tc>
      </w:tr>
      <w:tr w:rsidR="00A15F5A">
        <w:tc>
          <w:tcPr>
            <w:tcW w:w="816" w:type="dxa"/>
            <w:vMerge/>
            <w:shd w:val="clear" w:color="auto" w:fill="auto"/>
            <w:vAlign w:val="center"/>
          </w:tcPr>
          <w:p w:rsidR="00A15F5A" w:rsidRDefault="00A15F5A">
            <w:pPr>
              <w:widowControl w:val="0"/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14"/>
                <w:lang w:eastAsia="en-U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 xml:space="preserve">T, </w:t>
            </w: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I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 xml:space="preserve">T, </w:t>
            </w: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E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 xml:space="preserve">T, </w:t>
            </w: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мс</w:t>
            </w:r>
          </w:p>
        </w:tc>
      </w:tr>
      <w:tr w:rsidR="00A15F5A">
        <w:trPr>
          <w:trHeight w:val="459"/>
        </w:trPr>
        <w:tc>
          <w:tcPr>
            <w:tcW w:w="81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0.16264292392591775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2.566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-14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0.16264292237499714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0.16264292702774033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8.53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-4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12</w:t>
            </w:r>
          </w:p>
        </w:tc>
      </w:tr>
      <w:tr w:rsidR="00A15F5A">
        <w:trPr>
          <w:trHeight w:val="750"/>
        </w:trPr>
        <w:tc>
          <w:tcPr>
            <w:tcW w:w="81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0.16264292392591415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2.566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-14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.1626429223749987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13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0.16264292702774386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8.53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-4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16</w:t>
            </w:r>
          </w:p>
        </w:tc>
      </w:tr>
      <w:tr w:rsidR="00A15F5A">
        <w:tc>
          <w:tcPr>
            <w:tcW w:w="81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Равно количеству ядер процессора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0.16264292392591523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2.566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-14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0.16264292237499817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(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0.16264292353818383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 xml:space="preserve"> -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0.16264292237499817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)/3=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3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,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8772855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E-10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0.1626429270277441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8.53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-4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13</w:t>
            </w:r>
          </w:p>
        </w:tc>
      </w:tr>
    </w:tbl>
    <w:p w:rsidR="00A15F5A" w:rsidRDefault="00A15F5A">
      <w:pPr>
        <w:widowControl w:val="0"/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A15F5A" w:rsidRDefault="00A15F5A">
      <w:pPr>
        <w:widowControl w:val="0"/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A15F5A" w:rsidRDefault="00493BF1">
      <w:pPr>
        <w:widowControl w:val="0"/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 Результаты экспериментов для функции №2</w:t>
      </w:r>
    </w:p>
    <w:tbl>
      <w:tblPr>
        <w:tblStyle w:val="af4"/>
        <w:tblW w:w="10031" w:type="dxa"/>
        <w:tblLook w:val="04A0" w:firstRow="1" w:lastRow="0" w:firstColumn="1" w:lastColumn="0" w:noHBand="0" w:noVBand="1"/>
      </w:tblPr>
      <w:tblGrid>
        <w:gridCol w:w="897"/>
        <w:gridCol w:w="1558"/>
        <w:gridCol w:w="583"/>
        <w:gridCol w:w="363"/>
        <w:gridCol w:w="1559"/>
        <w:gridCol w:w="2358"/>
        <w:gridCol w:w="363"/>
        <w:gridCol w:w="1559"/>
        <w:gridCol w:w="584"/>
        <w:gridCol w:w="363"/>
      </w:tblGrid>
      <w:tr w:rsidR="00A15F5A">
        <w:tc>
          <w:tcPr>
            <w:tcW w:w="10030" w:type="dxa"/>
            <w:gridSpan w:val="10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sup>
                    </m:sSup>
                  </m:den>
                </m:f>
              </m:oMath>
            </m:oMathPara>
          </w:p>
        </w:tc>
      </w:tr>
      <w:tr w:rsidR="00A15F5A">
        <w:tc>
          <w:tcPr>
            <w:tcW w:w="816" w:type="dxa"/>
            <w:vMerge w:val="restart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Количество потоков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Метод Симпсона</w:t>
            </w:r>
          </w:p>
        </w:tc>
        <w:tc>
          <w:tcPr>
            <w:tcW w:w="3401" w:type="dxa"/>
            <w:gridSpan w:val="3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Метод средних прямоугольников</w:t>
            </w: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 xml:space="preserve">Метод </w:t>
            </w: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трапеций</w:t>
            </w:r>
          </w:p>
        </w:tc>
      </w:tr>
      <w:tr w:rsidR="00A15F5A">
        <w:tc>
          <w:tcPr>
            <w:tcW w:w="816" w:type="dxa"/>
            <w:vMerge/>
            <w:shd w:val="clear" w:color="auto" w:fill="auto"/>
            <w:vAlign w:val="center"/>
          </w:tcPr>
          <w:p w:rsidR="00A15F5A" w:rsidRDefault="00A15F5A">
            <w:pPr>
              <w:widowControl w:val="0"/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1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I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 xml:space="preserve">T, </w:t>
            </w: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 xml:space="preserve">T, </w:t>
            </w: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>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val="en-US" w:eastAsia="en-US"/>
              </w:rPr>
              <w:t xml:space="preserve">T, </w:t>
            </w: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мс</w:t>
            </w:r>
          </w:p>
        </w:tc>
      </w:tr>
      <w:tr w:rsidR="00A15F5A">
        <w:trPr>
          <w:trHeight w:val="459"/>
        </w:trPr>
        <w:tc>
          <w:tcPr>
            <w:tcW w:w="81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2.5898657154944682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2.56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2.589865715290475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2.589865715902424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8.53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12</w:t>
            </w:r>
          </w:p>
        </w:tc>
      </w:tr>
      <w:tr w:rsidR="00A15F5A">
        <w:trPr>
          <w:trHeight w:val="750"/>
        </w:trPr>
        <w:tc>
          <w:tcPr>
            <w:tcW w:w="81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2.5898657154944584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2.56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2.589865715290469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12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2.5898657159024322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8.53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10</w:t>
            </w:r>
          </w:p>
        </w:tc>
      </w:tr>
      <w:tr w:rsidR="00A15F5A">
        <w:tc>
          <w:tcPr>
            <w:tcW w:w="81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 xml:space="preserve">Равно количеству ядер </w:t>
            </w: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процессора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2.5898657154944608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2.56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2.5898657152904746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(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2.5898657154434648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-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2.5898657154944608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)/3=1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,69986Е-2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2.58986571590244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</w:t>
            </w:r>
          </w:p>
          <w:p w:rsidR="00A15F5A" w:rsidRDefault="00A15F5A">
            <w:pPr>
              <w:widowControl w:val="0"/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14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8.53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val="en-US" w:eastAsia="en-US"/>
              </w:rPr>
              <w:t>E</w:t>
            </w:r>
            <w:r>
              <w:rPr>
                <w:rFonts w:ascii="Times New Roman" w:eastAsiaTheme="minorHAnsi" w:hAnsi="Times New Roman" w:cs="Times New Roman"/>
                <w:sz w:val="14"/>
                <w:szCs w:val="18"/>
                <w:lang w:eastAsia="en-US"/>
              </w:rPr>
              <w:t>-4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A15F5A" w:rsidRDefault="00493BF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eastAsiaTheme="minorHAnsi" w:hAnsi="Times New Roman" w:cs="Times New Roman"/>
                <w:sz w:val="14"/>
                <w:lang w:eastAsia="en-US"/>
              </w:rPr>
              <w:t>6</w:t>
            </w:r>
          </w:p>
        </w:tc>
      </w:tr>
    </w:tbl>
    <w:p w:rsidR="00A15F5A" w:rsidRDefault="00A15F5A">
      <w:pPr>
        <w:widowControl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Для вычисления погрешности метода средних прямоугольников воспользуемся формулой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и вычисленным, в ходе серии экспериментов, значением определенного интеграла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=200000.</w:t>
      </w:r>
    </w:p>
    <w:p w:rsidR="00A15F5A" w:rsidRDefault="00493BF1">
      <w:pPr>
        <w:widowControl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5F5A" w:rsidRDefault="00493BF1">
      <w:pPr>
        <w:pStyle w:val="2"/>
        <w:rPr>
          <w:sz w:val="28"/>
        </w:rPr>
      </w:pPr>
      <w:bookmarkStart w:id="18" w:name="_Toc162291633"/>
      <w:r>
        <w:rPr>
          <w:sz w:val="28"/>
        </w:rPr>
        <w:t>4.4. Сравнение полученных результатов</w:t>
      </w:r>
      <w:bookmarkEnd w:id="18"/>
    </w:p>
    <w:p w:rsidR="00A15F5A" w:rsidRDefault="00493BF1">
      <w:pPr>
        <w:widowControl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Анализируя результаты экспериментов, приведенные в таблицах 1 и 2 можно сделать следующие выводы:</w:t>
      </w:r>
    </w:p>
    <w:p w:rsidR="00A15F5A" w:rsidRDefault="00493BF1">
      <w:pPr>
        <w:pStyle w:val="af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всех методах расчета дл</w:t>
      </w:r>
      <w:r>
        <w:rPr>
          <w:rFonts w:ascii="Times New Roman" w:hAnsi="Times New Roman" w:cs="Times New Roman"/>
          <w:sz w:val="28"/>
        </w:rPr>
        <w:t>я каждой функции получены близкие с высокой точностью значения определенных интегралов, что говорит о том, что для вычисления использовались корректно написанные программы;</w:t>
      </w:r>
    </w:p>
    <w:p w:rsidR="00A15F5A" w:rsidRDefault="00493BF1">
      <w:pPr>
        <w:pStyle w:val="af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Наибольшая точность метода достигнута при использовании метода Симпсона, худшая </w:t>
      </w:r>
      <w:r>
        <w:rPr>
          <w:rFonts w:ascii="Times New Roman" w:hAnsi="Times New Roman" w:cs="Times New Roman"/>
          <w:sz w:val="28"/>
        </w:rPr>
        <w:t>точность - метода при использовании метода средних прямоугольников;</w:t>
      </w:r>
    </w:p>
    <w:p w:rsidR="00A15F5A" w:rsidRDefault="00493BF1">
      <w:pPr>
        <w:pStyle w:val="af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Сравнивая однопоточную реализацию и многопоточную реализацию методов численного интегрирования можно заключить, что многопоточные алгоритмы без использования информации о количестве ядер п</w:t>
      </w:r>
      <w:r>
        <w:rPr>
          <w:rFonts w:ascii="Times New Roman" w:hAnsi="Times New Roman" w:cs="Times New Roman"/>
          <w:sz w:val="28"/>
        </w:rPr>
        <w:t xml:space="preserve">роцессора и </w:t>
      </w:r>
      <w:r>
        <w:rPr>
          <w:rFonts w:ascii="Times New Roman" w:hAnsi="Times New Roman" w:cs="Times New Roman"/>
          <w:sz w:val="28"/>
        </w:rPr>
        <w:lastRenderedPageBreak/>
        <w:t>значительно превышающие это количество, работают даже дольше чем, если бы такая же работа запускалась в одном потоке. Это можно объяснить тем, что на создание пула потоков тоже затрачиваются ресурсы процессора и значительное количество памяти.</w:t>
      </w:r>
    </w:p>
    <w:p w:rsidR="00A15F5A" w:rsidRDefault="00493BF1">
      <w:pPr>
        <w:pStyle w:val="af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Напротив, при учете количества свободных ядер процессора, распараллеливание вычислительных задач позволяет значительно ускорить вычисление, в некоторых из приведенных экспериментов – до 2-ух раз быстрее.</w:t>
      </w:r>
    </w:p>
    <w:p w:rsidR="00A15F5A" w:rsidRDefault="00493BF1">
      <w:pPr>
        <w:pStyle w:val="af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Симпсона имеет время выполнения сравнимое по величине с другими приведенными, но при равных исходных данных экспериментов его погрешность метода значительно меньше. То есть, для сравнимых значений погрешности методов необходимо уменьшить количество и</w:t>
      </w:r>
      <w:r>
        <w:rPr>
          <w:rFonts w:ascii="Times New Roman" w:hAnsi="Times New Roman" w:cs="Times New Roman"/>
          <w:sz w:val="28"/>
        </w:rPr>
        <w:t xml:space="preserve">нтервалов разбиения в несколько раз. При этом увеличится и скорость вычисления определенного интеграла. </w:t>
      </w:r>
    </w:p>
    <w:p w:rsidR="00A15F5A" w:rsidRDefault="00493B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15F5A" w:rsidRDefault="00493BF1">
      <w:pPr>
        <w:pStyle w:val="1"/>
        <w:ind w:left="360"/>
        <w:rPr>
          <w:sz w:val="32"/>
        </w:rPr>
      </w:pPr>
      <w:bookmarkStart w:id="19" w:name="_Toc162291634"/>
      <w:r>
        <w:rPr>
          <w:sz w:val="32"/>
        </w:rPr>
        <w:lastRenderedPageBreak/>
        <w:t>Заключение</w:t>
      </w:r>
      <w:bookmarkEnd w:id="19"/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курсовой работе реализованы три метода численного интегрирования: метод Симпсона, метод средних прямоугольников, метод трапеций. Все три</w:t>
      </w:r>
      <w:r>
        <w:rPr>
          <w:rFonts w:ascii="Times New Roman" w:hAnsi="Times New Roman" w:cs="Times New Roman"/>
          <w:sz w:val="28"/>
        </w:rPr>
        <w:t xml:space="preserve"> метода имеют возможность приведения к параллельным вычислениям по средствам разбиения интервала интегрирования на участки и вычисления определенного интеграла на каждом участке в отдельном потоке. 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сравнения скорости работы проводились эксперименты по</w:t>
      </w:r>
      <w:r>
        <w:rPr>
          <w:rFonts w:ascii="Times New Roman" w:hAnsi="Times New Roman" w:cs="Times New Roman"/>
          <w:sz w:val="28"/>
        </w:rPr>
        <w:t xml:space="preserve"> вычислению определенных интегралов двух функций с использованием однопоточной реализации вычислений, многопоточной реализации с использованием количества потоков значительно большего, чем количество ядер процессора, а также многопоточной реализации с коли</w:t>
      </w:r>
      <w:r>
        <w:rPr>
          <w:rFonts w:ascii="Times New Roman" w:hAnsi="Times New Roman" w:cs="Times New Roman"/>
          <w:sz w:val="28"/>
        </w:rPr>
        <w:t>чеством потоков, равных количеству ядер процессора.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выгодным алгоритмом с точки зрения точности и скорости выполнения является метод Симпсона. </w:t>
      </w:r>
    </w:p>
    <w:p w:rsidR="00A15F5A" w:rsidRDefault="00493BF1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использовании параллельного программирования важно учитывать ресурсы процессора, а именно количеств</w:t>
      </w:r>
      <w:r>
        <w:rPr>
          <w:rFonts w:ascii="Times New Roman" w:hAnsi="Times New Roman" w:cs="Times New Roman"/>
          <w:sz w:val="28"/>
        </w:rPr>
        <w:t>о ядер, на которых возможно одновременно выполнить вычислительные потоки.</w:t>
      </w:r>
    </w:p>
    <w:p w:rsidR="00A15F5A" w:rsidRDefault="00A15F5A">
      <w:pPr>
        <w:pStyle w:val="af"/>
      </w:pPr>
    </w:p>
    <w:p w:rsidR="00A15F5A" w:rsidRDefault="00493BF1">
      <w:r>
        <w:br w:type="page"/>
      </w:r>
    </w:p>
    <w:p w:rsidR="00A15F5A" w:rsidRDefault="00493BF1">
      <w:pPr>
        <w:rPr>
          <w:rFonts w:eastAsiaTheme="minorHAnsi"/>
          <w:lang w:eastAsia="en-US"/>
        </w:rPr>
      </w:pPr>
      <w:r>
        <w:lastRenderedPageBreak/>
        <w:br w:type="page"/>
      </w:r>
    </w:p>
    <w:p w:rsidR="00A15F5A" w:rsidRDefault="00493BF1">
      <w:pPr>
        <w:pStyle w:val="1"/>
        <w:ind w:left="720"/>
        <w:rPr>
          <w:sz w:val="32"/>
        </w:rPr>
      </w:pPr>
      <w:bookmarkStart w:id="20" w:name="_Toc162291635"/>
      <w:r>
        <w:rPr>
          <w:sz w:val="32"/>
        </w:rPr>
        <w:lastRenderedPageBreak/>
        <w:t>Список использованных источников</w:t>
      </w:r>
      <w:bookmarkEnd w:id="20"/>
    </w:p>
    <w:p w:rsidR="00A15F5A" w:rsidRDefault="00A15F5A"/>
    <w:p w:rsidR="00A15F5A" w:rsidRDefault="00493BF1">
      <w:pPr>
        <w:pStyle w:val="af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Блюмин А.Г.Численные методы вычисления интегралов и решения задач для обыкновенных дифференциальных уравнений: Методические указания к выполнен</w:t>
      </w:r>
      <w:r>
        <w:rPr>
          <w:rFonts w:ascii="Times New Roman" w:hAnsi="Times New Roman" w:cs="Times New Roman"/>
          <w:bCs/>
          <w:sz w:val="28"/>
        </w:rPr>
        <w:t>ию лабораторных работ по курсу «Численные методы». — М.: МГТУ им. Н.Э.Баумана, 2008. — 74 с.</w:t>
      </w:r>
    </w:p>
    <w:p w:rsidR="00A15F5A" w:rsidRDefault="00493BF1">
      <w:pPr>
        <w:pStyle w:val="af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Мышенков В.И. Численные  методы.  Часть  первая:  Учебное  пособие  для  студентов специальности 0101.07. – М.:МГУЛ,2001. – 120 с.: ил.</w:t>
      </w:r>
    </w:p>
    <w:p w:rsidR="00A15F5A" w:rsidRDefault="00493BF1">
      <w:pPr>
        <w:pStyle w:val="af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Формалев В. Ф. Численные ме</w:t>
      </w:r>
      <w:r>
        <w:rPr>
          <w:rFonts w:ascii="Times New Roman" w:hAnsi="Times New Roman" w:cs="Times New Roman"/>
          <w:bCs/>
          <w:sz w:val="28"/>
        </w:rPr>
        <w:t>тоды. – М.: ФИЗМАТЛИТ, 2004. – 400 с.</w:t>
      </w:r>
    </w:p>
    <w:p w:rsidR="00A15F5A" w:rsidRDefault="00493BF1">
      <w:pPr>
        <w:pStyle w:val="af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Хорстманн Кей С. Java SE 8. Вводный курс  М.: Вильямс, 2014. — 208 c.</w:t>
      </w:r>
    </w:p>
    <w:p w:rsidR="00A15F5A" w:rsidRDefault="00493BF1">
      <w:pPr>
        <w:pStyle w:val="af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0">
        <w:r>
          <w:rPr>
            <w:rStyle w:val="ListLabel4"/>
          </w:rPr>
          <w:t>Черкасов, М.А.</w:t>
        </w:r>
      </w:hyperlink>
      <w:r>
        <w:rPr>
          <w:rFonts w:ascii="Times New Roman" w:hAnsi="Times New Roman" w:cs="Times New Roman"/>
          <w:sz w:val="28"/>
        </w:rPr>
        <w:t xml:space="preserve"> Численные методы. Решение задач </w:t>
      </w:r>
      <w:r>
        <w:rPr>
          <w:rFonts w:ascii="Times New Roman" w:hAnsi="Times New Roman" w:cs="Times New Roman"/>
          <w:sz w:val="28"/>
        </w:rPr>
        <w:t>Издательство: М.: МАИ92 страниц; 2007 г.</w:t>
      </w:r>
    </w:p>
    <w:p w:rsidR="00A15F5A" w:rsidRDefault="00493BF1">
      <w:pPr>
        <w:pStyle w:val="af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Шилдт Г. Java. Полное руководство, 8-еизд.: Пер. с англ.—М .:ООО “И.Д. Вильямс”, 2012.—1104с .: ил.—Парал.тит. англ.</w:t>
      </w:r>
    </w:p>
    <w:p w:rsidR="00A15F5A" w:rsidRDefault="00493BF1">
      <w:pPr>
        <w:pStyle w:val="af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1">
        <w:r>
          <w:rPr>
            <w:rStyle w:val="-"/>
            <w:rFonts w:ascii="Times New Roman" w:hAnsi="Times New Roman" w:cs="Times New Roman"/>
            <w:sz w:val="28"/>
          </w:rPr>
          <w:t>https://software.intel.com/ru-ru/articles/writing-parallel-programs-a-multi-language-tutorial-introduction</w:t>
        </w:r>
      </w:hyperlink>
      <w:r>
        <w:rPr>
          <w:rFonts w:ascii="Times New Roman" w:hAnsi="Times New Roman" w:cs="Times New Roman"/>
          <w:sz w:val="28"/>
        </w:rPr>
        <w:t xml:space="preserve"> (дата обращения 23.03.2018).</w:t>
      </w:r>
    </w:p>
    <w:p w:rsidR="00A15F5A" w:rsidRDefault="00493BF1">
      <w:pPr>
        <w:pStyle w:val="af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2">
        <w:r>
          <w:rPr>
            <w:rStyle w:val="-"/>
            <w:rFonts w:ascii="Times New Roman" w:hAnsi="Times New Roman" w:cs="Times New Roman"/>
            <w:sz w:val="28"/>
          </w:rPr>
          <w:t>https://tproger.ru/translations/java8-concurrency-tutorial-1/</w:t>
        </w:r>
      </w:hyperlink>
      <w:r>
        <w:rPr>
          <w:rFonts w:ascii="Times New Roman" w:hAnsi="Times New Roman" w:cs="Times New Roman"/>
          <w:sz w:val="28"/>
        </w:rPr>
        <w:t>(дата обращения 23.03.2018)</w:t>
      </w:r>
    </w:p>
    <w:p w:rsidR="00A15F5A" w:rsidRDefault="00A15F5A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A15F5A" w:rsidRDefault="00493BF1">
      <w:pPr>
        <w:rPr>
          <w:rFonts w:eastAsiaTheme="minorHAnsi"/>
          <w:lang w:eastAsia="en-US"/>
        </w:rPr>
      </w:pPr>
      <w:r>
        <w:br w:type="page"/>
      </w:r>
    </w:p>
    <w:p w:rsidR="00A15F5A" w:rsidRDefault="00493BF1">
      <w:pPr>
        <w:pStyle w:val="1"/>
        <w:rPr>
          <w:lang w:val="en-US"/>
        </w:rPr>
      </w:pPr>
      <w:bookmarkStart w:id="21" w:name="_Toc162291636"/>
      <w:r>
        <w:lastRenderedPageBreak/>
        <w:t>Приложение</w:t>
      </w:r>
      <w:r>
        <w:rPr>
          <w:lang w:val="en-US"/>
        </w:rPr>
        <w:t xml:space="preserve"> 1.                                </w:t>
      </w:r>
      <w:r>
        <w:t>Листинг</w:t>
      </w:r>
      <w:r>
        <w:rPr>
          <w:lang w:val="en-US"/>
        </w:rPr>
        <w:t xml:space="preserve"> </w:t>
      </w:r>
      <w:r>
        <w:t>программ</w:t>
      </w:r>
      <w:bookmarkEnd w:id="21"/>
    </w:p>
    <w:p w:rsidR="00A15F5A" w:rsidRDefault="00A15F5A">
      <w:pPr>
        <w:rPr>
          <w:lang w:val="en-US"/>
        </w:rPr>
      </w:pP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import java.util.ArrayList;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import </w:t>
      </w:r>
      <w:r>
        <w:rPr>
          <w:rFonts w:cstheme="minorHAnsi"/>
          <w:sz w:val="18"/>
          <w:szCs w:val="18"/>
          <w:lang w:val="en-US"/>
        </w:rPr>
        <w:t>java.util.concurrent.Callable;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import java.util.concurrent.ExecutorService;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import java.util.concurrent.Executors;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public class CalcOrganizer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Double S=0.0;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long startTime, stopTime;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int AverageTimeCalc=0;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public static final </w:t>
      </w:r>
      <w:r>
        <w:rPr>
          <w:rFonts w:cstheme="minorHAnsi"/>
          <w:sz w:val="18"/>
          <w:szCs w:val="18"/>
          <w:lang w:val="en-US"/>
        </w:rPr>
        <w:t>int NUMBERofEXPERIMENTS=10;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ArrayList &lt;Result&gt;arrayOfResult;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int i_result=-1;</w:t>
      </w:r>
    </w:p>
    <w:p w:rsidR="00A15F5A" w:rsidRDefault="00A15F5A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public CalcOrganizer(ArrayList &lt;Result&gt;arrayOfResult)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this.arrayOfResult=arrayOfResult;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goNext();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public void startExperiment(Result r</w:t>
      </w:r>
      <w:r>
        <w:rPr>
          <w:rFonts w:cstheme="minorHAnsi"/>
          <w:sz w:val="18"/>
          <w:szCs w:val="18"/>
          <w:lang w:val="en-US"/>
        </w:rPr>
        <w:t>esult)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AverageTimeCalc=0;  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for (int experiment_number=1; experiment_number&lt;CalcOrganizer.NUMBERofEXPERIMENTS+1; experiment_number++)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System.out.println("Приближенное вычисление интеграла функции </w:t>
      </w:r>
      <w:r>
        <w:rPr>
          <w:rFonts w:cstheme="minorHAnsi"/>
          <w:sz w:val="18"/>
          <w:szCs w:val="18"/>
          <w:lang w:val="en-US"/>
        </w:rPr>
        <w:t>"+result.getFactoryFunction().Text()+" на отрезке ["+result.geta()+".."+result.getb()+"] методом '"+result.getThreadFactory().Text()+"'. Эксперимент №"+experiment_number);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ExecutorService  executor=null;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ArrayList&lt;Callable&lt;Integer&gt;&gt; tasks =</w:t>
      </w:r>
      <w:r>
        <w:rPr>
          <w:rFonts w:cstheme="minorHAnsi"/>
          <w:sz w:val="18"/>
          <w:szCs w:val="18"/>
          <w:lang w:val="en-US"/>
        </w:rPr>
        <w:t xml:space="preserve"> new ArrayList&lt;&gt;();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switch (result.getThreadType())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case CalculatingNumericalIntegration.SINGLE_THREAD: {executor=Executors.newSingleThreadExecutor();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                                                          </w:t>
      </w:r>
      <w:r>
        <w:rPr>
          <w:rFonts w:cstheme="minorHAnsi"/>
          <w:sz w:val="18"/>
          <w:szCs w:val="18"/>
          <w:lang w:val="en-US"/>
        </w:rPr>
        <w:t xml:space="preserve">                                   tasks.add(result.getThreadFactory().getThread(result.geta(),result.getb(),result.getN(),this,result.getFactoryFunction()));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break;}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case CalculatingNumericalIntegration.ANY_THREAD:{executor=Executors.newFixed</w:t>
      </w:r>
      <w:r>
        <w:rPr>
          <w:rFonts w:cstheme="minorHAnsi"/>
          <w:sz w:val="18"/>
          <w:szCs w:val="18"/>
          <w:lang w:val="en-US"/>
        </w:rPr>
        <w:t>ThreadPool(50);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int nN=(int) Math.round(result.getN()/50);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double d=(result.getb()-result.geta())/50;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                                                                                      for (int j=0;j&lt;50; j++ )                  </w:t>
      </w:r>
      <w:r>
        <w:rPr>
          <w:rFonts w:cstheme="minorHAnsi"/>
          <w:sz w:val="18"/>
          <w:szCs w:val="18"/>
          <w:lang w:val="en-US"/>
        </w:rPr>
        <w:t xml:space="preserve">                                                                                                      {                                                                                                                        double aA=result.geta()+j*d;     </w:t>
      </w:r>
      <w:r>
        <w:rPr>
          <w:rFonts w:cstheme="minorHAnsi"/>
          <w:sz w:val="18"/>
          <w:szCs w:val="18"/>
          <w:lang w:val="en-US"/>
        </w:rPr>
        <w:t xml:space="preserve">                                                                                                                   double bB=result.geta()+(j+1)*d;                                                                                                             </w:t>
      </w:r>
      <w:r>
        <w:rPr>
          <w:rFonts w:cstheme="minorHAnsi"/>
          <w:sz w:val="18"/>
          <w:szCs w:val="18"/>
          <w:lang w:val="en-US"/>
        </w:rPr>
        <w:t xml:space="preserve">        //   System.out.println("nN="+nN+"  d="+d+" aA="+aA+"  bB="+bB);                                                                                                                         tasks.add(result.getThreadFactory().getThread(aA,bB,nN,this,res</w:t>
      </w:r>
      <w:r>
        <w:rPr>
          <w:rFonts w:cstheme="minorHAnsi"/>
          <w:sz w:val="18"/>
          <w:szCs w:val="18"/>
          <w:lang w:val="en-US"/>
        </w:rPr>
        <w:t xml:space="preserve">ult.getFactoryFunction()));    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break;}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default:{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int availableProcessors=CalculatingNumericalIntegration.AVAILABLE_PROCESSOR_THREAD;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executor=Executors.newFixedThreadPool(availableProcesso</w:t>
      </w:r>
      <w:r>
        <w:rPr>
          <w:rFonts w:cstheme="minorHAnsi"/>
          <w:sz w:val="18"/>
          <w:szCs w:val="18"/>
          <w:lang w:val="en-US"/>
        </w:rPr>
        <w:t>rs);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int nN=(int) Math.round(result.getN()/availableProcessors);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double d=(result.getb()-result.geta())/availableProcessors;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                                         for (int j=0</w:t>
      </w:r>
      <w:r>
        <w:rPr>
          <w:rFonts w:cstheme="minorHAnsi"/>
          <w:sz w:val="18"/>
          <w:szCs w:val="18"/>
          <w:lang w:val="en-US"/>
        </w:rPr>
        <w:t>;j&lt;availableProcessors; j++ )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                                              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                                                 double aA=result.geta()+j*d;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                                                 double bB=result.geta()+(j+1)*d;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                                                  //System.out.println("nN="+nN+"  d="+d+" aA="+aA+"  bB="+bB);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tasks.add(</w:t>
      </w:r>
      <w:r>
        <w:rPr>
          <w:rFonts w:cstheme="minorHAnsi"/>
          <w:sz w:val="18"/>
          <w:szCs w:val="18"/>
          <w:lang w:val="en-US"/>
        </w:rPr>
        <w:t xml:space="preserve">result.getThreadFactory().getThread(aA,bB,nN,this,result.getFactoryFunction()));       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break;}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S=0.0;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startTime=System.currentTimeMillis();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lastRenderedPageBreak/>
        <w:t xml:space="preserve">       // старт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//ожидание завершения потоков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try {executor.invokeAll(tasks);} </w:t>
      </w:r>
      <w:r>
        <w:rPr>
          <w:rFonts w:cstheme="minorHAnsi"/>
          <w:sz w:val="18"/>
          <w:szCs w:val="18"/>
          <w:lang w:val="en-US"/>
        </w:rPr>
        <w:t xml:space="preserve">  catch (InterruptedException ex) {System.out.println("Ошибка выполнения потоков:"+ex.getMessage());}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// все потоки закончены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stopTime=System.currentTimeMillis();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executor.shutdownNow();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System.out.println("В эксперименте №"+exp</w:t>
      </w:r>
      <w:r>
        <w:rPr>
          <w:rFonts w:cstheme="minorHAnsi"/>
          <w:sz w:val="18"/>
          <w:szCs w:val="18"/>
          <w:lang w:val="en-US"/>
        </w:rPr>
        <w:t>eriment_number+" получено значение "+S+" за время "+(stopTime-startTime)+" (миллисекунд)");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AverageTimeCalc=AverageTimeCalc+(int)(stopTime-startTime);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result.setResult(S, result.getThreadFactory().ErrorCalc(result), AverageTimeCalc/C</w:t>
      </w:r>
      <w:r>
        <w:rPr>
          <w:rFonts w:cstheme="minorHAnsi"/>
          <w:sz w:val="18"/>
          <w:szCs w:val="18"/>
          <w:lang w:val="en-US"/>
        </w:rPr>
        <w:t>alcOrganizer.NUMBERofEXPERIMENTS);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goNext();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synchronized void Notification(Double ds) {S=S+ds;}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public void goNext()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i_result++;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if (i_result&lt;arrayOfResult.size()) {startExperiment(arrayOfResult.get(i_r</w:t>
      </w:r>
      <w:r>
        <w:rPr>
          <w:rFonts w:cstheme="minorHAnsi"/>
          <w:sz w:val="18"/>
          <w:szCs w:val="18"/>
          <w:lang w:val="en-US"/>
        </w:rPr>
        <w:t>esult));}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else {arrayOfResult.stream().forEach(exp-&gt;System.out.println(exp.toString()));}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}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import java.util.concurrent.Callable;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interface CalcThread extends Callable &lt;Integer&gt;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Integer</w:t>
      </w:r>
      <w:r>
        <w:rPr>
          <w:rFonts w:cstheme="minorHAnsi"/>
          <w:sz w:val="18"/>
          <w:szCs w:val="18"/>
          <w:lang w:val="en-US"/>
        </w:rPr>
        <w:t xml:space="preserve"> call();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import java.util.ArrayList;</w:t>
      </w:r>
    </w:p>
    <w:p w:rsidR="00A15F5A" w:rsidRDefault="00A15F5A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15F5A" w:rsidRDefault="00493BF1">
      <w:pPr>
        <w:tabs>
          <w:tab w:val="left" w:pos="975"/>
        </w:tabs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class CalculatingNumericalIntegration {</w:t>
      </w:r>
    </w:p>
    <w:p w:rsidR="00A15F5A" w:rsidRDefault="00A15F5A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static final int SINGLE_THREAD=1;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static final int ANY_THREAD=50;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static final int AVAILABLE_PROCESSOR_THREAD=</w:t>
      </w:r>
      <w:r>
        <w:rPr>
          <w:rFonts w:cstheme="minorHAnsi"/>
          <w:sz w:val="18"/>
          <w:szCs w:val="18"/>
          <w:lang w:val="en-US"/>
        </w:rPr>
        <w:t xml:space="preserve"> Runtime.getRuntime().availableProcessors();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static ArrayList &lt;Result&gt;arrayOfResult=new ArrayList&lt;&gt;();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static CalcOrganizer calcOrganizer;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static void main(String[] args)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int N=100000;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final double a=0;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final double b=</w:t>
      </w:r>
      <w:r>
        <w:rPr>
          <w:rFonts w:cstheme="minorHAnsi"/>
          <w:sz w:val="18"/>
          <w:szCs w:val="18"/>
          <w:lang w:val="en-US"/>
        </w:rPr>
        <w:t>40;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FactoryFunction factoryFunction1=new FactoryF1();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ThreadFactory threadFactory1=new SimpsonThreadFactory();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arrayOfResult.add(new </w:t>
      </w:r>
      <w:r>
        <w:rPr>
          <w:rFonts w:cstheme="minorHAnsi"/>
          <w:sz w:val="18"/>
          <w:szCs w:val="18"/>
          <w:lang w:val="en-US"/>
        </w:rPr>
        <w:t>Result(N,a,b,CalculatingNumericalIntegration.SINGLE_THREAD,threadFactory1,factoryFunction1));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arrayOfResult.add(new Result(N,a,b,CalculatingNumericalIntegration.ANY_THREAD,threadFactory1,factoryFunction1));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arrayOfResult.add(new Result(N,a,b, CalculatingNu</w:t>
      </w:r>
      <w:r>
        <w:rPr>
          <w:rFonts w:cstheme="minorHAnsi"/>
          <w:sz w:val="18"/>
          <w:szCs w:val="18"/>
          <w:lang w:val="en-US"/>
        </w:rPr>
        <w:t>mericalIntegration.AVAILABLE_PROCESSOR_THREAD,threadFactory1,factoryFunction1));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ThreadFactory threadFactory2=new MediumRectThreadFactory();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arrayOfResult.add(new Result(N,a,b,CalculatingNumericalIntegration.SINGLE_THREAD,threadFactory2,factoryFunct</w:t>
      </w:r>
      <w:r>
        <w:rPr>
          <w:rFonts w:cstheme="minorHAnsi"/>
          <w:sz w:val="18"/>
          <w:szCs w:val="18"/>
          <w:lang w:val="en-US"/>
        </w:rPr>
        <w:t>ion1));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arrayOfResult.add(new Result(N,a,b,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arrayOfResult.add(new Result(N,a,b, CalculatingNumericalIntegration.AVAILABLE_PROCESSOR_THREAD,threadFactory2,factoryFunction1));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arrayOfResult.add(new Result(2*N,a,b, CalculatingNumericalIntegration.AVAI</w:t>
      </w:r>
      <w:r>
        <w:rPr>
          <w:rFonts w:cstheme="minorHAnsi"/>
          <w:sz w:val="18"/>
          <w:szCs w:val="18"/>
          <w:lang w:val="en-US"/>
        </w:rPr>
        <w:t>LABLE_PROCESSOR_THREAD,threadFactory2,factoryFunction1)); // для оценки погрешности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ThreadFactory threadFactory3=new TrapezeThreadFactory();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arrayOfResult.add(new Result(N,a,b,CalculatingNumericalIntegration.SINGLE_THREAD,thread</w:t>
      </w:r>
      <w:r>
        <w:rPr>
          <w:rFonts w:cstheme="minorHAnsi"/>
          <w:sz w:val="18"/>
          <w:szCs w:val="18"/>
          <w:lang w:val="en-US"/>
        </w:rPr>
        <w:t>Factory3,factoryFunction1));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arrayOfResult.add(new Result(N,a,b,CalculatingNumericalIntegration.ANY_THREAD,threadFactory3,factoryFunction1));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arrayOfResult.add(new Result(N,a,b, </w:t>
      </w:r>
      <w:r>
        <w:rPr>
          <w:rFonts w:cstheme="minorHAnsi"/>
          <w:sz w:val="18"/>
          <w:szCs w:val="18"/>
          <w:lang w:val="en-US"/>
        </w:rPr>
        <w:t>CalculatingNumericalIntegration.AVAILABLE_PROCESSOR_THREAD,threadFactory3,factoryFunction1));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FactoryFunction factoryFunction2=new FactoryF2();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arrayOfResult.add(new Result(N,a,b,CalculatingNumericalIntegration.SINGLE_THREAD,thread</w:t>
      </w:r>
      <w:r>
        <w:rPr>
          <w:rFonts w:cstheme="minorHAnsi"/>
          <w:sz w:val="18"/>
          <w:szCs w:val="18"/>
          <w:lang w:val="en-US"/>
        </w:rPr>
        <w:t>Factory1,factoryFunction2));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lastRenderedPageBreak/>
        <w:t xml:space="preserve">                 arrayOfResult.add(new Result(N,a,b,CalculatingNumericalIntegration.ANY_THREAD,threadFactory1,factoryFunction2));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arrayOfResult.add(new Result(N,a,b, CalculatingNumericalIntegration.AVAILABLE_PR</w:t>
      </w:r>
      <w:r>
        <w:rPr>
          <w:rFonts w:cstheme="minorHAnsi"/>
          <w:sz w:val="18"/>
          <w:szCs w:val="18"/>
          <w:lang w:val="en-US"/>
        </w:rPr>
        <w:t>OCESSOR_THREAD,threadFactory1,factoryFunction2));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arrayOfResult.add(new Result(N,a,b,CalculatingNumericalIntegration.SINGLE_THREAD,threadFactory2,factoryFunction2));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arrayOfResult.add(new Result(N,a,b,CalculatingNumericalInteg</w:t>
      </w:r>
      <w:r>
        <w:rPr>
          <w:rFonts w:cstheme="minorHAnsi"/>
          <w:sz w:val="18"/>
          <w:szCs w:val="18"/>
          <w:lang w:val="en-US"/>
        </w:rPr>
        <w:t>ration.ANY_THREAD,threadFactory2,factoryFunction2));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arrayOfResult.add(new Result(N,a,b, CalculatingNumericalIntegration.AVAILABLE_PROCESSOR_THREAD,threadFactory2,factoryFunction2));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arrayOfResult.add(new Result(2*N,a,b, CalculatingNum</w:t>
      </w:r>
      <w:r>
        <w:rPr>
          <w:rFonts w:cstheme="minorHAnsi"/>
          <w:sz w:val="18"/>
          <w:szCs w:val="18"/>
          <w:lang w:val="en-US"/>
        </w:rPr>
        <w:t>ericalIntegration.AVAILABLE_PROCESSOR_THREAD,threadFactory2,factoryFunction2)); // для оценки погрешности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arrayOfResult.add(new Result(N,a,b,CalculatingNumericalIntegration.SINGLE_THREAD,threadFactory3,factoryFunction2));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arrayOf</w:t>
      </w:r>
      <w:r>
        <w:rPr>
          <w:rFonts w:cstheme="minorHAnsi"/>
          <w:sz w:val="18"/>
          <w:szCs w:val="18"/>
          <w:lang w:val="en-US"/>
        </w:rPr>
        <w:t>Result.add(new Result(N,a,b,CalculatingNumericalIntegration.ANY_THREAD,threadFactory3,factoryFunction2));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arrayOfResult.add(new Result(N,a,b, CalculatingNumericalIntegration.AVAILABLE_PROCESSOR_THREAD,threadFactory3,factoryFunction2));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</w:t>
      </w:r>
      <w:r>
        <w:rPr>
          <w:rFonts w:cstheme="minorHAnsi"/>
          <w:sz w:val="18"/>
          <w:szCs w:val="18"/>
          <w:lang w:val="en-US"/>
        </w:rPr>
        <w:t xml:space="preserve">        calcOrganizer =  new CalcOrganizer(arrayOfResult);     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class FactoryF1 implements FactoryFunction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Function getF()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return new Function1();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@Ov</w:t>
      </w:r>
      <w:r>
        <w:rPr>
          <w:rFonts w:cstheme="minorHAnsi"/>
          <w:sz w:val="18"/>
          <w:szCs w:val="18"/>
          <w:lang w:val="en-US"/>
        </w:rPr>
        <w:t>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String Text()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return "(cos(x)/(x+2)";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class FactoryF2  implements FactoryFunction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Function getF()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return new Function2();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</w:t>
      </w:r>
      <w:r>
        <w:rPr>
          <w:rFonts w:cstheme="minorHAnsi"/>
          <w:sz w:val="18"/>
          <w:szCs w:val="18"/>
          <w:lang w:val="en-US"/>
        </w:rPr>
        <w:t>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String Text()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return "x*x/(x+12)^(-2.5)";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interface FactoryFunction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Function getF();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String Text();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}package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public </w:t>
      </w:r>
      <w:r>
        <w:rPr>
          <w:rFonts w:cstheme="minorHAnsi"/>
          <w:sz w:val="18"/>
          <w:szCs w:val="18"/>
          <w:lang w:val="en-US"/>
        </w:rPr>
        <w:t>interface Function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getFunction(double x);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class Function1 implements Function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getFunction(double x)   { return (Math.cos(x))/(x+2);}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</w:t>
      </w:r>
      <w:r>
        <w:rPr>
          <w:rFonts w:cstheme="minorHAnsi"/>
          <w:sz w:val="18"/>
          <w:szCs w:val="18"/>
          <w:lang w:val="en-US"/>
        </w:rPr>
        <w:t>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class Function2 implements Function{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getFunction(double x)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{ return (x*x)/(Math.pow((x+12),-2.5));}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A15F5A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public class MediumRectCalcThread </w:t>
      </w:r>
      <w:r>
        <w:rPr>
          <w:rFonts w:cstheme="minorHAnsi"/>
          <w:sz w:val="18"/>
          <w:szCs w:val="18"/>
          <w:lang w:val="en-US"/>
        </w:rPr>
        <w:t>implements CalcThread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int N;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double a,b,x;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lastRenderedPageBreak/>
        <w:t xml:space="preserve">    CalcOrganizer mainThread;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double S;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FactoryFunction ff;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MediumRectCalcThread(double a, double b, int n, CalcOrganizer calcOrganizer, FactoryFunction factoryFunction)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</w:t>
      </w:r>
      <w:r>
        <w:rPr>
          <w:rFonts w:cstheme="minorHAnsi"/>
          <w:sz w:val="18"/>
          <w:szCs w:val="18"/>
          <w:lang w:val="en-US"/>
        </w:rPr>
        <w:t>.a=a;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this.b=b;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this.N=n;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this.mainThread=calcOrganizer;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this.ff=factoryFunction;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Integer call()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double h=(b-a)/N;  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S=0;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for(int i=0;i&lt;N;</w:t>
      </w:r>
      <w:r>
        <w:rPr>
          <w:rFonts w:cstheme="minorHAnsi"/>
          <w:sz w:val="18"/>
          <w:szCs w:val="18"/>
          <w:lang w:val="en-US"/>
        </w:rPr>
        <w:t>i++)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x=a+i*h+h/2;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S=S+ff.getF().getFunction(x)*h;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this.mainThread.Notification(S);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return -1;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public class </w:t>
      </w:r>
      <w:r>
        <w:rPr>
          <w:rFonts w:cstheme="minorHAnsi"/>
          <w:sz w:val="18"/>
          <w:szCs w:val="18"/>
          <w:lang w:val="en-US"/>
        </w:rPr>
        <w:t>MediumRectThreadFactory implements ThreadFactory{</w:t>
      </w:r>
    </w:p>
    <w:p w:rsidR="00A15F5A" w:rsidRDefault="00A15F5A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CalcThread getThread(double a, double b , int n, CalcOrganizer calcOrganizer, FactoryFunction factoryFunction)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return new MediumRectCalcThread(a,b,n,calcOrganizer,factoryF</w:t>
      </w:r>
      <w:r>
        <w:rPr>
          <w:rFonts w:cstheme="minorHAnsi"/>
          <w:sz w:val="18"/>
          <w:szCs w:val="18"/>
          <w:lang w:val="en-US"/>
        </w:rPr>
        <w:t>unction);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String Text()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return "метод средних прямоугольников";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ErrorCalc(Result r)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return 0;</w:t>
      </w:r>
    </w:p>
    <w:p w:rsidR="00A15F5A" w:rsidRDefault="00493BF1">
      <w:pPr>
        <w:spacing w:after="0" w:line="240" w:lineRule="auto"/>
        <w:rPr>
          <w:rFonts w:cstheme="minorHAnsi"/>
          <w:color w:val="FF0000"/>
          <w:sz w:val="18"/>
          <w:szCs w:val="18"/>
          <w:lang w:val="en-US"/>
        </w:rPr>
      </w:pPr>
      <w:r>
        <w:rPr>
          <w:rFonts w:cstheme="minorHAnsi"/>
          <w:color w:val="FF0000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color w:val="FF0000"/>
          <w:sz w:val="18"/>
          <w:szCs w:val="18"/>
          <w:lang w:val="en-US"/>
        </w:rPr>
        <w:t xml:space="preserve">   </w:t>
      </w: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class Result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   private int N;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private double a;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private double b;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private int ThreadType;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private ThreadFactory  threadFactory;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private FactoryFunction factoryFunction;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private double Sum;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private double CalcError;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private int Average</w:t>
      </w:r>
      <w:r>
        <w:rPr>
          <w:rFonts w:cstheme="minorHAnsi"/>
          <w:sz w:val="18"/>
          <w:szCs w:val="18"/>
          <w:lang w:val="en-US"/>
        </w:rPr>
        <w:t>TimeCalc;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Result(int N, double a, double b, int threadType, ThreadFactory  threadFactory  , FactoryFunction factoryFunction)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this.N=N;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this.a=a;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this.b=b;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this.ThreadType=threadType;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</w:t>
      </w:r>
      <w:r>
        <w:rPr>
          <w:rFonts w:cstheme="minorHAnsi"/>
          <w:sz w:val="18"/>
          <w:szCs w:val="18"/>
          <w:lang w:val="en-US"/>
        </w:rPr>
        <w:t>this.threadFactory=threadFactory;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this.factoryFunction=factoryFunction;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void setN( int N) {this.N=N;}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void seta( double a) {this.a=a;}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void setb( double b) {this.b=b;}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lastRenderedPageBreak/>
        <w:t xml:space="preserve">    public void setThreadType( int </w:t>
      </w:r>
      <w:r>
        <w:rPr>
          <w:rFonts w:cstheme="minorHAnsi"/>
          <w:sz w:val="18"/>
          <w:szCs w:val="18"/>
          <w:lang w:val="en-US"/>
        </w:rPr>
        <w:t>ThreadType) {this.ThreadType=ThreadType;}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void setThreadFactory( ThreadFactory threadFactory) {this.threadFactory=threadFactory;}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void setFactoryFunction(FactoryFunction factoryFunction) {this.factoryFunction=factoryFunction;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</w:t>
      </w:r>
      <w:r>
        <w:rPr>
          <w:rFonts w:cstheme="minorHAnsi"/>
          <w:sz w:val="18"/>
          <w:szCs w:val="18"/>
          <w:lang w:val="en-US"/>
        </w:rPr>
        <w:t>blic void setSum( double Sum) {this.Sum=Sum;}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void setCalcError( double CalcError) {this.CalcError=CalcError;}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void setAverageTimeCalc( int AverageTimeCalc) {this.AverageTimeCalc=AverageTimeCalc;}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int getN() {return this.N</w:t>
      </w:r>
      <w:r>
        <w:rPr>
          <w:rFonts w:cstheme="minorHAnsi"/>
          <w:sz w:val="18"/>
          <w:szCs w:val="18"/>
          <w:lang w:val="en-US"/>
        </w:rPr>
        <w:t>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geta() {return this.a;}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getb() {return this.b;}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int getThreadType() {return this.ThreadType;}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ThreadFactory getThreadFactory( ) {return this.threadFactory;}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FactoryFunction getFactoryF</w:t>
      </w:r>
      <w:r>
        <w:rPr>
          <w:rFonts w:cstheme="minorHAnsi"/>
          <w:sz w:val="18"/>
          <w:szCs w:val="18"/>
          <w:lang w:val="en-US"/>
        </w:rPr>
        <w:t>unction() {return this.factoryFunction;}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getSum() {return this.Sum;}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getCalcError() {return this.CalcError;}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int getAverageTimeCalc() {return this.AverageTimeCalc;}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void setResult(double Sum, double</w:t>
      </w:r>
      <w:r>
        <w:rPr>
          <w:rFonts w:cstheme="minorHAnsi"/>
          <w:sz w:val="18"/>
          <w:szCs w:val="18"/>
          <w:lang w:val="en-US"/>
        </w:rPr>
        <w:t xml:space="preserve"> CalcError,int AverageTimeCalc)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this.setSum(Sum);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this.setCalcError(CalcError);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this.setAverageTimeCalc(AverageTimeCalc);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public String toString ()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return "Результат вычисления интеграла функции </w:t>
      </w:r>
      <w:r>
        <w:rPr>
          <w:rFonts w:cstheme="minorHAnsi"/>
          <w:sz w:val="18"/>
          <w:szCs w:val="18"/>
          <w:lang w:val="en-US"/>
        </w:rPr>
        <w:t>"+this.factoryFunction.Text()+" методом '"+this.threadFactory.Text()+"' на отрезке ["+this.geta()+","+this.getb()+"] при использовании "+this.getN()+" интервалов. "+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"Работа выполнялась в "+this.getThreadType()+" потоках, при количестве</w:t>
      </w:r>
      <w:r>
        <w:rPr>
          <w:rFonts w:cstheme="minorHAnsi"/>
          <w:sz w:val="18"/>
          <w:szCs w:val="18"/>
          <w:lang w:val="en-US"/>
        </w:rPr>
        <w:t xml:space="preserve"> ядер процессора "+CalculatingNumericalIntegration.AVAILABLE_PROCESSOR_THREAD+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". Результат следующий:Значение интеграла  I="+this.getSum()+", Погрешность вычислений E= "+this.getCalcError()+", Среднее время выполнения T="+this.getAverageTi</w:t>
      </w:r>
      <w:r>
        <w:rPr>
          <w:rFonts w:cstheme="minorHAnsi"/>
          <w:sz w:val="18"/>
          <w:szCs w:val="18"/>
          <w:lang w:val="en-US"/>
        </w:rPr>
        <w:t>meCalc();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class SimpsonCalcThread implements  CalcThread{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int N;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double a,b,x;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CalcOrganizer mainThread;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double S;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FactoryFunction ff;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SimpsonCalcThread(doub</w:t>
      </w:r>
      <w:r>
        <w:rPr>
          <w:rFonts w:cstheme="minorHAnsi"/>
          <w:sz w:val="18"/>
          <w:szCs w:val="18"/>
          <w:lang w:val="en-US"/>
        </w:rPr>
        <w:t xml:space="preserve">le a,double b, int N, CalcOrganizer mainThread, FactoryFunction ff)  {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this.a=a;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this.b=b;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this.N=N;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this.mainThread=mainThread;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this.ff=ff;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public Integer call(</w:t>
      </w:r>
      <w:r>
        <w:rPr>
          <w:rFonts w:cstheme="minorHAnsi"/>
          <w:sz w:val="18"/>
          <w:szCs w:val="18"/>
          <w:lang w:val="en-US"/>
        </w:rPr>
        <w:t>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double h=(b-a)/N;  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S=(ff.getF().getFunction(a)+ff.getF().getFunction(b))*(h/3);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for(int i=1;i&lt;N;i++)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x=a+i*h;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if (i % 2!=0) {S=S+ff.getF().getFunction(x)*(h/3)*4;}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         else {S=S+ff.getF().getFunction(x)*(h/3)*2;}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   this.mainThread.Notification(S);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return -1;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class SimpsonThreadFactory implem</w:t>
      </w:r>
      <w:r>
        <w:rPr>
          <w:rFonts w:cstheme="minorHAnsi"/>
          <w:sz w:val="18"/>
          <w:szCs w:val="18"/>
          <w:lang w:val="en-US"/>
        </w:rPr>
        <w:t>ents ThreadFactory{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lastRenderedPageBreak/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CalcThread getThread(double a, double b , int n, CalcOrganizer calcOrganizer, FactoryFunction factoryFunction)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return new SimpsonCalcThread(a,b,n,calcOrganizer,factoryFunction);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</w:t>
      </w:r>
      <w:r>
        <w:rPr>
          <w:rFonts w:cstheme="minorHAnsi"/>
          <w:sz w:val="18"/>
          <w:szCs w:val="18"/>
          <w:lang w:val="en-US"/>
        </w:rPr>
        <w:t>public String Text()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return "метод Симпсона";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ErrorCalc(Result r)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double h=(r.getb()-r.geta())/r.getN();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return Math.pow(h,4);</w:t>
      </w:r>
    </w:p>
    <w:p w:rsidR="00A15F5A" w:rsidRDefault="00493BF1">
      <w:pPr>
        <w:spacing w:after="0" w:line="240" w:lineRule="auto"/>
        <w:rPr>
          <w:rFonts w:cstheme="minorHAnsi"/>
          <w:i/>
          <w:sz w:val="18"/>
          <w:szCs w:val="18"/>
          <w:lang w:val="en-US"/>
        </w:rPr>
      </w:pPr>
      <w:r>
        <w:rPr>
          <w:rFonts w:cstheme="minorHAnsi"/>
          <w:i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interface Threa</w:t>
      </w:r>
      <w:r>
        <w:rPr>
          <w:rFonts w:cstheme="minorHAnsi"/>
          <w:sz w:val="18"/>
          <w:szCs w:val="18"/>
          <w:lang w:val="en-US"/>
        </w:rPr>
        <w:t>dFactory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CalcThread getThread(double a, double b , int n, CalcOrganizer calcOrganizer ,FactoryFunction factoryFunction);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String Text();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ErrorCalc(Result r);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public class </w:t>
      </w:r>
      <w:r>
        <w:rPr>
          <w:rFonts w:cstheme="minorHAnsi"/>
          <w:sz w:val="18"/>
          <w:szCs w:val="18"/>
          <w:lang w:val="en-US"/>
        </w:rPr>
        <w:t>TrapezeCalcThread implements CalcThread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int N;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double a,b,x;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CalcOrganizer mainThread;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double S;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FactoryFunction ff;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TrapezeCalcThread(double a, double b, int n, CalcOrganizer calcOrganizer, FactoryFunction factoryFunction)</w:t>
      </w:r>
      <w:r>
        <w:rPr>
          <w:rFonts w:cstheme="minorHAnsi"/>
          <w:sz w:val="18"/>
          <w:szCs w:val="18"/>
          <w:lang w:val="en-US"/>
        </w:rPr>
        <w:t xml:space="preserve">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this.a=a;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this.b=b;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this.N=n;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this.mainThread=calcOrganizer;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this.ff=factoryFunction;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Integer call()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double h=(b-a)/N;  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</w:t>
      </w:r>
      <w:r>
        <w:rPr>
          <w:rFonts w:cstheme="minorHAnsi"/>
          <w:sz w:val="18"/>
          <w:szCs w:val="18"/>
          <w:lang w:val="en-US"/>
        </w:rPr>
        <w:t xml:space="preserve">S=h*(ff.getF().getFunction(a)+ff.getF().getFunction(b))/2;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for(int i=1;i&lt;N;i++)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x=a+i*h;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S=S+ff.getF().getFunction(x)*h;  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 this.mainThread.Notification(S);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    return </w:t>
      </w:r>
      <w:r>
        <w:rPr>
          <w:rFonts w:cstheme="minorHAnsi"/>
          <w:sz w:val="18"/>
          <w:szCs w:val="18"/>
          <w:lang w:val="en-US"/>
        </w:rPr>
        <w:t>-1;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package calculating_simpson_thread2;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public class TrapezeThreadFactory implements ThreadFactory{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CalcThread getThread(double a, double b , int n, CalcOrganizer calcOrganizer, FactoryFunction factoryFunction)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re</w:t>
      </w:r>
      <w:r>
        <w:rPr>
          <w:rFonts w:cstheme="minorHAnsi"/>
          <w:sz w:val="18"/>
          <w:szCs w:val="18"/>
          <w:lang w:val="en-US"/>
        </w:rPr>
        <w:t>turn new TrapezeCalcThread(a,b,n,calcOrganizer,factoryFunction);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String Text()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 return "метод трапеций";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@Override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public double ErrorCalc(Result r) {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  double h=(r.getb()-r.geta())/r.getN();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    </w:t>
      </w:r>
      <w:r>
        <w:rPr>
          <w:rFonts w:cstheme="minorHAnsi"/>
          <w:sz w:val="18"/>
          <w:szCs w:val="18"/>
          <w:lang w:val="en-US"/>
        </w:rPr>
        <w:t xml:space="preserve"> return Math.pow((r.getb()-r.geta()),3)*h*h/12;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  <w:lang w:val="en-US"/>
        </w:rPr>
        <w:lastRenderedPageBreak/>
        <w:t xml:space="preserve">    </w:t>
      </w:r>
      <w:r>
        <w:rPr>
          <w:rFonts w:cstheme="minorHAnsi"/>
          <w:sz w:val="18"/>
          <w:szCs w:val="18"/>
        </w:rPr>
        <w:t>}</w:t>
      </w:r>
    </w:p>
    <w:p w:rsidR="00A15F5A" w:rsidRDefault="00493BF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}</w:t>
      </w:r>
    </w:p>
    <w:p w:rsidR="00A15F5A" w:rsidRDefault="00493BF1">
      <w:pPr>
        <w:rPr>
          <w:rFonts w:cstheme="minorHAnsi"/>
          <w:sz w:val="18"/>
          <w:szCs w:val="18"/>
        </w:rPr>
      </w:pPr>
      <w:r>
        <w:br w:type="page"/>
      </w:r>
    </w:p>
    <w:p w:rsidR="00A15F5A" w:rsidRDefault="00493BF1">
      <w:pPr>
        <w:pStyle w:val="1"/>
      </w:pPr>
      <w:bookmarkStart w:id="22" w:name="_Toc162291637"/>
      <w:r>
        <w:lastRenderedPageBreak/>
        <w:t>Приложение 2. Пример скриншота результатов работы программы (консоль)</w:t>
      </w:r>
      <w:bookmarkEnd w:id="22"/>
    </w:p>
    <w:p w:rsidR="00A15F5A" w:rsidRDefault="00A15F5A"/>
    <w:p w:rsidR="00A15F5A" w:rsidRDefault="00493BF1">
      <w:r>
        <w:rPr>
          <w:noProof/>
        </w:rPr>
        <w:drawing>
          <wp:inline distT="0" distB="0" distL="0" distR="635">
            <wp:extent cx="6152515" cy="7434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5A">
      <w:footerReference w:type="default" r:id="rId14"/>
      <w:pgSz w:w="12240" w:h="15840"/>
      <w:pgMar w:top="1134" w:right="851" w:bottom="1134" w:left="1418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93BF1">
      <w:pPr>
        <w:spacing w:after="0" w:line="240" w:lineRule="auto"/>
      </w:pPr>
      <w:r>
        <w:separator/>
      </w:r>
    </w:p>
  </w:endnote>
  <w:endnote w:type="continuationSeparator" w:id="0">
    <w:p w:rsidR="00000000" w:rsidRDefault="0049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095694"/>
      <w:docPartObj>
        <w:docPartGallery w:val="Page Numbers (Bottom of Page)"/>
        <w:docPartUnique/>
      </w:docPartObj>
    </w:sdtPr>
    <w:sdtEndPr/>
    <w:sdtContent>
      <w:p w:rsidR="00A15F5A" w:rsidRDefault="00493BF1">
        <w:pPr>
          <w:pStyle w:val="a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A15F5A" w:rsidRDefault="00A15F5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93BF1">
      <w:pPr>
        <w:spacing w:after="0" w:line="240" w:lineRule="auto"/>
      </w:pPr>
      <w:r>
        <w:separator/>
      </w:r>
    </w:p>
  </w:footnote>
  <w:footnote w:type="continuationSeparator" w:id="0">
    <w:p w:rsidR="00000000" w:rsidRDefault="00493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D44"/>
    <w:multiLevelType w:val="multilevel"/>
    <w:tmpl w:val="773E0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628"/>
    <w:multiLevelType w:val="multilevel"/>
    <w:tmpl w:val="3EF0C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A24057"/>
    <w:multiLevelType w:val="multilevel"/>
    <w:tmpl w:val="FFD66F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B37134F"/>
    <w:multiLevelType w:val="multilevel"/>
    <w:tmpl w:val="EBC6BE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A47CA2"/>
    <w:multiLevelType w:val="multilevel"/>
    <w:tmpl w:val="582AB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5A"/>
    <w:rsid w:val="00493BF1"/>
    <w:rsid w:val="00A1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CF2020-F5FC-4246-AA0D-A7BE89F5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550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550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A58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501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550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550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BA58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Placeholder Text"/>
    <w:basedOn w:val="a0"/>
    <w:uiPriority w:val="99"/>
    <w:semiHidden/>
    <w:qFormat/>
    <w:rsid w:val="00D64278"/>
    <w:rPr>
      <w:color w:val="808080"/>
    </w:rPr>
  </w:style>
  <w:style w:type="character" w:customStyle="1" w:styleId="a5">
    <w:name w:val="Верхний колонтитул Знак"/>
    <w:basedOn w:val="a0"/>
    <w:uiPriority w:val="99"/>
    <w:qFormat/>
    <w:rsid w:val="0056683C"/>
  </w:style>
  <w:style w:type="character" w:customStyle="1" w:styleId="a6">
    <w:name w:val="Нижний колонтитул Знак"/>
    <w:basedOn w:val="a0"/>
    <w:uiPriority w:val="99"/>
    <w:qFormat/>
    <w:rsid w:val="0056683C"/>
  </w:style>
  <w:style w:type="character" w:customStyle="1" w:styleId="-">
    <w:name w:val="Интернет-ссылка"/>
    <w:basedOn w:val="a0"/>
    <w:uiPriority w:val="99"/>
    <w:unhideWhenUsed/>
    <w:rsid w:val="00AF26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AF2653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FD2D14"/>
    <w:rPr>
      <w:b/>
      <w:bCs/>
    </w:rPr>
  </w:style>
  <w:style w:type="character" w:customStyle="1" w:styleId="ft6">
    <w:name w:val="ft6"/>
    <w:basedOn w:val="a0"/>
    <w:qFormat/>
    <w:rsid w:val="004A1CE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Times New Roman"/>
      <w:sz w:val="28"/>
    </w:rPr>
  </w:style>
  <w:style w:type="character" w:customStyle="1" w:styleId="ListLabel5">
    <w:name w:val="ListLabel 5"/>
    <w:qFormat/>
    <w:rPr>
      <w:rFonts w:ascii="Times New Roman" w:hAnsi="Times New Roman" w:cs="Times New Roman"/>
      <w:sz w:val="28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uiPriority w:val="35"/>
    <w:unhideWhenUsed/>
    <w:qFormat/>
    <w:rsid w:val="000C16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Balloon Text"/>
    <w:basedOn w:val="a"/>
    <w:uiPriority w:val="99"/>
    <w:semiHidden/>
    <w:unhideWhenUsed/>
    <w:qFormat/>
    <w:rsid w:val="005501C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033BAD"/>
    <w:pPr>
      <w:ind w:left="720"/>
      <w:contextualSpacing/>
    </w:pPr>
    <w:rPr>
      <w:rFonts w:eastAsiaTheme="minorHAnsi"/>
      <w:lang w:eastAsia="en-US"/>
    </w:rPr>
  </w:style>
  <w:style w:type="paragraph" w:styleId="af0">
    <w:name w:val="header"/>
    <w:basedOn w:val="a"/>
    <w:uiPriority w:val="99"/>
    <w:unhideWhenUsed/>
    <w:rsid w:val="0056683C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56683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Normal (Web)"/>
    <w:basedOn w:val="a"/>
    <w:uiPriority w:val="99"/>
    <w:semiHidden/>
    <w:unhideWhenUsed/>
    <w:qFormat/>
    <w:rsid w:val="00AF265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TOC Heading"/>
    <w:basedOn w:val="1"/>
    <w:uiPriority w:val="39"/>
    <w:semiHidden/>
    <w:unhideWhenUsed/>
    <w:qFormat/>
    <w:rsid w:val="0025133A"/>
  </w:style>
  <w:style w:type="paragraph" w:styleId="11">
    <w:name w:val="toc 1"/>
    <w:basedOn w:val="a"/>
    <w:autoRedefine/>
    <w:uiPriority w:val="39"/>
    <w:unhideWhenUsed/>
    <w:rsid w:val="0025133A"/>
    <w:pPr>
      <w:spacing w:after="100"/>
    </w:pPr>
  </w:style>
  <w:style w:type="paragraph" w:styleId="21">
    <w:name w:val="toc 2"/>
    <w:basedOn w:val="a"/>
    <w:autoRedefine/>
    <w:uiPriority w:val="39"/>
    <w:unhideWhenUsed/>
    <w:rsid w:val="0025133A"/>
    <w:pPr>
      <w:spacing w:after="100"/>
      <w:ind w:left="220"/>
    </w:pPr>
  </w:style>
  <w:style w:type="paragraph" w:customStyle="1" w:styleId="p5">
    <w:name w:val="p5"/>
    <w:basedOn w:val="a"/>
    <w:qFormat/>
    <w:rsid w:val="004A1CE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qFormat/>
    <w:rsid w:val="004A1CE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4">
    <w:name w:val="Table Grid"/>
    <w:basedOn w:val="a1"/>
    <w:uiPriority w:val="59"/>
    <w:rsid w:val="008C3257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493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java8-concurrency-tutorial-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.intel.com/ru-ru/articles/writing-parallel-programs-a-multi-language-tutorial-introdu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bex.ru/?cat_author=%D7%E5%F0%EA%E0%F1%EE%E2,%20%CC.%C0.&amp;author_key=215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800" b="1" strike="noStrike" spc="-1">
                <a:solidFill>
                  <a:srgbClr val="000000"/>
                </a:solidFill>
                <a:latin typeface="Calibri"/>
              </a:defRPr>
            </a:pPr>
            <a:r>
              <a:rPr lang="en-US" sz="1800" b="1" strike="noStrike" spc="-1">
                <a:solidFill>
                  <a:srgbClr val="000000"/>
                </a:solidFill>
                <a:latin typeface="Calibri"/>
              </a:rPr>
              <a:t>cos(x)/(x+2)
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cos(x)/(x+2)
</c:v>
                </c:pt>
              </c:strCache>
            </c:strRef>
          </c:tx>
          <c:spPr>
            <a:ln w="28440">
              <a:solidFill>
                <a:srgbClr val="BE4B48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802"/>
                <c:pt idx="0">
                  <c:v>x</c:v>
                </c:pt>
                <c:pt idx="1">
                  <c:v>0</c:v>
                </c:pt>
                <c:pt idx="2">
                  <c:v>0,05</c:v>
                </c:pt>
                <c:pt idx="3">
                  <c:v>0,1</c:v>
                </c:pt>
                <c:pt idx="4">
                  <c:v>0,15</c:v>
                </c:pt>
                <c:pt idx="5">
                  <c:v>0,2</c:v>
                </c:pt>
                <c:pt idx="6">
                  <c:v>0,25</c:v>
                </c:pt>
                <c:pt idx="7">
                  <c:v>0,3</c:v>
                </c:pt>
                <c:pt idx="8">
                  <c:v>0,35</c:v>
                </c:pt>
                <c:pt idx="9">
                  <c:v>0,4</c:v>
                </c:pt>
                <c:pt idx="10">
                  <c:v>0,45</c:v>
                </c:pt>
                <c:pt idx="11">
                  <c:v>0,5</c:v>
                </c:pt>
                <c:pt idx="12">
                  <c:v>0,55</c:v>
                </c:pt>
                <c:pt idx="13">
                  <c:v>0,6</c:v>
                </c:pt>
                <c:pt idx="14">
                  <c:v>0,65</c:v>
                </c:pt>
                <c:pt idx="15">
                  <c:v>0,7</c:v>
                </c:pt>
                <c:pt idx="16">
                  <c:v>0,75</c:v>
                </c:pt>
                <c:pt idx="17">
                  <c:v>0,8</c:v>
                </c:pt>
                <c:pt idx="18">
                  <c:v>0,85</c:v>
                </c:pt>
                <c:pt idx="19">
                  <c:v>0,9</c:v>
                </c:pt>
                <c:pt idx="20">
                  <c:v>0,95</c:v>
                </c:pt>
                <c:pt idx="21">
                  <c:v>1</c:v>
                </c:pt>
                <c:pt idx="22">
                  <c:v>1,05</c:v>
                </c:pt>
                <c:pt idx="23">
                  <c:v>1,1</c:v>
                </c:pt>
                <c:pt idx="24">
                  <c:v>1,15</c:v>
                </c:pt>
                <c:pt idx="25">
                  <c:v>1,2</c:v>
                </c:pt>
                <c:pt idx="26">
                  <c:v>1,25</c:v>
                </c:pt>
                <c:pt idx="27">
                  <c:v>1,3</c:v>
                </c:pt>
                <c:pt idx="28">
                  <c:v>1,35</c:v>
                </c:pt>
                <c:pt idx="29">
                  <c:v>1,4</c:v>
                </c:pt>
                <c:pt idx="30">
                  <c:v>1,45</c:v>
                </c:pt>
                <c:pt idx="31">
                  <c:v>1,5</c:v>
                </c:pt>
                <c:pt idx="32">
                  <c:v>1,55</c:v>
                </c:pt>
                <c:pt idx="33">
                  <c:v>1,6</c:v>
                </c:pt>
                <c:pt idx="34">
                  <c:v>1,65</c:v>
                </c:pt>
                <c:pt idx="35">
                  <c:v>1,7</c:v>
                </c:pt>
                <c:pt idx="36">
                  <c:v>1,75</c:v>
                </c:pt>
                <c:pt idx="37">
                  <c:v>1,8</c:v>
                </c:pt>
                <c:pt idx="38">
                  <c:v>1,85</c:v>
                </c:pt>
                <c:pt idx="39">
                  <c:v>1,9</c:v>
                </c:pt>
                <c:pt idx="40">
                  <c:v>1,95</c:v>
                </c:pt>
                <c:pt idx="41">
                  <c:v>2</c:v>
                </c:pt>
                <c:pt idx="42">
                  <c:v>2,05</c:v>
                </c:pt>
                <c:pt idx="43">
                  <c:v>2,1</c:v>
                </c:pt>
                <c:pt idx="44">
                  <c:v>2,15</c:v>
                </c:pt>
                <c:pt idx="45">
                  <c:v>2,2</c:v>
                </c:pt>
                <c:pt idx="46">
                  <c:v>2,25</c:v>
                </c:pt>
                <c:pt idx="47">
                  <c:v>2,3</c:v>
                </c:pt>
                <c:pt idx="48">
                  <c:v>2,35</c:v>
                </c:pt>
                <c:pt idx="49">
                  <c:v>2,4</c:v>
                </c:pt>
                <c:pt idx="50">
                  <c:v>2,45</c:v>
                </c:pt>
                <c:pt idx="51">
                  <c:v>2,5</c:v>
                </c:pt>
                <c:pt idx="52">
                  <c:v>2,55</c:v>
                </c:pt>
                <c:pt idx="53">
                  <c:v>2,6</c:v>
                </c:pt>
                <c:pt idx="54">
                  <c:v>2,65</c:v>
                </c:pt>
                <c:pt idx="55">
                  <c:v>2,7</c:v>
                </c:pt>
                <c:pt idx="56">
                  <c:v>2,75</c:v>
                </c:pt>
                <c:pt idx="57">
                  <c:v>2,8</c:v>
                </c:pt>
                <c:pt idx="58">
                  <c:v>2,85</c:v>
                </c:pt>
                <c:pt idx="59">
                  <c:v>2,9</c:v>
                </c:pt>
                <c:pt idx="60">
                  <c:v>2,95</c:v>
                </c:pt>
                <c:pt idx="61">
                  <c:v>3</c:v>
                </c:pt>
                <c:pt idx="62">
                  <c:v>3,05</c:v>
                </c:pt>
                <c:pt idx="63">
                  <c:v>3,1</c:v>
                </c:pt>
                <c:pt idx="64">
                  <c:v>3,15</c:v>
                </c:pt>
                <c:pt idx="65">
                  <c:v>3,2</c:v>
                </c:pt>
                <c:pt idx="66">
                  <c:v>3,25</c:v>
                </c:pt>
                <c:pt idx="67">
                  <c:v>3,3</c:v>
                </c:pt>
                <c:pt idx="68">
                  <c:v>3,35</c:v>
                </c:pt>
                <c:pt idx="69">
                  <c:v>3,4</c:v>
                </c:pt>
                <c:pt idx="70">
                  <c:v>3,45</c:v>
                </c:pt>
                <c:pt idx="71">
                  <c:v>3,5</c:v>
                </c:pt>
                <c:pt idx="72">
                  <c:v>3,55</c:v>
                </c:pt>
                <c:pt idx="73">
                  <c:v>3,6</c:v>
                </c:pt>
                <c:pt idx="74">
                  <c:v>3,65</c:v>
                </c:pt>
                <c:pt idx="75">
                  <c:v>3,7</c:v>
                </c:pt>
                <c:pt idx="76">
                  <c:v>3,75</c:v>
                </c:pt>
                <c:pt idx="77">
                  <c:v>3,8</c:v>
                </c:pt>
                <c:pt idx="78">
                  <c:v>3,85</c:v>
                </c:pt>
                <c:pt idx="79">
                  <c:v>3,9</c:v>
                </c:pt>
                <c:pt idx="80">
                  <c:v>3,95</c:v>
                </c:pt>
                <c:pt idx="81">
                  <c:v>4</c:v>
                </c:pt>
                <c:pt idx="82">
                  <c:v>4,05</c:v>
                </c:pt>
                <c:pt idx="83">
                  <c:v>4,1</c:v>
                </c:pt>
                <c:pt idx="84">
                  <c:v>4,15</c:v>
                </c:pt>
                <c:pt idx="85">
                  <c:v>4,2</c:v>
                </c:pt>
                <c:pt idx="86">
                  <c:v>4,25</c:v>
                </c:pt>
                <c:pt idx="87">
                  <c:v>4,3</c:v>
                </c:pt>
                <c:pt idx="88">
                  <c:v>4,35</c:v>
                </c:pt>
                <c:pt idx="89">
                  <c:v>4,4</c:v>
                </c:pt>
                <c:pt idx="90">
                  <c:v>4,45</c:v>
                </c:pt>
                <c:pt idx="91">
                  <c:v>4,5</c:v>
                </c:pt>
                <c:pt idx="92">
                  <c:v>4,55</c:v>
                </c:pt>
                <c:pt idx="93">
                  <c:v>4,6</c:v>
                </c:pt>
                <c:pt idx="94">
                  <c:v>4,65</c:v>
                </c:pt>
                <c:pt idx="95">
                  <c:v>4,7</c:v>
                </c:pt>
                <c:pt idx="96">
                  <c:v>4,75</c:v>
                </c:pt>
                <c:pt idx="97">
                  <c:v>4,8</c:v>
                </c:pt>
                <c:pt idx="98">
                  <c:v>4,85</c:v>
                </c:pt>
                <c:pt idx="99">
                  <c:v>4,9</c:v>
                </c:pt>
                <c:pt idx="100">
                  <c:v>4,95</c:v>
                </c:pt>
                <c:pt idx="101">
                  <c:v>5</c:v>
                </c:pt>
                <c:pt idx="102">
                  <c:v>5,05</c:v>
                </c:pt>
                <c:pt idx="103">
                  <c:v>5,1</c:v>
                </c:pt>
                <c:pt idx="104">
                  <c:v>5,15</c:v>
                </c:pt>
                <c:pt idx="105">
                  <c:v>5,2</c:v>
                </c:pt>
                <c:pt idx="106">
                  <c:v>5,25</c:v>
                </c:pt>
                <c:pt idx="107">
                  <c:v>5,3</c:v>
                </c:pt>
                <c:pt idx="108">
                  <c:v>5,35</c:v>
                </c:pt>
                <c:pt idx="109">
                  <c:v>5,4</c:v>
                </c:pt>
                <c:pt idx="110">
                  <c:v>5,45</c:v>
                </c:pt>
                <c:pt idx="111">
                  <c:v>5,5</c:v>
                </c:pt>
                <c:pt idx="112">
                  <c:v>5,55</c:v>
                </c:pt>
                <c:pt idx="113">
                  <c:v>5,6</c:v>
                </c:pt>
                <c:pt idx="114">
                  <c:v>5,65</c:v>
                </c:pt>
                <c:pt idx="115">
                  <c:v>5,7</c:v>
                </c:pt>
                <c:pt idx="116">
                  <c:v>5,75</c:v>
                </c:pt>
                <c:pt idx="117">
                  <c:v>5,8</c:v>
                </c:pt>
                <c:pt idx="118">
                  <c:v>5,85</c:v>
                </c:pt>
                <c:pt idx="119">
                  <c:v>5,9</c:v>
                </c:pt>
                <c:pt idx="120">
                  <c:v>5,95</c:v>
                </c:pt>
                <c:pt idx="121">
                  <c:v>6</c:v>
                </c:pt>
                <c:pt idx="122">
                  <c:v>6,05</c:v>
                </c:pt>
                <c:pt idx="123">
                  <c:v>6,1</c:v>
                </c:pt>
                <c:pt idx="124">
                  <c:v>6,15</c:v>
                </c:pt>
                <c:pt idx="125">
                  <c:v>6,2</c:v>
                </c:pt>
                <c:pt idx="126">
                  <c:v>6,25</c:v>
                </c:pt>
                <c:pt idx="127">
                  <c:v>6,3</c:v>
                </c:pt>
                <c:pt idx="128">
                  <c:v>6,35</c:v>
                </c:pt>
                <c:pt idx="129">
                  <c:v>6,4</c:v>
                </c:pt>
                <c:pt idx="130">
                  <c:v>6,45</c:v>
                </c:pt>
                <c:pt idx="131">
                  <c:v>6,5</c:v>
                </c:pt>
                <c:pt idx="132">
                  <c:v>6,55</c:v>
                </c:pt>
                <c:pt idx="133">
                  <c:v>6,6</c:v>
                </c:pt>
                <c:pt idx="134">
                  <c:v>6,65</c:v>
                </c:pt>
                <c:pt idx="135">
                  <c:v>6,7</c:v>
                </c:pt>
                <c:pt idx="136">
                  <c:v>6,75</c:v>
                </c:pt>
                <c:pt idx="137">
                  <c:v>6,8</c:v>
                </c:pt>
                <c:pt idx="138">
                  <c:v>6,85</c:v>
                </c:pt>
                <c:pt idx="139">
                  <c:v>6,9</c:v>
                </c:pt>
                <c:pt idx="140">
                  <c:v>6,95</c:v>
                </c:pt>
                <c:pt idx="141">
                  <c:v>7</c:v>
                </c:pt>
                <c:pt idx="142">
                  <c:v>7,05</c:v>
                </c:pt>
                <c:pt idx="143">
                  <c:v>7,1</c:v>
                </c:pt>
                <c:pt idx="144">
                  <c:v>7,15</c:v>
                </c:pt>
                <c:pt idx="145">
                  <c:v>7,2</c:v>
                </c:pt>
                <c:pt idx="146">
                  <c:v>7,25</c:v>
                </c:pt>
                <c:pt idx="147">
                  <c:v>7,3</c:v>
                </c:pt>
                <c:pt idx="148">
                  <c:v>7,35</c:v>
                </c:pt>
                <c:pt idx="149">
                  <c:v>7,4</c:v>
                </c:pt>
                <c:pt idx="150">
                  <c:v>7,45</c:v>
                </c:pt>
                <c:pt idx="151">
                  <c:v>7,5</c:v>
                </c:pt>
                <c:pt idx="152">
                  <c:v>7,55</c:v>
                </c:pt>
                <c:pt idx="153">
                  <c:v>7,6</c:v>
                </c:pt>
                <c:pt idx="154">
                  <c:v>7,65</c:v>
                </c:pt>
                <c:pt idx="155">
                  <c:v>7,7</c:v>
                </c:pt>
                <c:pt idx="156">
                  <c:v>7,75</c:v>
                </c:pt>
                <c:pt idx="157">
                  <c:v>7,8</c:v>
                </c:pt>
                <c:pt idx="158">
                  <c:v>7,85</c:v>
                </c:pt>
                <c:pt idx="159">
                  <c:v>7,9</c:v>
                </c:pt>
                <c:pt idx="160">
                  <c:v>7,95</c:v>
                </c:pt>
                <c:pt idx="161">
                  <c:v>8</c:v>
                </c:pt>
                <c:pt idx="162">
                  <c:v>8,05</c:v>
                </c:pt>
                <c:pt idx="163">
                  <c:v>8,1</c:v>
                </c:pt>
                <c:pt idx="164">
                  <c:v>8,15</c:v>
                </c:pt>
                <c:pt idx="165">
                  <c:v>8,2</c:v>
                </c:pt>
                <c:pt idx="166">
                  <c:v>8,25</c:v>
                </c:pt>
                <c:pt idx="167">
                  <c:v>8,3</c:v>
                </c:pt>
                <c:pt idx="168">
                  <c:v>8,35</c:v>
                </c:pt>
                <c:pt idx="169">
                  <c:v>8,4</c:v>
                </c:pt>
                <c:pt idx="170">
                  <c:v>8,45</c:v>
                </c:pt>
                <c:pt idx="171">
                  <c:v>8,5</c:v>
                </c:pt>
                <c:pt idx="172">
                  <c:v>8,55</c:v>
                </c:pt>
                <c:pt idx="173">
                  <c:v>8,6</c:v>
                </c:pt>
                <c:pt idx="174">
                  <c:v>8,65</c:v>
                </c:pt>
                <c:pt idx="175">
                  <c:v>8,7</c:v>
                </c:pt>
                <c:pt idx="176">
                  <c:v>8,75</c:v>
                </c:pt>
                <c:pt idx="177">
                  <c:v>8,8</c:v>
                </c:pt>
                <c:pt idx="178">
                  <c:v>8,85</c:v>
                </c:pt>
                <c:pt idx="179">
                  <c:v>8,9</c:v>
                </c:pt>
                <c:pt idx="180">
                  <c:v>8,95</c:v>
                </c:pt>
                <c:pt idx="181">
                  <c:v>9</c:v>
                </c:pt>
                <c:pt idx="182">
                  <c:v>9,05</c:v>
                </c:pt>
                <c:pt idx="183">
                  <c:v>9,1</c:v>
                </c:pt>
                <c:pt idx="184">
                  <c:v>9,15</c:v>
                </c:pt>
                <c:pt idx="185">
                  <c:v>9,2</c:v>
                </c:pt>
                <c:pt idx="186">
                  <c:v>9,25</c:v>
                </c:pt>
                <c:pt idx="187">
                  <c:v>9,3</c:v>
                </c:pt>
                <c:pt idx="188">
                  <c:v>9,35</c:v>
                </c:pt>
                <c:pt idx="189">
                  <c:v>9,4</c:v>
                </c:pt>
                <c:pt idx="190">
                  <c:v>9,45</c:v>
                </c:pt>
                <c:pt idx="191">
                  <c:v>9,5</c:v>
                </c:pt>
                <c:pt idx="192">
                  <c:v>9,55</c:v>
                </c:pt>
                <c:pt idx="193">
                  <c:v>9,6</c:v>
                </c:pt>
                <c:pt idx="194">
                  <c:v>9,65</c:v>
                </c:pt>
                <c:pt idx="195">
                  <c:v>9,7</c:v>
                </c:pt>
                <c:pt idx="196">
                  <c:v>9,75</c:v>
                </c:pt>
                <c:pt idx="197">
                  <c:v>9,8</c:v>
                </c:pt>
                <c:pt idx="198">
                  <c:v>9,85</c:v>
                </c:pt>
                <c:pt idx="199">
                  <c:v>9,9</c:v>
                </c:pt>
                <c:pt idx="200">
                  <c:v>9,95</c:v>
                </c:pt>
                <c:pt idx="201">
                  <c:v>10</c:v>
                </c:pt>
                <c:pt idx="202">
                  <c:v>10,05</c:v>
                </c:pt>
                <c:pt idx="203">
                  <c:v>10,1</c:v>
                </c:pt>
                <c:pt idx="204">
                  <c:v>10,15</c:v>
                </c:pt>
                <c:pt idx="205">
                  <c:v>10,2</c:v>
                </c:pt>
                <c:pt idx="206">
                  <c:v>10,25</c:v>
                </c:pt>
                <c:pt idx="207">
                  <c:v>10,3</c:v>
                </c:pt>
                <c:pt idx="208">
                  <c:v>10,35</c:v>
                </c:pt>
                <c:pt idx="209">
                  <c:v>10,4</c:v>
                </c:pt>
                <c:pt idx="210">
                  <c:v>10,45</c:v>
                </c:pt>
                <c:pt idx="211">
                  <c:v>10,5</c:v>
                </c:pt>
                <c:pt idx="212">
                  <c:v>10,55</c:v>
                </c:pt>
                <c:pt idx="213">
                  <c:v>10,6</c:v>
                </c:pt>
                <c:pt idx="214">
                  <c:v>10,65</c:v>
                </c:pt>
                <c:pt idx="215">
                  <c:v>10,7</c:v>
                </c:pt>
                <c:pt idx="216">
                  <c:v>10,75</c:v>
                </c:pt>
                <c:pt idx="217">
                  <c:v>10,8</c:v>
                </c:pt>
                <c:pt idx="218">
                  <c:v>10,85</c:v>
                </c:pt>
                <c:pt idx="219">
                  <c:v>10,9</c:v>
                </c:pt>
                <c:pt idx="220">
                  <c:v>10,95</c:v>
                </c:pt>
                <c:pt idx="221">
                  <c:v>11</c:v>
                </c:pt>
                <c:pt idx="222">
                  <c:v>11,05</c:v>
                </c:pt>
                <c:pt idx="223">
                  <c:v>11,1</c:v>
                </c:pt>
                <c:pt idx="224">
                  <c:v>11,15</c:v>
                </c:pt>
                <c:pt idx="225">
                  <c:v>11,2</c:v>
                </c:pt>
                <c:pt idx="226">
                  <c:v>11,25</c:v>
                </c:pt>
                <c:pt idx="227">
                  <c:v>11,3</c:v>
                </c:pt>
                <c:pt idx="228">
                  <c:v>11,35</c:v>
                </c:pt>
                <c:pt idx="229">
                  <c:v>11,4</c:v>
                </c:pt>
                <c:pt idx="230">
                  <c:v>11,45</c:v>
                </c:pt>
                <c:pt idx="231">
                  <c:v>11,5</c:v>
                </c:pt>
                <c:pt idx="232">
                  <c:v>11,55</c:v>
                </c:pt>
                <c:pt idx="233">
                  <c:v>11,6</c:v>
                </c:pt>
                <c:pt idx="234">
                  <c:v>11,65</c:v>
                </c:pt>
                <c:pt idx="235">
                  <c:v>11,7</c:v>
                </c:pt>
                <c:pt idx="236">
                  <c:v>11,75</c:v>
                </c:pt>
                <c:pt idx="237">
                  <c:v>11,8</c:v>
                </c:pt>
                <c:pt idx="238">
                  <c:v>11,85</c:v>
                </c:pt>
                <c:pt idx="239">
                  <c:v>11,9</c:v>
                </c:pt>
                <c:pt idx="240">
                  <c:v>11,95</c:v>
                </c:pt>
                <c:pt idx="241">
                  <c:v>12</c:v>
                </c:pt>
                <c:pt idx="242">
                  <c:v>12,05</c:v>
                </c:pt>
                <c:pt idx="243">
                  <c:v>12,1</c:v>
                </c:pt>
                <c:pt idx="244">
                  <c:v>12,15</c:v>
                </c:pt>
                <c:pt idx="245">
                  <c:v>12,2</c:v>
                </c:pt>
                <c:pt idx="246">
                  <c:v>12,25</c:v>
                </c:pt>
                <c:pt idx="247">
                  <c:v>12,3</c:v>
                </c:pt>
                <c:pt idx="248">
                  <c:v>12,35</c:v>
                </c:pt>
                <c:pt idx="249">
                  <c:v>12,4</c:v>
                </c:pt>
                <c:pt idx="250">
                  <c:v>12,45</c:v>
                </c:pt>
                <c:pt idx="251">
                  <c:v>12,5</c:v>
                </c:pt>
                <c:pt idx="252">
                  <c:v>12,55</c:v>
                </c:pt>
                <c:pt idx="253">
                  <c:v>12,6</c:v>
                </c:pt>
                <c:pt idx="254">
                  <c:v>12,65</c:v>
                </c:pt>
                <c:pt idx="255">
                  <c:v>12,7</c:v>
                </c:pt>
                <c:pt idx="256">
                  <c:v>12,75</c:v>
                </c:pt>
                <c:pt idx="257">
                  <c:v>12,8</c:v>
                </c:pt>
                <c:pt idx="258">
                  <c:v>12,85</c:v>
                </c:pt>
                <c:pt idx="259">
                  <c:v>12,9</c:v>
                </c:pt>
                <c:pt idx="260">
                  <c:v>12,95</c:v>
                </c:pt>
                <c:pt idx="261">
                  <c:v>13</c:v>
                </c:pt>
                <c:pt idx="262">
                  <c:v>13,05</c:v>
                </c:pt>
                <c:pt idx="263">
                  <c:v>13,1</c:v>
                </c:pt>
                <c:pt idx="264">
                  <c:v>13,15</c:v>
                </c:pt>
                <c:pt idx="265">
                  <c:v>13,2</c:v>
                </c:pt>
                <c:pt idx="266">
                  <c:v>13,25</c:v>
                </c:pt>
                <c:pt idx="267">
                  <c:v>13,3</c:v>
                </c:pt>
                <c:pt idx="268">
                  <c:v>13,35</c:v>
                </c:pt>
                <c:pt idx="269">
                  <c:v>13,4</c:v>
                </c:pt>
                <c:pt idx="270">
                  <c:v>13,45</c:v>
                </c:pt>
                <c:pt idx="271">
                  <c:v>13,5</c:v>
                </c:pt>
                <c:pt idx="272">
                  <c:v>13,55</c:v>
                </c:pt>
                <c:pt idx="273">
                  <c:v>13,6</c:v>
                </c:pt>
                <c:pt idx="274">
                  <c:v>13,65</c:v>
                </c:pt>
                <c:pt idx="275">
                  <c:v>13,7</c:v>
                </c:pt>
                <c:pt idx="276">
                  <c:v>13,75</c:v>
                </c:pt>
                <c:pt idx="277">
                  <c:v>13,8</c:v>
                </c:pt>
                <c:pt idx="278">
                  <c:v>13,85</c:v>
                </c:pt>
                <c:pt idx="279">
                  <c:v>13,9</c:v>
                </c:pt>
                <c:pt idx="280">
                  <c:v>13,95</c:v>
                </c:pt>
                <c:pt idx="281">
                  <c:v>14</c:v>
                </c:pt>
                <c:pt idx="282">
                  <c:v>14,05</c:v>
                </c:pt>
                <c:pt idx="283">
                  <c:v>14,1</c:v>
                </c:pt>
                <c:pt idx="284">
                  <c:v>14,15</c:v>
                </c:pt>
                <c:pt idx="285">
                  <c:v>14,2</c:v>
                </c:pt>
                <c:pt idx="286">
                  <c:v>14,25</c:v>
                </c:pt>
                <c:pt idx="287">
                  <c:v>14,3</c:v>
                </c:pt>
                <c:pt idx="288">
                  <c:v>14,35</c:v>
                </c:pt>
                <c:pt idx="289">
                  <c:v>14,4</c:v>
                </c:pt>
                <c:pt idx="290">
                  <c:v>14,45</c:v>
                </c:pt>
                <c:pt idx="291">
                  <c:v>14,5</c:v>
                </c:pt>
                <c:pt idx="292">
                  <c:v>14,55</c:v>
                </c:pt>
                <c:pt idx="293">
                  <c:v>14,6</c:v>
                </c:pt>
                <c:pt idx="294">
                  <c:v>14,65</c:v>
                </c:pt>
                <c:pt idx="295">
                  <c:v>14,7</c:v>
                </c:pt>
                <c:pt idx="296">
                  <c:v>14,75</c:v>
                </c:pt>
                <c:pt idx="297">
                  <c:v>14,8</c:v>
                </c:pt>
                <c:pt idx="298">
                  <c:v>14,85</c:v>
                </c:pt>
                <c:pt idx="299">
                  <c:v>14,9</c:v>
                </c:pt>
                <c:pt idx="300">
                  <c:v>14,95</c:v>
                </c:pt>
                <c:pt idx="301">
                  <c:v>15</c:v>
                </c:pt>
                <c:pt idx="302">
                  <c:v>15,05</c:v>
                </c:pt>
                <c:pt idx="303">
                  <c:v>15,1</c:v>
                </c:pt>
                <c:pt idx="304">
                  <c:v>15,15</c:v>
                </c:pt>
                <c:pt idx="305">
                  <c:v>15,2</c:v>
                </c:pt>
                <c:pt idx="306">
                  <c:v>15,25</c:v>
                </c:pt>
                <c:pt idx="307">
                  <c:v>15,3</c:v>
                </c:pt>
                <c:pt idx="308">
                  <c:v>15,35</c:v>
                </c:pt>
                <c:pt idx="309">
                  <c:v>15,4</c:v>
                </c:pt>
                <c:pt idx="310">
                  <c:v>15,45</c:v>
                </c:pt>
                <c:pt idx="311">
                  <c:v>15,5</c:v>
                </c:pt>
                <c:pt idx="312">
                  <c:v>15,55</c:v>
                </c:pt>
                <c:pt idx="313">
                  <c:v>15,6</c:v>
                </c:pt>
                <c:pt idx="314">
                  <c:v>15,65</c:v>
                </c:pt>
                <c:pt idx="315">
                  <c:v>15,7</c:v>
                </c:pt>
                <c:pt idx="316">
                  <c:v>15,75</c:v>
                </c:pt>
                <c:pt idx="317">
                  <c:v>15,8</c:v>
                </c:pt>
                <c:pt idx="318">
                  <c:v>15,85</c:v>
                </c:pt>
                <c:pt idx="319">
                  <c:v>15,9</c:v>
                </c:pt>
                <c:pt idx="320">
                  <c:v>15,95</c:v>
                </c:pt>
                <c:pt idx="321">
                  <c:v>16</c:v>
                </c:pt>
                <c:pt idx="322">
                  <c:v>16,05</c:v>
                </c:pt>
                <c:pt idx="323">
                  <c:v>16,1</c:v>
                </c:pt>
                <c:pt idx="324">
                  <c:v>16,15</c:v>
                </c:pt>
                <c:pt idx="325">
                  <c:v>16,2</c:v>
                </c:pt>
                <c:pt idx="326">
                  <c:v>16,25</c:v>
                </c:pt>
                <c:pt idx="327">
                  <c:v>16,3</c:v>
                </c:pt>
                <c:pt idx="328">
                  <c:v>16,35</c:v>
                </c:pt>
                <c:pt idx="329">
                  <c:v>16,4</c:v>
                </c:pt>
                <c:pt idx="330">
                  <c:v>16,45</c:v>
                </c:pt>
                <c:pt idx="331">
                  <c:v>16,5</c:v>
                </c:pt>
                <c:pt idx="332">
                  <c:v>16,55</c:v>
                </c:pt>
                <c:pt idx="333">
                  <c:v>16,6</c:v>
                </c:pt>
                <c:pt idx="334">
                  <c:v>16,65</c:v>
                </c:pt>
                <c:pt idx="335">
                  <c:v>16,7</c:v>
                </c:pt>
                <c:pt idx="336">
                  <c:v>16,75</c:v>
                </c:pt>
                <c:pt idx="337">
                  <c:v>16,8</c:v>
                </c:pt>
                <c:pt idx="338">
                  <c:v>16,85</c:v>
                </c:pt>
                <c:pt idx="339">
                  <c:v>16,9</c:v>
                </c:pt>
                <c:pt idx="340">
                  <c:v>16,95</c:v>
                </c:pt>
                <c:pt idx="341">
                  <c:v>17</c:v>
                </c:pt>
                <c:pt idx="342">
                  <c:v>17,05</c:v>
                </c:pt>
                <c:pt idx="343">
                  <c:v>17,1</c:v>
                </c:pt>
                <c:pt idx="344">
                  <c:v>17,15</c:v>
                </c:pt>
                <c:pt idx="345">
                  <c:v>17,2</c:v>
                </c:pt>
                <c:pt idx="346">
                  <c:v>17,25</c:v>
                </c:pt>
                <c:pt idx="347">
                  <c:v>17,3</c:v>
                </c:pt>
                <c:pt idx="348">
                  <c:v>17,35</c:v>
                </c:pt>
                <c:pt idx="349">
                  <c:v>17,4</c:v>
                </c:pt>
                <c:pt idx="350">
                  <c:v>17,45</c:v>
                </c:pt>
                <c:pt idx="351">
                  <c:v>17,5</c:v>
                </c:pt>
                <c:pt idx="352">
                  <c:v>17,55</c:v>
                </c:pt>
                <c:pt idx="353">
                  <c:v>17,6</c:v>
                </c:pt>
                <c:pt idx="354">
                  <c:v>17,65</c:v>
                </c:pt>
                <c:pt idx="355">
                  <c:v>17,7</c:v>
                </c:pt>
                <c:pt idx="356">
                  <c:v>17,75</c:v>
                </c:pt>
                <c:pt idx="357">
                  <c:v>17,8</c:v>
                </c:pt>
                <c:pt idx="358">
                  <c:v>17,85</c:v>
                </c:pt>
                <c:pt idx="359">
                  <c:v>17,9</c:v>
                </c:pt>
                <c:pt idx="360">
                  <c:v>17,95</c:v>
                </c:pt>
                <c:pt idx="361">
                  <c:v>18</c:v>
                </c:pt>
                <c:pt idx="362">
                  <c:v>18,05</c:v>
                </c:pt>
                <c:pt idx="363">
                  <c:v>18,1</c:v>
                </c:pt>
                <c:pt idx="364">
                  <c:v>18,15</c:v>
                </c:pt>
                <c:pt idx="365">
                  <c:v>18,2</c:v>
                </c:pt>
                <c:pt idx="366">
                  <c:v>18,25</c:v>
                </c:pt>
                <c:pt idx="367">
                  <c:v>18,3</c:v>
                </c:pt>
                <c:pt idx="368">
                  <c:v>18,35</c:v>
                </c:pt>
                <c:pt idx="369">
                  <c:v>18,4</c:v>
                </c:pt>
                <c:pt idx="370">
                  <c:v>18,45</c:v>
                </c:pt>
                <c:pt idx="371">
                  <c:v>18,5</c:v>
                </c:pt>
                <c:pt idx="372">
                  <c:v>18,55</c:v>
                </c:pt>
                <c:pt idx="373">
                  <c:v>18,6</c:v>
                </c:pt>
                <c:pt idx="374">
                  <c:v>18,65</c:v>
                </c:pt>
                <c:pt idx="375">
                  <c:v>18,7</c:v>
                </c:pt>
                <c:pt idx="376">
                  <c:v>18,75</c:v>
                </c:pt>
                <c:pt idx="377">
                  <c:v>18,8</c:v>
                </c:pt>
                <c:pt idx="378">
                  <c:v>18,85</c:v>
                </c:pt>
                <c:pt idx="379">
                  <c:v>18,9</c:v>
                </c:pt>
                <c:pt idx="380">
                  <c:v>18,95</c:v>
                </c:pt>
                <c:pt idx="381">
                  <c:v>19</c:v>
                </c:pt>
                <c:pt idx="382">
                  <c:v>19,05</c:v>
                </c:pt>
                <c:pt idx="383">
                  <c:v>19,1</c:v>
                </c:pt>
                <c:pt idx="384">
                  <c:v>19,15</c:v>
                </c:pt>
                <c:pt idx="385">
                  <c:v>19,2</c:v>
                </c:pt>
                <c:pt idx="386">
                  <c:v>19,25</c:v>
                </c:pt>
                <c:pt idx="387">
                  <c:v>19,3</c:v>
                </c:pt>
                <c:pt idx="388">
                  <c:v>19,35</c:v>
                </c:pt>
                <c:pt idx="389">
                  <c:v>19,4</c:v>
                </c:pt>
                <c:pt idx="390">
                  <c:v>19,45</c:v>
                </c:pt>
                <c:pt idx="391">
                  <c:v>19,5</c:v>
                </c:pt>
                <c:pt idx="392">
                  <c:v>19,55</c:v>
                </c:pt>
                <c:pt idx="393">
                  <c:v>19,6</c:v>
                </c:pt>
                <c:pt idx="394">
                  <c:v>19,65</c:v>
                </c:pt>
                <c:pt idx="395">
                  <c:v>19,7</c:v>
                </c:pt>
                <c:pt idx="396">
                  <c:v>19,75</c:v>
                </c:pt>
                <c:pt idx="397">
                  <c:v>19,8</c:v>
                </c:pt>
                <c:pt idx="398">
                  <c:v>19,85</c:v>
                </c:pt>
                <c:pt idx="399">
                  <c:v>19,9</c:v>
                </c:pt>
                <c:pt idx="400">
                  <c:v>19,95</c:v>
                </c:pt>
                <c:pt idx="401">
                  <c:v>20</c:v>
                </c:pt>
                <c:pt idx="402">
                  <c:v>20,05</c:v>
                </c:pt>
                <c:pt idx="403">
                  <c:v>20,1</c:v>
                </c:pt>
                <c:pt idx="404">
                  <c:v>20,15</c:v>
                </c:pt>
                <c:pt idx="405">
                  <c:v>20,2</c:v>
                </c:pt>
                <c:pt idx="406">
                  <c:v>20,25</c:v>
                </c:pt>
                <c:pt idx="407">
                  <c:v>20,3</c:v>
                </c:pt>
                <c:pt idx="408">
                  <c:v>20,35</c:v>
                </c:pt>
                <c:pt idx="409">
                  <c:v>20,4</c:v>
                </c:pt>
                <c:pt idx="410">
                  <c:v>20,45</c:v>
                </c:pt>
                <c:pt idx="411">
                  <c:v>20,5</c:v>
                </c:pt>
                <c:pt idx="412">
                  <c:v>20,55</c:v>
                </c:pt>
                <c:pt idx="413">
                  <c:v>20,6</c:v>
                </c:pt>
                <c:pt idx="414">
                  <c:v>20,65</c:v>
                </c:pt>
                <c:pt idx="415">
                  <c:v>20,7</c:v>
                </c:pt>
                <c:pt idx="416">
                  <c:v>20,75</c:v>
                </c:pt>
                <c:pt idx="417">
                  <c:v>20,8</c:v>
                </c:pt>
                <c:pt idx="418">
                  <c:v>20,85</c:v>
                </c:pt>
                <c:pt idx="419">
                  <c:v>20,9</c:v>
                </c:pt>
                <c:pt idx="420">
                  <c:v>20,95</c:v>
                </c:pt>
                <c:pt idx="421">
                  <c:v>21</c:v>
                </c:pt>
                <c:pt idx="422">
                  <c:v>21,05</c:v>
                </c:pt>
                <c:pt idx="423">
                  <c:v>21,1</c:v>
                </c:pt>
                <c:pt idx="424">
                  <c:v>21,15</c:v>
                </c:pt>
                <c:pt idx="425">
                  <c:v>21,2</c:v>
                </c:pt>
                <c:pt idx="426">
                  <c:v>21,25</c:v>
                </c:pt>
                <c:pt idx="427">
                  <c:v>21,3</c:v>
                </c:pt>
                <c:pt idx="428">
                  <c:v>21,35</c:v>
                </c:pt>
                <c:pt idx="429">
                  <c:v>21,4</c:v>
                </c:pt>
                <c:pt idx="430">
                  <c:v>21,45</c:v>
                </c:pt>
                <c:pt idx="431">
                  <c:v>21,5</c:v>
                </c:pt>
                <c:pt idx="432">
                  <c:v>21,55</c:v>
                </c:pt>
                <c:pt idx="433">
                  <c:v>21,6</c:v>
                </c:pt>
                <c:pt idx="434">
                  <c:v>21,65</c:v>
                </c:pt>
                <c:pt idx="435">
                  <c:v>21,7</c:v>
                </c:pt>
                <c:pt idx="436">
                  <c:v>21,75</c:v>
                </c:pt>
                <c:pt idx="437">
                  <c:v>21,8</c:v>
                </c:pt>
                <c:pt idx="438">
                  <c:v>21,85</c:v>
                </c:pt>
                <c:pt idx="439">
                  <c:v>21,9</c:v>
                </c:pt>
                <c:pt idx="440">
                  <c:v>21,95</c:v>
                </c:pt>
                <c:pt idx="441">
                  <c:v>22</c:v>
                </c:pt>
                <c:pt idx="442">
                  <c:v>22,05</c:v>
                </c:pt>
                <c:pt idx="443">
                  <c:v>22,1</c:v>
                </c:pt>
                <c:pt idx="444">
                  <c:v>22,15</c:v>
                </c:pt>
                <c:pt idx="445">
                  <c:v>22,2</c:v>
                </c:pt>
                <c:pt idx="446">
                  <c:v>22,25</c:v>
                </c:pt>
                <c:pt idx="447">
                  <c:v>22,3</c:v>
                </c:pt>
                <c:pt idx="448">
                  <c:v>22,35</c:v>
                </c:pt>
                <c:pt idx="449">
                  <c:v>22,4</c:v>
                </c:pt>
                <c:pt idx="450">
                  <c:v>22,45</c:v>
                </c:pt>
                <c:pt idx="451">
                  <c:v>22,5</c:v>
                </c:pt>
                <c:pt idx="452">
                  <c:v>22,55</c:v>
                </c:pt>
                <c:pt idx="453">
                  <c:v>22,6</c:v>
                </c:pt>
                <c:pt idx="454">
                  <c:v>22,65</c:v>
                </c:pt>
                <c:pt idx="455">
                  <c:v>22,7</c:v>
                </c:pt>
                <c:pt idx="456">
                  <c:v>22,75</c:v>
                </c:pt>
                <c:pt idx="457">
                  <c:v>22,8</c:v>
                </c:pt>
                <c:pt idx="458">
                  <c:v>22,85</c:v>
                </c:pt>
                <c:pt idx="459">
                  <c:v>22,9</c:v>
                </c:pt>
                <c:pt idx="460">
                  <c:v>22,95</c:v>
                </c:pt>
                <c:pt idx="461">
                  <c:v>23</c:v>
                </c:pt>
                <c:pt idx="462">
                  <c:v>23,05</c:v>
                </c:pt>
                <c:pt idx="463">
                  <c:v>23,1</c:v>
                </c:pt>
                <c:pt idx="464">
                  <c:v>23,15</c:v>
                </c:pt>
                <c:pt idx="465">
                  <c:v>23,2</c:v>
                </c:pt>
                <c:pt idx="466">
                  <c:v>23,25</c:v>
                </c:pt>
                <c:pt idx="467">
                  <c:v>23,3</c:v>
                </c:pt>
                <c:pt idx="468">
                  <c:v>23,35</c:v>
                </c:pt>
                <c:pt idx="469">
                  <c:v>23,4</c:v>
                </c:pt>
                <c:pt idx="470">
                  <c:v>23,45</c:v>
                </c:pt>
                <c:pt idx="471">
                  <c:v>23,5</c:v>
                </c:pt>
                <c:pt idx="472">
                  <c:v>23,55</c:v>
                </c:pt>
                <c:pt idx="473">
                  <c:v>23,6</c:v>
                </c:pt>
                <c:pt idx="474">
                  <c:v>23,65</c:v>
                </c:pt>
                <c:pt idx="475">
                  <c:v>23,7</c:v>
                </c:pt>
                <c:pt idx="476">
                  <c:v>23,75</c:v>
                </c:pt>
                <c:pt idx="477">
                  <c:v>23,8</c:v>
                </c:pt>
                <c:pt idx="478">
                  <c:v>23,85</c:v>
                </c:pt>
                <c:pt idx="479">
                  <c:v>23,9</c:v>
                </c:pt>
                <c:pt idx="480">
                  <c:v>23,95</c:v>
                </c:pt>
                <c:pt idx="481">
                  <c:v>24</c:v>
                </c:pt>
                <c:pt idx="482">
                  <c:v>24,05</c:v>
                </c:pt>
                <c:pt idx="483">
                  <c:v>24,1</c:v>
                </c:pt>
                <c:pt idx="484">
                  <c:v>24,15</c:v>
                </c:pt>
                <c:pt idx="485">
                  <c:v>24,2</c:v>
                </c:pt>
                <c:pt idx="486">
                  <c:v>24,25</c:v>
                </c:pt>
                <c:pt idx="487">
                  <c:v>24,3</c:v>
                </c:pt>
                <c:pt idx="488">
                  <c:v>24,35</c:v>
                </c:pt>
                <c:pt idx="489">
                  <c:v>24,4</c:v>
                </c:pt>
                <c:pt idx="490">
                  <c:v>24,45</c:v>
                </c:pt>
                <c:pt idx="491">
                  <c:v>24,5</c:v>
                </c:pt>
                <c:pt idx="492">
                  <c:v>24,55</c:v>
                </c:pt>
                <c:pt idx="493">
                  <c:v>24,6</c:v>
                </c:pt>
                <c:pt idx="494">
                  <c:v>24,65</c:v>
                </c:pt>
                <c:pt idx="495">
                  <c:v>24,7</c:v>
                </c:pt>
                <c:pt idx="496">
                  <c:v>24,75</c:v>
                </c:pt>
                <c:pt idx="497">
                  <c:v>24,8</c:v>
                </c:pt>
                <c:pt idx="498">
                  <c:v>24,85</c:v>
                </c:pt>
                <c:pt idx="499">
                  <c:v>24,9</c:v>
                </c:pt>
                <c:pt idx="500">
                  <c:v>24,95</c:v>
                </c:pt>
                <c:pt idx="501">
                  <c:v>25</c:v>
                </c:pt>
                <c:pt idx="502">
                  <c:v>25,05</c:v>
                </c:pt>
                <c:pt idx="503">
                  <c:v>25,1</c:v>
                </c:pt>
                <c:pt idx="504">
                  <c:v>25,15</c:v>
                </c:pt>
                <c:pt idx="505">
                  <c:v>25,2</c:v>
                </c:pt>
                <c:pt idx="506">
                  <c:v>25,25</c:v>
                </c:pt>
                <c:pt idx="507">
                  <c:v>25,3</c:v>
                </c:pt>
                <c:pt idx="508">
                  <c:v>25,35</c:v>
                </c:pt>
                <c:pt idx="509">
                  <c:v>25,4</c:v>
                </c:pt>
                <c:pt idx="510">
                  <c:v>25,45</c:v>
                </c:pt>
                <c:pt idx="511">
                  <c:v>25,5</c:v>
                </c:pt>
                <c:pt idx="512">
                  <c:v>25,55</c:v>
                </c:pt>
                <c:pt idx="513">
                  <c:v>25,6</c:v>
                </c:pt>
                <c:pt idx="514">
                  <c:v>25,65</c:v>
                </c:pt>
                <c:pt idx="515">
                  <c:v>25,7</c:v>
                </c:pt>
                <c:pt idx="516">
                  <c:v>25,75</c:v>
                </c:pt>
                <c:pt idx="517">
                  <c:v>25,8</c:v>
                </c:pt>
                <c:pt idx="518">
                  <c:v>25,85</c:v>
                </c:pt>
                <c:pt idx="519">
                  <c:v>25,9</c:v>
                </c:pt>
                <c:pt idx="520">
                  <c:v>25,95</c:v>
                </c:pt>
                <c:pt idx="521">
                  <c:v>26</c:v>
                </c:pt>
                <c:pt idx="522">
                  <c:v>26,05</c:v>
                </c:pt>
                <c:pt idx="523">
                  <c:v>26,1</c:v>
                </c:pt>
                <c:pt idx="524">
                  <c:v>26,15</c:v>
                </c:pt>
                <c:pt idx="525">
                  <c:v>26,2</c:v>
                </c:pt>
                <c:pt idx="526">
                  <c:v>26,25</c:v>
                </c:pt>
                <c:pt idx="527">
                  <c:v>26,3</c:v>
                </c:pt>
                <c:pt idx="528">
                  <c:v>26,35</c:v>
                </c:pt>
                <c:pt idx="529">
                  <c:v>26,4</c:v>
                </c:pt>
                <c:pt idx="530">
                  <c:v>26,45</c:v>
                </c:pt>
                <c:pt idx="531">
                  <c:v>26,5</c:v>
                </c:pt>
                <c:pt idx="532">
                  <c:v>26,55</c:v>
                </c:pt>
                <c:pt idx="533">
                  <c:v>26,6</c:v>
                </c:pt>
                <c:pt idx="534">
                  <c:v>26,65</c:v>
                </c:pt>
                <c:pt idx="535">
                  <c:v>26,7</c:v>
                </c:pt>
                <c:pt idx="536">
                  <c:v>26,75</c:v>
                </c:pt>
                <c:pt idx="537">
                  <c:v>26,8</c:v>
                </c:pt>
                <c:pt idx="538">
                  <c:v>26,85</c:v>
                </c:pt>
                <c:pt idx="539">
                  <c:v>26,9</c:v>
                </c:pt>
                <c:pt idx="540">
                  <c:v>26,95</c:v>
                </c:pt>
                <c:pt idx="541">
                  <c:v>27</c:v>
                </c:pt>
                <c:pt idx="542">
                  <c:v>27,05</c:v>
                </c:pt>
                <c:pt idx="543">
                  <c:v>27,1</c:v>
                </c:pt>
                <c:pt idx="544">
                  <c:v>27,15</c:v>
                </c:pt>
                <c:pt idx="545">
                  <c:v>27,2</c:v>
                </c:pt>
                <c:pt idx="546">
                  <c:v>27,25</c:v>
                </c:pt>
                <c:pt idx="547">
                  <c:v>27,3</c:v>
                </c:pt>
                <c:pt idx="548">
                  <c:v>27,35</c:v>
                </c:pt>
                <c:pt idx="549">
                  <c:v>27,4</c:v>
                </c:pt>
                <c:pt idx="550">
                  <c:v>27,45</c:v>
                </c:pt>
                <c:pt idx="551">
                  <c:v>27,5</c:v>
                </c:pt>
                <c:pt idx="552">
                  <c:v>27,55</c:v>
                </c:pt>
                <c:pt idx="553">
                  <c:v>27,6</c:v>
                </c:pt>
                <c:pt idx="554">
                  <c:v>27,65</c:v>
                </c:pt>
                <c:pt idx="555">
                  <c:v>27,7</c:v>
                </c:pt>
                <c:pt idx="556">
                  <c:v>27,75</c:v>
                </c:pt>
                <c:pt idx="557">
                  <c:v>27,8</c:v>
                </c:pt>
                <c:pt idx="558">
                  <c:v>27,85</c:v>
                </c:pt>
                <c:pt idx="559">
                  <c:v>27,9</c:v>
                </c:pt>
                <c:pt idx="560">
                  <c:v>27,95</c:v>
                </c:pt>
                <c:pt idx="561">
                  <c:v>28</c:v>
                </c:pt>
                <c:pt idx="562">
                  <c:v>28,05</c:v>
                </c:pt>
                <c:pt idx="563">
                  <c:v>28,1</c:v>
                </c:pt>
                <c:pt idx="564">
                  <c:v>28,15</c:v>
                </c:pt>
                <c:pt idx="565">
                  <c:v>28,2</c:v>
                </c:pt>
                <c:pt idx="566">
                  <c:v>28,25</c:v>
                </c:pt>
                <c:pt idx="567">
                  <c:v>28,3</c:v>
                </c:pt>
                <c:pt idx="568">
                  <c:v>28,35</c:v>
                </c:pt>
                <c:pt idx="569">
                  <c:v>28,4</c:v>
                </c:pt>
                <c:pt idx="570">
                  <c:v>28,45</c:v>
                </c:pt>
                <c:pt idx="571">
                  <c:v>28,5</c:v>
                </c:pt>
                <c:pt idx="572">
                  <c:v>28,55</c:v>
                </c:pt>
                <c:pt idx="573">
                  <c:v>28,6</c:v>
                </c:pt>
                <c:pt idx="574">
                  <c:v>28,65</c:v>
                </c:pt>
                <c:pt idx="575">
                  <c:v>28,7</c:v>
                </c:pt>
                <c:pt idx="576">
                  <c:v>28,75</c:v>
                </c:pt>
                <c:pt idx="577">
                  <c:v>28,8</c:v>
                </c:pt>
                <c:pt idx="578">
                  <c:v>28,85</c:v>
                </c:pt>
                <c:pt idx="579">
                  <c:v>28,9</c:v>
                </c:pt>
                <c:pt idx="580">
                  <c:v>28,95</c:v>
                </c:pt>
                <c:pt idx="581">
                  <c:v>29</c:v>
                </c:pt>
                <c:pt idx="582">
                  <c:v>29,05</c:v>
                </c:pt>
                <c:pt idx="583">
                  <c:v>29,1</c:v>
                </c:pt>
                <c:pt idx="584">
                  <c:v>29,15</c:v>
                </c:pt>
                <c:pt idx="585">
                  <c:v>29,2</c:v>
                </c:pt>
                <c:pt idx="586">
                  <c:v>29,25</c:v>
                </c:pt>
                <c:pt idx="587">
                  <c:v>29,3</c:v>
                </c:pt>
                <c:pt idx="588">
                  <c:v>29,35</c:v>
                </c:pt>
                <c:pt idx="589">
                  <c:v>29,4</c:v>
                </c:pt>
                <c:pt idx="590">
                  <c:v>29,45</c:v>
                </c:pt>
                <c:pt idx="591">
                  <c:v>29,5</c:v>
                </c:pt>
                <c:pt idx="592">
                  <c:v>29,55</c:v>
                </c:pt>
                <c:pt idx="593">
                  <c:v>29,6</c:v>
                </c:pt>
                <c:pt idx="594">
                  <c:v>29,65</c:v>
                </c:pt>
                <c:pt idx="595">
                  <c:v>29,7</c:v>
                </c:pt>
                <c:pt idx="596">
                  <c:v>29,75</c:v>
                </c:pt>
                <c:pt idx="597">
                  <c:v>29,8</c:v>
                </c:pt>
                <c:pt idx="598">
                  <c:v>29,85</c:v>
                </c:pt>
                <c:pt idx="599">
                  <c:v>29,9</c:v>
                </c:pt>
                <c:pt idx="600">
                  <c:v>29,95</c:v>
                </c:pt>
                <c:pt idx="601">
                  <c:v>30</c:v>
                </c:pt>
                <c:pt idx="602">
                  <c:v>30,05</c:v>
                </c:pt>
                <c:pt idx="603">
                  <c:v>30,1</c:v>
                </c:pt>
                <c:pt idx="604">
                  <c:v>30,15</c:v>
                </c:pt>
                <c:pt idx="605">
                  <c:v>30,2</c:v>
                </c:pt>
                <c:pt idx="606">
                  <c:v>30,25</c:v>
                </c:pt>
                <c:pt idx="607">
                  <c:v>30,3</c:v>
                </c:pt>
                <c:pt idx="608">
                  <c:v>30,35</c:v>
                </c:pt>
                <c:pt idx="609">
                  <c:v>30,4</c:v>
                </c:pt>
                <c:pt idx="610">
                  <c:v>30,45</c:v>
                </c:pt>
                <c:pt idx="611">
                  <c:v>30,5</c:v>
                </c:pt>
                <c:pt idx="612">
                  <c:v>30,55</c:v>
                </c:pt>
                <c:pt idx="613">
                  <c:v>30,6</c:v>
                </c:pt>
                <c:pt idx="614">
                  <c:v>30,65</c:v>
                </c:pt>
                <c:pt idx="615">
                  <c:v>30,7</c:v>
                </c:pt>
                <c:pt idx="616">
                  <c:v>30,75</c:v>
                </c:pt>
                <c:pt idx="617">
                  <c:v>30,8</c:v>
                </c:pt>
                <c:pt idx="618">
                  <c:v>30,85</c:v>
                </c:pt>
                <c:pt idx="619">
                  <c:v>30,9</c:v>
                </c:pt>
                <c:pt idx="620">
                  <c:v>30,95</c:v>
                </c:pt>
                <c:pt idx="621">
                  <c:v>31</c:v>
                </c:pt>
                <c:pt idx="622">
                  <c:v>31,05</c:v>
                </c:pt>
                <c:pt idx="623">
                  <c:v>31,1</c:v>
                </c:pt>
                <c:pt idx="624">
                  <c:v>31,15</c:v>
                </c:pt>
                <c:pt idx="625">
                  <c:v>31,2</c:v>
                </c:pt>
                <c:pt idx="626">
                  <c:v>31,25</c:v>
                </c:pt>
                <c:pt idx="627">
                  <c:v>31,3</c:v>
                </c:pt>
                <c:pt idx="628">
                  <c:v>31,35</c:v>
                </c:pt>
                <c:pt idx="629">
                  <c:v>31,4</c:v>
                </c:pt>
                <c:pt idx="630">
                  <c:v>31,45</c:v>
                </c:pt>
                <c:pt idx="631">
                  <c:v>31,5</c:v>
                </c:pt>
                <c:pt idx="632">
                  <c:v>31,55</c:v>
                </c:pt>
                <c:pt idx="633">
                  <c:v>31,6</c:v>
                </c:pt>
                <c:pt idx="634">
                  <c:v>31,65</c:v>
                </c:pt>
                <c:pt idx="635">
                  <c:v>31,7</c:v>
                </c:pt>
                <c:pt idx="636">
                  <c:v>31,75</c:v>
                </c:pt>
                <c:pt idx="637">
                  <c:v>31,8</c:v>
                </c:pt>
                <c:pt idx="638">
                  <c:v>31,85</c:v>
                </c:pt>
                <c:pt idx="639">
                  <c:v>31,9</c:v>
                </c:pt>
                <c:pt idx="640">
                  <c:v>31,95</c:v>
                </c:pt>
                <c:pt idx="641">
                  <c:v>32</c:v>
                </c:pt>
                <c:pt idx="642">
                  <c:v>32,05</c:v>
                </c:pt>
                <c:pt idx="643">
                  <c:v>32,1</c:v>
                </c:pt>
                <c:pt idx="644">
                  <c:v>32,15</c:v>
                </c:pt>
                <c:pt idx="645">
                  <c:v>32,2</c:v>
                </c:pt>
                <c:pt idx="646">
                  <c:v>32,25</c:v>
                </c:pt>
                <c:pt idx="647">
                  <c:v>32,3</c:v>
                </c:pt>
                <c:pt idx="648">
                  <c:v>32,35</c:v>
                </c:pt>
                <c:pt idx="649">
                  <c:v>32,4</c:v>
                </c:pt>
                <c:pt idx="650">
                  <c:v>32,45</c:v>
                </c:pt>
                <c:pt idx="651">
                  <c:v>32,5</c:v>
                </c:pt>
                <c:pt idx="652">
                  <c:v>32,55</c:v>
                </c:pt>
                <c:pt idx="653">
                  <c:v>32,6</c:v>
                </c:pt>
                <c:pt idx="654">
                  <c:v>32,65</c:v>
                </c:pt>
                <c:pt idx="655">
                  <c:v>32,7</c:v>
                </c:pt>
                <c:pt idx="656">
                  <c:v>32,75</c:v>
                </c:pt>
                <c:pt idx="657">
                  <c:v>32,8</c:v>
                </c:pt>
                <c:pt idx="658">
                  <c:v>32,85</c:v>
                </c:pt>
                <c:pt idx="659">
                  <c:v>32,9</c:v>
                </c:pt>
                <c:pt idx="660">
                  <c:v>32,95</c:v>
                </c:pt>
                <c:pt idx="661">
                  <c:v>33</c:v>
                </c:pt>
                <c:pt idx="662">
                  <c:v>33,05</c:v>
                </c:pt>
                <c:pt idx="663">
                  <c:v>33,1</c:v>
                </c:pt>
                <c:pt idx="664">
                  <c:v>33,15</c:v>
                </c:pt>
                <c:pt idx="665">
                  <c:v>33,2</c:v>
                </c:pt>
                <c:pt idx="666">
                  <c:v>33,25</c:v>
                </c:pt>
                <c:pt idx="667">
                  <c:v>33,3</c:v>
                </c:pt>
                <c:pt idx="668">
                  <c:v>33,35</c:v>
                </c:pt>
                <c:pt idx="669">
                  <c:v>33,4</c:v>
                </c:pt>
                <c:pt idx="670">
                  <c:v>33,45</c:v>
                </c:pt>
                <c:pt idx="671">
                  <c:v>33,5</c:v>
                </c:pt>
                <c:pt idx="672">
                  <c:v>33,55</c:v>
                </c:pt>
                <c:pt idx="673">
                  <c:v>33,6</c:v>
                </c:pt>
                <c:pt idx="674">
                  <c:v>33,65</c:v>
                </c:pt>
                <c:pt idx="675">
                  <c:v>33,7</c:v>
                </c:pt>
                <c:pt idx="676">
                  <c:v>33,75</c:v>
                </c:pt>
                <c:pt idx="677">
                  <c:v>33,8</c:v>
                </c:pt>
                <c:pt idx="678">
                  <c:v>33,85</c:v>
                </c:pt>
                <c:pt idx="679">
                  <c:v>33,9</c:v>
                </c:pt>
                <c:pt idx="680">
                  <c:v>33,95</c:v>
                </c:pt>
                <c:pt idx="681">
                  <c:v>34</c:v>
                </c:pt>
                <c:pt idx="682">
                  <c:v>34,05</c:v>
                </c:pt>
                <c:pt idx="683">
                  <c:v>34,1</c:v>
                </c:pt>
                <c:pt idx="684">
                  <c:v>34,15</c:v>
                </c:pt>
                <c:pt idx="685">
                  <c:v>34,2</c:v>
                </c:pt>
                <c:pt idx="686">
                  <c:v>34,25</c:v>
                </c:pt>
                <c:pt idx="687">
                  <c:v>34,3</c:v>
                </c:pt>
                <c:pt idx="688">
                  <c:v>34,35</c:v>
                </c:pt>
                <c:pt idx="689">
                  <c:v>34,4</c:v>
                </c:pt>
                <c:pt idx="690">
                  <c:v>34,45</c:v>
                </c:pt>
                <c:pt idx="691">
                  <c:v>34,5</c:v>
                </c:pt>
                <c:pt idx="692">
                  <c:v>34,55</c:v>
                </c:pt>
                <c:pt idx="693">
                  <c:v>34,6</c:v>
                </c:pt>
                <c:pt idx="694">
                  <c:v>34,65</c:v>
                </c:pt>
                <c:pt idx="695">
                  <c:v>34,7</c:v>
                </c:pt>
                <c:pt idx="696">
                  <c:v>34,75</c:v>
                </c:pt>
                <c:pt idx="697">
                  <c:v>34,8</c:v>
                </c:pt>
                <c:pt idx="698">
                  <c:v>34,85</c:v>
                </c:pt>
                <c:pt idx="699">
                  <c:v>34,9</c:v>
                </c:pt>
                <c:pt idx="700">
                  <c:v>34,95</c:v>
                </c:pt>
                <c:pt idx="701">
                  <c:v>35</c:v>
                </c:pt>
                <c:pt idx="702">
                  <c:v>35,05</c:v>
                </c:pt>
                <c:pt idx="703">
                  <c:v>35,1</c:v>
                </c:pt>
                <c:pt idx="704">
                  <c:v>35,15</c:v>
                </c:pt>
                <c:pt idx="705">
                  <c:v>35,2</c:v>
                </c:pt>
                <c:pt idx="706">
                  <c:v>35,25</c:v>
                </c:pt>
                <c:pt idx="707">
                  <c:v>35,3</c:v>
                </c:pt>
                <c:pt idx="708">
                  <c:v>35,35</c:v>
                </c:pt>
                <c:pt idx="709">
                  <c:v>35,4</c:v>
                </c:pt>
                <c:pt idx="710">
                  <c:v>35,45</c:v>
                </c:pt>
                <c:pt idx="711">
                  <c:v>35,5</c:v>
                </c:pt>
                <c:pt idx="712">
                  <c:v>35,55</c:v>
                </c:pt>
                <c:pt idx="713">
                  <c:v>35,6</c:v>
                </c:pt>
                <c:pt idx="714">
                  <c:v>35,65</c:v>
                </c:pt>
                <c:pt idx="715">
                  <c:v>35,7</c:v>
                </c:pt>
                <c:pt idx="716">
                  <c:v>35,75</c:v>
                </c:pt>
                <c:pt idx="717">
                  <c:v>35,8</c:v>
                </c:pt>
                <c:pt idx="718">
                  <c:v>35,85</c:v>
                </c:pt>
                <c:pt idx="719">
                  <c:v>35,9</c:v>
                </c:pt>
                <c:pt idx="720">
                  <c:v>35,95</c:v>
                </c:pt>
                <c:pt idx="721">
                  <c:v>36</c:v>
                </c:pt>
                <c:pt idx="722">
                  <c:v>36,05</c:v>
                </c:pt>
                <c:pt idx="723">
                  <c:v>36,1</c:v>
                </c:pt>
                <c:pt idx="724">
                  <c:v>36,15</c:v>
                </c:pt>
                <c:pt idx="725">
                  <c:v>36,2</c:v>
                </c:pt>
                <c:pt idx="726">
                  <c:v>36,25</c:v>
                </c:pt>
                <c:pt idx="727">
                  <c:v>36,3</c:v>
                </c:pt>
                <c:pt idx="728">
                  <c:v>36,35</c:v>
                </c:pt>
                <c:pt idx="729">
                  <c:v>36,4</c:v>
                </c:pt>
                <c:pt idx="730">
                  <c:v>36,45</c:v>
                </c:pt>
                <c:pt idx="731">
                  <c:v>36,5</c:v>
                </c:pt>
                <c:pt idx="732">
                  <c:v>36,55</c:v>
                </c:pt>
                <c:pt idx="733">
                  <c:v>36,6</c:v>
                </c:pt>
                <c:pt idx="734">
                  <c:v>36,65</c:v>
                </c:pt>
                <c:pt idx="735">
                  <c:v>36,7</c:v>
                </c:pt>
                <c:pt idx="736">
                  <c:v>36,75</c:v>
                </c:pt>
                <c:pt idx="737">
                  <c:v>36,8</c:v>
                </c:pt>
                <c:pt idx="738">
                  <c:v>36,85</c:v>
                </c:pt>
                <c:pt idx="739">
                  <c:v>36,9</c:v>
                </c:pt>
                <c:pt idx="740">
                  <c:v>36,95</c:v>
                </c:pt>
                <c:pt idx="741">
                  <c:v>37</c:v>
                </c:pt>
                <c:pt idx="742">
                  <c:v>37,05</c:v>
                </c:pt>
                <c:pt idx="743">
                  <c:v>37,1</c:v>
                </c:pt>
                <c:pt idx="744">
                  <c:v>37,15</c:v>
                </c:pt>
                <c:pt idx="745">
                  <c:v>37,2</c:v>
                </c:pt>
                <c:pt idx="746">
                  <c:v>37,25</c:v>
                </c:pt>
                <c:pt idx="747">
                  <c:v>37,3</c:v>
                </c:pt>
                <c:pt idx="748">
                  <c:v>37,35</c:v>
                </c:pt>
                <c:pt idx="749">
                  <c:v>37,4</c:v>
                </c:pt>
                <c:pt idx="750">
                  <c:v>37,45</c:v>
                </c:pt>
                <c:pt idx="751">
                  <c:v>37,5</c:v>
                </c:pt>
                <c:pt idx="752">
                  <c:v>37,55</c:v>
                </c:pt>
                <c:pt idx="753">
                  <c:v>37,6</c:v>
                </c:pt>
                <c:pt idx="754">
                  <c:v>37,65</c:v>
                </c:pt>
                <c:pt idx="755">
                  <c:v>37,7</c:v>
                </c:pt>
                <c:pt idx="756">
                  <c:v>37,75</c:v>
                </c:pt>
                <c:pt idx="757">
                  <c:v>37,8</c:v>
                </c:pt>
                <c:pt idx="758">
                  <c:v>37,85</c:v>
                </c:pt>
                <c:pt idx="759">
                  <c:v>37,9</c:v>
                </c:pt>
                <c:pt idx="760">
                  <c:v>37,95</c:v>
                </c:pt>
                <c:pt idx="761">
                  <c:v>38</c:v>
                </c:pt>
                <c:pt idx="762">
                  <c:v>38,05</c:v>
                </c:pt>
                <c:pt idx="763">
                  <c:v>38,1</c:v>
                </c:pt>
                <c:pt idx="764">
                  <c:v>38,15</c:v>
                </c:pt>
                <c:pt idx="765">
                  <c:v>38,2</c:v>
                </c:pt>
                <c:pt idx="766">
                  <c:v>38,25</c:v>
                </c:pt>
                <c:pt idx="767">
                  <c:v>38,3</c:v>
                </c:pt>
                <c:pt idx="768">
                  <c:v>38,35</c:v>
                </c:pt>
                <c:pt idx="769">
                  <c:v>38,4</c:v>
                </c:pt>
                <c:pt idx="770">
                  <c:v>38,45</c:v>
                </c:pt>
                <c:pt idx="771">
                  <c:v>38,5</c:v>
                </c:pt>
                <c:pt idx="772">
                  <c:v>38,55</c:v>
                </c:pt>
                <c:pt idx="773">
                  <c:v>38,6</c:v>
                </c:pt>
                <c:pt idx="774">
                  <c:v>38,65</c:v>
                </c:pt>
                <c:pt idx="775">
                  <c:v>38,7</c:v>
                </c:pt>
                <c:pt idx="776">
                  <c:v>38,75</c:v>
                </c:pt>
                <c:pt idx="777">
                  <c:v>38,8</c:v>
                </c:pt>
                <c:pt idx="778">
                  <c:v>38,85</c:v>
                </c:pt>
                <c:pt idx="779">
                  <c:v>38,9</c:v>
                </c:pt>
                <c:pt idx="780">
                  <c:v>38,95</c:v>
                </c:pt>
                <c:pt idx="781">
                  <c:v>39</c:v>
                </c:pt>
                <c:pt idx="782">
                  <c:v>39,05</c:v>
                </c:pt>
                <c:pt idx="783">
                  <c:v>39,1</c:v>
                </c:pt>
                <c:pt idx="784">
                  <c:v>39,15</c:v>
                </c:pt>
                <c:pt idx="785">
                  <c:v>39,2</c:v>
                </c:pt>
                <c:pt idx="786">
                  <c:v>39,25</c:v>
                </c:pt>
                <c:pt idx="787">
                  <c:v>39,3</c:v>
                </c:pt>
                <c:pt idx="788">
                  <c:v>39,35</c:v>
                </c:pt>
                <c:pt idx="789">
                  <c:v>39,4</c:v>
                </c:pt>
                <c:pt idx="790">
                  <c:v>39,45</c:v>
                </c:pt>
                <c:pt idx="791">
                  <c:v>39,5</c:v>
                </c:pt>
                <c:pt idx="792">
                  <c:v>39,55</c:v>
                </c:pt>
                <c:pt idx="793">
                  <c:v>39,6</c:v>
                </c:pt>
                <c:pt idx="794">
                  <c:v>39,65</c:v>
                </c:pt>
                <c:pt idx="795">
                  <c:v>39,7</c:v>
                </c:pt>
                <c:pt idx="796">
                  <c:v>39,75</c:v>
                </c:pt>
                <c:pt idx="797">
                  <c:v>39,8</c:v>
                </c:pt>
                <c:pt idx="798">
                  <c:v>39,85</c:v>
                </c:pt>
                <c:pt idx="799">
                  <c:v>39,9</c:v>
                </c:pt>
                <c:pt idx="800">
                  <c:v>39,95</c:v>
                </c:pt>
                <c:pt idx="801">
                  <c:v>40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02"/>
                <c:pt idx="0">
                  <c:v>0.5</c:v>
                </c:pt>
                <c:pt idx="1">
                  <c:v>0.48719524897315403</c:v>
                </c:pt>
                <c:pt idx="2">
                  <c:v>0.47381150727525001</c:v>
                </c:pt>
                <c:pt idx="3">
                  <c:v>0.45989352462141497</c:v>
                </c:pt>
                <c:pt idx="4">
                  <c:v>0.44548480810965502</c:v>
                </c:pt>
                <c:pt idx="5">
                  <c:v>0.430627742982509</c:v>
                </c:pt>
                <c:pt idx="6">
                  <c:v>0.41536369092417702</c:v>
                </c:pt>
                <c:pt idx="7">
                  <c:v>0.399733069296757</c:v>
                </c:pt>
                <c:pt idx="8">
                  <c:v>0.38377541416786898</c:v>
                </c:pt>
                <c:pt idx="9">
                  <c:v>0.36752942953170498</c:v>
                </c:pt>
                <c:pt idx="10">
                  <c:v>0.351033024756149</c:v>
                </c:pt>
                <c:pt idx="11">
                  <c:v>0.33432334198412</c:v>
                </c:pt>
                <c:pt idx="12">
                  <c:v>0.31743677496526101</c:v>
                </c:pt>
                <c:pt idx="13">
                  <c:v>0.30040898058454901</c:v>
                </c:pt>
                <c:pt idx="14">
                  <c:v>0.28327488417944002</c:v>
                </c:pt>
                <c:pt idx="15">
                  <c:v>0.26606867959047997</c:v>
                </c:pt>
                <c:pt idx="16">
                  <c:v>0.248823824766845</c:v>
                </c:pt>
                <c:pt idx="17">
                  <c:v>0.23157303364385301</c:v>
                </c:pt>
                <c:pt idx="18">
                  <c:v>0.21434826492091899</c:v>
                </c:pt>
                <c:pt idx="19">
                  <c:v>0.19718070829284201</c:v>
                </c:pt>
                <c:pt idx="20">
                  <c:v>0.18010076862271299</c:v>
                </c:pt>
                <c:pt idx="21">
                  <c:v>0.163138048489091</c:v>
                </c:pt>
                <c:pt idx="22">
                  <c:v>0.14632132949212201</c:v>
                </c:pt>
                <c:pt idx="23">
                  <c:v>0.129678552661637</c:v>
                </c:pt>
                <c:pt idx="24">
                  <c:v>0.11323679827396101</c:v>
                </c:pt>
                <c:pt idx="25">
                  <c:v>9.7022265352390405E-2</c:v>
                </c:pt>
                <c:pt idx="26">
                  <c:v>8.1060251098359806E-2</c:v>
                </c:pt>
                <c:pt idx="27">
                  <c:v>6.5375130475534796E-2</c:v>
                </c:pt>
                <c:pt idx="28">
                  <c:v>4.9990336147129701E-2</c:v>
                </c:pt>
                <c:pt idx="29">
                  <c:v>3.4928338947062799E-2</c:v>
                </c:pt>
                <c:pt idx="30">
                  <c:v>2.02106290479151E-2</c:v>
                </c:pt>
                <c:pt idx="31">
                  <c:v>5.8576979727020901E-3</c:v>
                </c:pt>
                <c:pt idx="32">
                  <c:v>-8.1109784170246696E-3</c:v>
                </c:pt>
                <c:pt idx="33">
                  <c:v>-2.1676955837461299E-2</c:v>
                </c:pt>
                <c:pt idx="34">
                  <c:v>-3.4822836296087699E-2</c:v>
                </c:pt>
                <c:pt idx="35">
                  <c:v>-4.7532281506531202E-2</c:v>
                </c:pt>
                <c:pt idx="36">
                  <c:v>-5.9790024919233499E-2</c:v>
                </c:pt>
                <c:pt idx="37">
                  <c:v>-7.1581882292081303E-2</c:v>
                </c:pt>
                <c:pt idx="38">
                  <c:v>-8.2894760734231604E-2</c:v>
                </c:pt>
                <c:pt idx="39">
                  <c:v>-9.3716666164882806E-2</c:v>
                </c:pt>
                <c:pt idx="40">
                  <c:v>-0.104036709136786</c:v>
                </c:pt>
                <c:pt idx="41">
                  <c:v>-0.113845108981904</c:v>
                </c:pt>
                <c:pt idx="42">
                  <c:v>-0.123133196243868</c:v>
                </c:pt>
                <c:pt idx="43">
                  <c:v>-0.13189341336874</c:v>
                </c:pt>
                <c:pt idx="44">
                  <c:v>-0.14011931363222499</c:v>
                </c:pt>
                <c:pt idx="45">
                  <c:v>-0.147805558287703</c:v>
                </c:pt>
                <c:pt idx="46">
                  <c:v>-0.15494791192554</c:v>
                </c:pt>
                <c:pt idx="47">
                  <c:v>-0.16154323603989701</c:v>
                </c:pt>
                <c:pt idx="48">
                  <c:v>-0.16758948080482899</c:v>
                </c:pt>
                <c:pt idx="49">
                  <c:v>-0.173085675066811</c:v>
                </c:pt>
                <c:pt idx="50">
                  <c:v>-0.17803191456598499</c:v>
                </c:pt>
                <c:pt idx="51">
                  <c:v>-0.18242934840334599</c:v>
                </c:pt>
                <c:pt idx="52">
                  <c:v>-0.18628016377585799</c:v>
                </c:pt>
                <c:pt idx="53">
                  <c:v>-0.18958756900608301</c:v>
                </c:pt>
                <c:pt idx="54">
                  <c:v>-0.19235577489724701</c:v>
                </c:pt>
                <c:pt idx="55">
                  <c:v>-0.19458997444894</c:v>
                </c:pt>
                <c:pt idx="56">
                  <c:v>-0.196296320972637</c:v>
                </c:pt>
                <c:pt idx="57">
                  <c:v>-0.197481904650122</c:v>
                </c:pt>
                <c:pt idx="58">
                  <c:v>-0.19815472758154901</c:v>
                </c:pt>
                <c:pt idx="59">
                  <c:v>-0.19832367737342499</c:v>
                </c:pt>
                <c:pt idx="60">
                  <c:v>-0.19799849932008901</c:v>
                </c:pt>
                <c:pt idx="61">
                  <c:v>-0.197189767235458</c:v>
                </c:pt>
                <c:pt idx="62">
                  <c:v>-0.19590885299476099</c:v>
                </c:pt>
                <c:pt idx="63">
                  <c:v>-0.19416789484880401</c:v>
                </c:pt>
                <c:pt idx="64">
                  <c:v>-0.19197976457591401</c:v>
                </c:pt>
                <c:pt idx="65">
                  <c:v>-0.18935803353915201</c:v>
                </c:pt>
                <c:pt idx="66">
                  <c:v>-0.18631693771865401</c:v>
                </c:pt>
                <c:pt idx="67">
                  <c:v>-0.182871341791016</c:v>
                </c:pt>
                <c:pt idx="68">
                  <c:v>-0.17903670232953001</c:v>
                </c:pt>
                <c:pt idx="69">
                  <c:v>-0.17482903020078999</c:v>
                </c:pt>
                <c:pt idx="70">
                  <c:v>-0.17026485223469001</c:v>
                </c:pt>
                <c:pt idx="71">
                  <c:v>-0.165361172246176</c:v>
                </c:pt>
                <c:pt idx="72">
                  <c:v>-0.160135431488241</c:v>
                </c:pt>
                <c:pt idx="73">
                  <c:v>-0.154605468616626</c:v>
                </c:pt>
                <c:pt idx="74">
                  <c:v>-0.14878947924743999</c:v>
                </c:pt>
                <c:pt idx="75">
                  <c:v>-0.14270597518948899</c:v>
                </c:pt>
                <c:pt idx="76">
                  <c:v>-0.13637374343351999</c:v>
                </c:pt>
                <c:pt idx="77">
                  <c:v>-0.129811804980771</c:v>
                </c:pt>
                <c:pt idx="78">
                  <c:v>-0.123039373593244</c:v>
                </c:pt>
                <c:pt idx="79">
                  <c:v>-0.116075814547984</c:v>
                </c:pt>
                <c:pt idx="80">
                  <c:v>-0.108940603477269</c:v>
                </c:pt>
                <c:pt idx="81">
                  <c:v>-0.101653285376128</c:v>
                </c:pt>
                <c:pt idx="82">
                  <c:v>-9.4233433857912996E-2</c:v>
                </c:pt>
                <c:pt idx="83">
                  <c:v>-8.6700610737748707E-2</c:v>
                </c:pt>
                <c:pt idx="84">
                  <c:v>-7.90743260226935E-2</c:v>
                </c:pt>
                <c:pt idx="85">
                  <c:v>-7.1373998386206894E-2</c:v>
                </c:pt>
                <c:pt idx="86">
                  <c:v>-6.36189162031707E-2</c:v>
                </c:pt>
                <c:pt idx="87">
                  <c:v>-5.5828199220178301E-2</c:v>
                </c:pt>
                <c:pt idx="88">
                  <c:v>-4.8020760934128E-2</c:v>
                </c:pt>
                <c:pt idx="89">
                  <c:v>-4.0215271750329601E-2</c:v>
                </c:pt>
                <c:pt idx="90">
                  <c:v>-3.2430122989350697E-2</c:v>
                </c:pt>
                <c:pt idx="91">
                  <c:v>-2.46833918097231E-2</c:v>
                </c:pt>
                <c:pt idx="92">
                  <c:v>-1.6992807111372001E-2</c:v>
                </c:pt>
                <c:pt idx="93">
                  <c:v>-9.3757164822543797E-3</c:v>
                </c:pt>
                <c:pt idx="94">
                  <c:v>-1.84905424819262E-3</c:v>
                </c:pt>
                <c:pt idx="95">
                  <c:v>5.5706893167372703E-3</c:v>
                </c:pt>
                <c:pt idx="96">
                  <c:v>1.28674975646245E-2</c:v>
                </c:pt>
                <c:pt idx="97">
                  <c:v>2.00258557811544E-2</c:v>
                </c:pt>
                <c:pt idx="98">
                  <c:v>2.7030778177184901E-2</c:v>
                </c:pt>
                <c:pt idx="99">
                  <c:v>3.38678335186261E-2</c:v>
                </c:pt>
                <c:pt idx="100">
                  <c:v>4.0523169351889501E-2</c:v>
                </c:pt>
                <c:pt idx="101">
                  <c:v>4.6983534785355101E-2</c:v>
                </c:pt>
                <c:pt idx="102">
                  <c:v>5.3236301790560603E-2</c:v>
                </c:pt>
                <c:pt idx="103">
                  <c:v>5.9269484990129802E-2</c:v>
                </c:pt>
                <c:pt idx="104">
                  <c:v>6.5071759902830206E-2</c:v>
                </c:pt>
                <c:pt idx="105">
                  <c:v>7.0632479619564204E-2</c:v>
                </c:pt>
                <c:pt idx="106">
                  <c:v>7.5941689887556299E-2</c:v>
                </c:pt>
                <c:pt idx="107">
                  <c:v>8.0990142583483804E-2</c:v>
                </c:pt>
                <c:pt idx="108">
                  <c:v>8.5769307559815502E-2</c:v>
                </c:pt>
                <c:pt idx="109">
                  <c:v>9.0271382852143103E-2</c:v>
                </c:pt>
                <c:pt idx="110">
                  <c:v>9.4489303238834699E-2</c:v>
                </c:pt>
                <c:pt idx="111">
                  <c:v>9.8416747147868897E-2</c:v>
                </c:pt>
                <c:pt idx="112">
                  <c:v>0.102048141909243</c:v>
                </c:pt>
                <c:pt idx="113">
                  <c:v>0.10537866735486499</c:v>
                </c:pt>
                <c:pt idx="114">
                  <c:v>0.108404257771319</c:v>
                </c:pt>
                <c:pt idx="115">
                  <c:v>0.11112160221439001</c:v>
                </c:pt>
                <c:pt idx="116">
                  <c:v>0.113528143197605</c:v>
                </c:pt>
                <c:pt idx="117">
                  <c:v>0.115622073770499</c:v>
                </c:pt>
                <c:pt idx="118">
                  <c:v>0.117402333005574</c:v>
                </c:pt>
                <c:pt idx="119">
                  <c:v>0.11886859991625499</c:v>
                </c:pt>
                <c:pt idx="120">
                  <c:v>0.120021285831296</c:v>
                </c:pt>
                <c:pt idx="121">
                  <c:v>0.120861525254273</c:v>
                </c:pt>
                <c:pt idx="122">
                  <c:v>0.121391165239825</c:v>
                </c:pt>
                <c:pt idx="123">
                  <c:v>0.121612753321285</c:v>
                </c:pt>
                <c:pt idx="124">
                  <c:v>0.121529524027222</c:v>
                </c:pt>
                <c:pt idx="125">
                  <c:v>0.12114538402721201</c:v>
                </c:pt>
                <c:pt idx="126">
                  <c:v>0.120464895949809</c:v>
                </c:pt>
                <c:pt idx="127">
                  <c:v>0.11949326091828601</c:v>
                </c:pt>
                <c:pt idx="128">
                  <c:v>0.11823629985216599</c:v>
                </c:pt>
                <c:pt idx="129">
                  <c:v>0.116700433584913</c:v>
                </c:pt>
                <c:pt idx="130">
                  <c:v>0.114892661850356</c:v>
                </c:pt>
                <c:pt idx="131">
                  <c:v>0.11282054119253999</c:v>
                </c:pt>
                <c:pt idx="132">
                  <c:v>0.11049216185564301</c:v>
                </c:pt>
                <c:pt idx="133">
                  <c:v>0.10791612371242899</c:v>
                </c:pt>
                <c:pt idx="134">
                  <c:v>0.105101511291416</c:v>
                </c:pt>
                <c:pt idx="135">
                  <c:v>0.102057867964466</c:v>
                </c:pt>
                <c:pt idx="136">
                  <c:v>9.8795169357934698E-2</c:v>
                </c:pt>
                <c:pt idx="137">
                  <c:v>9.5323796051769494E-2</c:v>
                </c:pt>
                <c:pt idx="138">
                  <c:v>9.1654505632062594E-2</c:v>
                </c:pt>
                <c:pt idx="139">
                  <c:v>8.7798404163537597E-2</c:v>
                </c:pt>
                <c:pt idx="140">
                  <c:v>8.3766917149256104E-2</c:v>
                </c:pt>
                <c:pt idx="141">
                  <c:v>7.9571760045502093E-2</c:v>
                </c:pt>
                <c:pt idx="142">
                  <c:v>7.5224908400308405E-2</c:v>
                </c:pt>
                <c:pt idx="143">
                  <c:v>7.0738567684450707E-2</c:v>
                </c:pt>
                <c:pt idx="144">
                  <c:v>6.6125142883940696E-2</c:v>
                </c:pt>
                <c:pt idx="145">
                  <c:v>6.1397207923102097E-2</c:v>
                </c:pt>
                <c:pt idx="146">
                  <c:v>5.65674749872156E-2</c:v>
                </c:pt>
                <c:pt idx="147">
                  <c:v>5.1648763813469299E-2</c:v>
                </c:pt>
                <c:pt idx="148">
                  <c:v>4.6653971018552197E-2</c:v>
                </c:pt>
                <c:pt idx="149">
                  <c:v>4.1596039530681597E-2</c:v>
                </c:pt>
                <c:pt idx="150">
                  <c:v>3.6487928193160601E-2</c:v>
                </c:pt>
                <c:pt idx="151">
                  <c:v>3.1342581605728503E-2</c:v>
                </c:pt>
                <c:pt idx="152">
                  <c:v>2.6172900268985E-2</c:v>
                </c:pt>
                <c:pt idx="153">
                  <c:v>2.0991711096056399E-2</c:v>
                </c:pt>
                <c:pt idx="154">
                  <c:v>1.5811738354419E-2</c:v>
                </c:pt>
                <c:pt idx="155">
                  <c:v>1.06455750994106E-2</c:v>
                </c:pt>
                <c:pt idx="156">
                  <c:v>5.5056551594540601E-3</c:v>
                </c:pt>
                <c:pt idx="157">
                  <c:v>4.0422573137865401E-4</c:v>
                </c:pt>
                <c:pt idx="158">
                  <c:v>-4.6466793575289898E-3</c:v>
                </c:pt>
                <c:pt idx="159">
                  <c:v>-9.6352656659796799E-3</c:v>
                </c:pt>
                <c:pt idx="160">
                  <c:v>-1.45500033808614E-2</c:v>
                </c:pt>
                <c:pt idx="161">
                  <c:v>-1.9379651734443899E-2</c:v>
                </c:pt>
                <c:pt idx="162">
                  <c:v>-2.4113282548098101E-2</c:v>
                </c:pt>
                <c:pt idx="163">
                  <c:v>-2.8740302856298201E-2</c:v>
                </c:pt>
                <c:pt idx="164">
                  <c:v>-3.3250476567042601E-2</c:v>
                </c:pt>
                <c:pt idx="165">
                  <c:v>-3.7633945117289902E-2</c:v>
                </c:pt>
                <c:pt idx="166">
                  <c:v>-4.1881247084526299E-2</c:v>
                </c:pt>
                <c:pt idx="167">
                  <c:v>-4.5983336718194198E-2</c:v>
                </c:pt>
                <c:pt idx="168">
                  <c:v>-4.9931601357373602E-2</c:v>
                </c:pt>
                <c:pt idx="169">
                  <c:v>-5.3717877703834599E-2</c:v>
                </c:pt>
                <c:pt idx="170">
                  <c:v>-5.73344669223642E-2</c:v>
                </c:pt>
                <c:pt idx="171">
                  <c:v>-6.0774148543090198E-2</c:v>
                </c:pt>
                <c:pt idx="172">
                  <c:v>-6.4030193143397404E-2</c:v>
                </c:pt>
                <c:pt idx="173">
                  <c:v>-6.7096373789924099E-2</c:v>
                </c:pt>
                <c:pt idx="174">
                  <c:v>-6.9966976224055996E-2</c:v>
                </c:pt>
                <c:pt idx="175">
                  <c:v>-7.2636807777279003E-2</c:v>
                </c:pt>
                <c:pt idx="176">
                  <c:v>-7.5101205005708896E-2</c:v>
                </c:pt>
                <c:pt idx="177">
                  <c:v>-7.73560400360815E-2</c:v>
                </c:pt>
                <c:pt idx="178">
                  <c:v>-7.9397725618450696E-2</c:v>
                </c:pt>
                <c:pt idx="179">
                  <c:v>-8.1223218883797396E-2</c:v>
                </c:pt>
                <c:pt idx="180">
                  <c:v>-8.2830023807697897E-2</c:v>
                </c:pt>
                <c:pt idx="181">
                  <c:v>-8.4216192384120203E-2</c:v>
                </c:pt>
                <c:pt idx="182">
                  <c:v>-8.53803245163164E-2</c:v>
                </c:pt>
                <c:pt idx="183">
                  <c:v>-8.6321566634640107E-2</c:v>
                </c:pt>
                <c:pt idx="184">
                  <c:v>-8.7039609053943201E-2</c:v>
                </c:pt>
                <c:pt idx="185">
                  <c:v>-8.7534682085984306E-2</c:v>
                </c:pt>
                <c:pt idx="186">
                  <c:v>-8.7807550925009095E-2</c:v>
                </c:pt>
                <c:pt idx="187">
                  <c:v>-8.7859509327331498E-2</c:v>
                </c:pt>
                <c:pt idx="188">
                  <c:v>-8.7692372108351402E-2</c:v>
                </c:pt>
                <c:pt idx="189">
                  <c:v>-8.7308466482985597E-2</c:v>
                </c:pt>
                <c:pt idx="190">
                  <c:v>-8.6710622277946001E-2</c:v>
                </c:pt>
                <c:pt idx="191">
                  <c:v>-8.5902161046692696E-2</c:v>
                </c:pt>
                <c:pt idx="192">
                  <c:v>-8.4886884120183401E-2</c:v>
                </c:pt>
                <c:pt idx="193">
                  <c:v>-8.36690596287544E-2</c:v>
                </c:pt>
                <c:pt idx="194">
                  <c:v>-8.2253408532590597E-2</c:v>
                </c:pt>
                <c:pt idx="195">
                  <c:v>-8.0645089700254802E-2</c:v>
                </c:pt>
                <c:pt idx="196">
                  <c:v>-7.8849684076674004E-2</c:v>
                </c:pt>
                <c:pt idx="197">
                  <c:v>-7.6873177983787996E-2</c:v>
                </c:pt>
                <c:pt idx="198">
                  <c:v>-7.4721945598769796E-2</c:v>
                </c:pt>
                <c:pt idx="199">
                  <c:v>-7.2402730656323994E-2</c:v>
                </c:pt>
                <c:pt idx="200">
                  <c:v>-6.9922627423037703E-2</c:v>
                </c:pt>
                <c:pt idx="201">
                  <c:v>-6.7289060993124206E-2</c:v>
                </c:pt>
                <c:pt idx="202">
                  <c:v>-6.4509766956130907E-2</c:v>
                </c:pt>
                <c:pt idx="203">
                  <c:v>-6.15927704883001E-2</c:v>
                </c:pt>
                <c:pt idx="204">
                  <c:v>-5.85463649202623E-2</c:v>
                </c:pt>
                <c:pt idx="205">
                  <c:v>-5.5379089834599597E-2</c:v>
                </c:pt>
                <c:pt idx="206">
                  <c:v>-5.2099708747560397E-2</c:v>
                </c:pt>
                <c:pt idx="207">
                  <c:v>-4.8717186429805798E-2</c:v>
                </c:pt>
                <c:pt idx="208">
                  <c:v>-4.5240665921550703E-2</c:v>
                </c:pt>
                <c:pt idx="209">
                  <c:v>-4.1679445297810598E-2</c:v>
                </c:pt>
                <c:pt idx="210">
                  <c:v>-3.8042954239679398E-2</c:v>
                </c:pt>
                <c:pt idx="211">
                  <c:v>-3.43407304676571E-2</c:v>
                </c:pt>
                <c:pt idx="212">
                  <c:v>-3.0582396093002399E-2</c:v>
                </c:pt>
                <c:pt idx="213">
                  <c:v>-2.6777633942915501E-2</c:v>
                </c:pt>
                <c:pt idx="214">
                  <c:v>-2.2936163915066601E-2</c:v>
                </c:pt>
                <c:pt idx="215">
                  <c:v>-1.9067719416551401E-2</c:v>
                </c:pt>
                <c:pt idx="216">
                  <c:v>-1.5182023941822999E-2</c:v>
                </c:pt>
                <c:pt idx="217">
                  <c:v>-1.12887678434679E-2</c:v>
                </c:pt>
                <c:pt idx="218">
                  <c:v>-7.3975853489109001E-3</c:v>
                </c:pt>
                <c:pt idx="219">
                  <c:v>-3.5180318752296301E-3</c:v>
                </c:pt>
                <c:pt idx="220">
                  <c:v>3.4043830677313699E-4</c:v>
                </c:pt>
                <c:pt idx="221">
                  <c:v>4.1684940092118102E-3</c:v>
                </c:pt>
                <c:pt idx="222">
                  <c:v>7.9569486157020503E-3</c:v>
                </c:pt>
                <c:pt idx="223">
                  <c:v>1.16967810744556E-2</c:v>
                </c:pt>
                <c:pt idx="224">
                  <c:v>1.5379156349905301E-2</c:v>
                </c:pt>
                <c:pt idx="225">
                  <c:v>1.89954452884343E-2</c:v>
                </c:pt>
                <c:pt idx="226">
                  <c:v>2.2537243855414699E-2</c:v>
                </c:pt>
                <c:pt idx="227">
                  <c:v>2.5996391702504701E-2</c:v>
                </c:pt>
                <c:pt idx="228">
                  <c:v>2.9364990025962E-2</c:v>
                </c:pt>
                <c:pt idx="229">
                  <c:v>3.26354186786285E-2</c:v>
                </c:pt>
                <c:pt idx="230">
                  <c:v>3.5800352500222697E-2</c:v>
                </c:pt>
                <c:pt idx="231">
                  <c:v>3.8852776832607197E-2</c:v>
                </c:pt>
                <c:pt idx="232">
                  <c:v>4.17860021888216E-2</c:v>
                </c:pt>
                <c:pt idx="233">
                  <c:v>4.4593678046829198E-2</c:v>
                </c:pt>
                <c:pt idx="234">
                  <c:v>4.7269805741158799E-2</c:v>
                </c:pt>
                <c:pt idx="235">
                  <c:v>4.9808750427894802E-2</c:v>
                </c:pt>
                <c:pt idx="236">
                  <c:v>5.2205252100785401E-2</c:v>
                </c:pt>
                <c:pt idx="237">
                  <c:v>5.4454435638601299E-2</c:v>
                </c:pt>
                <c:pt idx="238">
                  <c:v>5.6551819866261802E-2</c:v>
                </c:pt>
                <c:pt idx="239">
                  <c:v>5.8493325614666199E-2</c:v>
                </c:pt>
                <c:pt idx="240">
                  <c:v>6.0275282766606597E-2</c:v>
                </c:pt>
                <c:pt idx="241">
                  <c:v>6.1894436278591099E-2</c:v>
                </c:pt>
                <c:pt idx="242">
                  <c:v>6.3347951170873898E-2</c:v>
                </c:pt>
                <c:pt idx="243">
                  <c:v>6.4633416480453496E-2</c:v>
                </c:pt>
                <c:pt idx="244">
                  <c:v>6.5748848174270194E-2</c:v>
                </c:pt>
                <c:pt idx="245">
                  <c:v>6.6692691022292902E-2</c:v>
                </c:pt>
                <c:pt idx="246">
                  <c:v>6.7463819432630107E-2</c:v>
                </c:pt>
                <c:pt idx="247">
                  <c:v>6.80615372532309E-2</c:v>
                </c:pt>
                <c:pt idx="248">
                  <c:v>6.8485576547143295E-2</c:v>
                </c:pt>
                <c:pt idx="249">
                  <c:v>6.8736095350670504E-2</c:v>
                </c:pt>
                <c:pt idx="250">
                  <c:v>6.8813674426109001E-2</c:v>
                </c:pt>
                <c:pt idx="251">
                  <c:v>6.8719313023046402E-2</c:v>
                </c:pt>
                <c:pt idx="252">
                  <c:v>6.8454423664452396E-2</c:v>
                </c:pt>
                <c:pt idx="253">
                  <c:v>6.8020825976000204E-2</c:v>
                </c:pt>
                <c:pt idx="254">
                  <c:v>6.7420739579200903E-2</c:v>
                </c:pt>
                <c:pt idx="255">
                  <c:v>6.6656776071023202E-2</c:v>
                </c:pt>
                <c:pt idx="256">
                  <c:v>6.5731930114691597E-2</c:v>
                </c:pt>
                <c:pt idx="257">
                  <c:v>6.4649569668312604E-2</c:v>
                </c:pt>
                <c:pt idx="258">
                  <c:v>6.3413425379856406E-2</c:v>
                </c:pt>
                <c:pt idx="259">
                  <c:v>6.2027579178827799E-2</c:v>
                </c:pt>
                <c:pt idx="260">
                  <c:v>6.0496452096679698E-2</c:v>
                </c:pt>
                <c:pt idx="261">
                  <c:v>5.8824791349663702E-2</c:v>
                </c:pt>
                <c:pt idx="262">
                  <c:v>5.7017656719358101E-2</c:v>
                </c:pt>
                <c:pt idx="263">
                  <c:v>5.5080406267575099E-2</c:v>
                </c:pt>
                <c:pt idx="264">
                  <c:v>5.3018681423713902E-2</c:v>
                </c:pt>
                <c:pt idx="265">
                  <c:v>5.0838391483887697E-2</c:v>
                </c:pt>
                <c:pt idx="266">
                  <c:v>4.8545697562331298E-2</c:v>
                </c:pt>
                <c:pt idx="267">
                  <c:v>4.6146996036650498E-2</c:v>
                </c:pt>
                <c:pt idx="268">
                  <c:v>4.3648901529445998E-2</c:v>
                </c:pt>
                <c:pt idx="269">
                  <c:v>4.1058229469699697E-2</c:v>
                </c:pt>
                <c:pt idx="270">
                  <c:v>3.8381978278057498E-2</c:v>
                </c:pt>
                <c:pt idx="271">
                  <c:v>3.5627311220793698E-2</c:v>
                </c:pt>
                <c:pt idx="272">
                  <c:v>3.2801537977765999E-2</c:v>
                </c:pt>
                <c:pt idx="273">
                  <c:v>2.99120959701029E-2</c:v>
                </c:pt>
                <c:pt idx="274">
                  <c:v>2.6966531493673E-2</c:v>
                </c:pt>
                <c:pt idx="275">
                  <c:v>2.3972480704590099E-2</c:v>
                </c:pt>
                <c:pt idx="276">
                  <c:v>2.0937650503104199E-2</c:v>
                </c:pt>
                <c:pt idx="277">
                  <c:v>1.7869799362207402E-2</c:v>
                </c:pt>
                <c:pt idx="278">
                  <c:v>1.47767181471587E-2</c:v>
                </c:pt>
                <c:pt idx="279">
                  <c:v>1.16662109719004E-2</c:v>
                </c:pt>
                <c:pt idx="280">
                  <c:v>8.5460761379896003E-3</c:v>
                </c:pt>
                <c:pt idx="281">
                  <c:v>5.4240872012276302E-3</c:v>
                </c:pt>
                <c:pt idx="282">
                  <c:v>2.3079742106103399E-3</c:v>
                </c:pt>
                <c:pt idx="283">
                  <c:v>-7.9459483642828203E-4</c:v>
                </c:pt>
                <c:pt idx="284">
                  <c:v>-3.8760322792643102E-3</c:v>
                </c:pt>
                <c:pt idx="285">
                  <c:v>-6.9288487774667997E-3</c:v>
                </c:pt>
                <c:pt idx="286">
                  <c:v>-9.9456709509029607E-3</c:v>
                </c:pt>
                <c:pt idx="287">
                  <c:v>-1.29192586362028E-2</c:v>
                </c:pt>
                <c:pt idx="288">
                  <c:v>-1.5842521720350999E-2</c:v>
                </c:pt>
                <c:pt idx="289">
                  <c:v>-1.8708536513393499E-2</c:v>
                </c:pt>
                <c:pt idx="290">
                  <c:v>-2.1510561623557901E-2</c:v>
                </c:pt>
                <c:pt idx="291">
                  <c:v>-2.4242053299462302E-2</c:v>
                </c:pt>
                <c:pt idx="292">
                  <c:v>-2.6896680205558202E-2</c:v>
                </c:pt>
                <c:pt idx="293">
                  <c:v>-2.9468337598482799E-2</c:v>
                </c:pt>
                <c:pt idx="294">
                  <c:v>-3.19511608735999E-2</c:v>
                </c:pt>
                <c:pt idx="295">
                  <c:v>-3.4339538452680798E-2</c:v>
                </c:pt>
                <c:pt idx="296">
                  <c:v>-3.6628123985400003E-2</c:v>
                </c:pt>
                <c:pt idx="297">
                  <c:v>-3.8811847839111499E-2</c:v>
                </c:pt>
                <c:pt idx="298">
                  <c:v>-4.0885927853202698E-2</c:v>
                </c:pt>
                <c:pt idx="299">
                  <c:v>-4.2845879336211201E-2</c:v>
                </c:pt>
                <c:pt idx="300">
                  <c:v>-4.4687524285812998E-2</c:v>
                </c:pt>
                <c:pt idx="301">
                  <c:v>-4.6406999813755602E-2</c:v>
                </c:pt>
                <c:pt idx="302">
                  <c:v>-4.8000765759805199E-2</c:v>
                </c:pt>
                <c:pt idx="303">
                  <c:v>-4.9465611480802897E-2</c:v>
                </c:pt>
                <c:pt idx="304">
                  <c:v>-5.0798661802969797E-2</c:v>
                </c:pt>
                <c:pt idx="305">
                  <c:v>-5.1997382127668898E-2</c:v>
                </c:pt>
                <c:pt idx="306">
                  <c:v>-5.30595826829071E-2</c:v>
                </c:pt>
                <c:pt idx="307">
                  <c:v>-5.3983421914949301E-2</c:v>
                </c:pt>
                <c:pt idx="308">
                  <c:v>-5.4767409016504599E-2</c:v>
                </c:pt>
                <c:pt idx="309">
                  <c:v>-5.5410405590031901E-2</c:v>
                </c:pt>
                <c:pt idx="310">
                  <c:v>-5.59116264467934E-2</c:v>
                </c:pt>
                <c:pt idx="311">
                  <c:v>-5.6270639544351998E-2</c:v>
                </c:pt>
                <c:pt idx="312">
                  <c:v>-5.64873650672622E-2</c:v>
                </c:pt>
                <c:pt idx="313">
                  <c:v>-5.6562073657733303E-2</c:v>
                </c:pt>
                <c:pt idx="314">
                  <c:v>-5.6495383805047497E-2</c:v>
                </c:pt>
                <c:pt idx="315">
                  <c:v>-5.62882584044921E-2</c:v>
                </c:pt>
                <c:pt idx="316">
                  <c:v>-5.59420004984994E-2</c:v>
                </c:pt>
                <c:pt idx="317">
                  <c:v>-5.5458248214588599E-2</c:v>
                </c:pt>
                <c:pt idx="318">
                  <c:v>-5.4838968916557797E-2</c:v>
                </c:pt>
                <c:pt idx="319">
                  <c:v>-5.4086452587179999E-2</c:v>
                </c:pt>
                <c:pt idx="320">
                  <c:v>-5.3203304462410297E-2</c:v>
                </c:pt>
                <c:pt idx="321">
                  <c:v>-5.2192436938808602E-2</c:v>
                </c:pt>
                <c:pt idx="322">
                  <c:v>-5.1057060777521E-2</c:v>
                </c:pt>
                <c:pt idx="323">
                  <c:v>-4.9800675629732297E-2</c:v>
                </c:pt>
                <c:pt idx="324">
                  <c:v>-4.84270599100129E-2</c:v>
                </c:pt>
                <c:pt idx="325">
                  <c:v>-4.6940260045416002E-2</c:v>
                </c:pt>
                <c:pt idx="326">
                  <c:v>-4.5344579129543698E-2</c:v>
                </c:pt>
                <c:pt idx="327">
                  <c:v>-4.3644565012086398E-2</c:v>
                </c:pt>
                <c:pt idx="328">
                  <c:v>-4.1844997855547399E-2</c:v>
                </c:pt>
                <c:pt idx="329">
                  <c:v>-3.9950877191986298E-2</c:v>
                </c:pt>
                <c:pt idx="330">
                  <c:v>-3.7967408513660199E-2</c:v>
                </c:pt>
                <c:pt idx="331">
                  <c:v>-3.58999894323902E-2</c:v>
                </c:pt>
                <c:pt idx="332">
                  <c:v>-3.3754195443354097E-2</c:v>
                </c:pt>
                <c:pt idx="333">
                  <c:v>-3.1535765329776998E-2</c:v>
                </c:pt>
                <c:pt idx="334">
                  <c:v>-2.9250586245681099E-2</c:v>
                </c:pt>
                <c:pt idx="335">
                  <c:v>-2.6904678514449502E-2</c:v>
                </c:pt>
                <c:pt idx="336">
                  <c:v>-2.45041801814554E-2</c:v>
                </c:pt>
                <c:pt idx="337">
                  <c:v>-2.2055331359418499E-2</c:v>
                </c:pt>
                <c:pt idx="338">
                  <c:v>-1.9564458405458899E-2</c:v>
                </c:pt>
                <c:pt idx="339">
                  <c:v>-1.7037957969036201E-2</c:v>
                </c:pt>
                <c:pt idx="340">
                  <c:v>-1.4482280950083999E-2</c:v>
                </c:pt>
                <c:pt idx="341">
                  <c:v>-1.19039164066733E-2</c:v>
                </c:pt>
                <c:pt idx="342">
                  <c:v>-9.3093754514720194E-3</c:v>
                </c:pt>
                <c:pt idx="343">
                  <c:v>-6.7051751761083699E-3</c:v>
                </c:pt>
                <c:pt idx="344">
                  <c:v>-4.0978226422833403E-3</c:v>
                </c:pt>
                <c:pt idx="345">
                  <c:v>-1.4937989781395899E-3</c:v>
                </c:pt>
                <c:pt idx="346">
                  <c:v>1.1004563820542E-3</c:v>
                </c:pt>
                <c:pt idx="347">
                  <c:v>3.6785612773644698E-3</c:v>
                </c:pt>
                <c:pt idx="348">
                  <c:v>6.2342061818801099E-3</c:v>
                </c:pt>
                <c:pt idx="349">
                  <c:v>8.7611693124080899E-3</c:v>
                </c:pt>
                <c:pt idx="350">
                  <c:v>1.12533314467415E-2</c:v>
                </c:pt>
                <c:pt idx="351">
                  <c:v>1.37046904179374E-2</c:v>
                </c:pt>
                <c:pt idx="352">
                  <c:v>1.61093752509818E-2</c:v>
                </c:pt>
                <c:pt idx="353">
                  <c:v>1.8461659909245701E-2</c:v>
                </c:pt>
                <c:pt idx="354">
                  <c:v>2.0755976619232501E-2</c:v>
                </c:pt>
                <c:pt idx="355">
                  <c:v>2.2986928743281398E-2</c:v>
                </c:pt>
                <c:pt idx="356">
                  <c:v>2.5149303171132099E-2</c:v>
                </c:pt>
                <c:pt idx="357">
                  <c:v>2.7238082202550602E-2</c:v>
                </c:pt>
                <c:pt idx="358">
                  <c:v>2.9248454894579001E-2</c:v>
                </c:pt>
                <c:pt idx="359">
                  <c:v>3.1175827848390899E-2</c:v>
                </c:pt>
                <c:pt idx="360">
                  <c:v>3.3015835412204E-2</c:v>
                </c:pt>
                <c:pt idx="361">
                  <c:v>3.4764349278226699E-2</c:v>
                </c:pt>
                <c:pt idx="362">
                  <c:v>3.6417487453181401E-2</c:v>
                </c:pt>
                <c:pt idx="363">
                  <c:v>3.79716225835596E-2</c:v>
                </c:pt>
                <c:pt idx="364">
                  <c:v>3.9423389618411998E-2</c:v>
                </c:pt>
                <c:pt idx="365">
                  <c:v>4.0769692794159998E-2</c:v>
                </c:pt>
                <c:pt idx="366">
                  <c:v>4.2007711927629199E-2</c:v>
                </c:pt>
                <c:pt idx="367">
                  <c:v>4.3134908005243597E-2</c:v>
                </c:pt>
                <c:pt idx="368">
                  <c:v>4.4149028058076897E-2</c:v>
                </c:pt>
                <c:pt idx="369">
                  <c:v>4.5048109314239797E-2</c:v>
                </c:pt>
                <c:pt idx="370">
                  <c:v>4.5830482621866099E-2</c:v>
                </c:pt>
                <c:pt idx="371">
                  <c:v>4.6494775137763698E-2</c:v>
                </c:pt>
                <c:pt idx="372">
                  <c:v>4.7039912278594699E-2</c:v>
                </c:pt>
                <c:pt idx="373">
                  <c:v>4.74651189332548E-2</c:v>
                </c:pt>
                <c:pt idx="374">
                  <c:v>4.7769919936915303E-2</c:v>
                </c:pt>
                <c:pt idx="375">
                  <c:v>4.7954139808982103E-2</c:v>
                </c:pt>
                <c:pt idx="376">
                  <c:v>4.8017901759000503E-2</c:v>
                </c:pt>
                <c:pt idx="377">
                  <c:v>4.7961625966290701E-2</c:v>
                </c:pt>
                <c:pt idx="378">
                  <c:v>4.7786027140837399E-2</c:v>
                </c:pt>
                <c:pt idx="379">
                  <c:v>4.7492111374663602E-2</c:v>
                </c:pt>
                <c:pt idx="380">
                  <c:v>4.7081172294603298E-2</c:v>
                </c:pt>
                <c:pt idx="381">
                  <c:v>4.6554786529029897E-2</c:v>
                </c:pt>
                <c:pt idx="382">
                  <c:v>4.5914808502711402E-2</c:v>
                </c:pt>
                <c:pt idx="383">
                  <c:v>4.5163364575526797E-2</c:v>
                </c:pt>
                <c:pt idx="384">
                  <c:v>4.4302846542305201E-2</c:v>
                </c:pt>
                <c:pt idx="385">
                  <c:v>4.3335904512522803E-2</c:v>
                </c:pt>
                <c:pt idx="386">
                  <c:v>4.2265439190014298E-2</c:v>
                </c:pt>
                <c:pt idx="387">
                  <c:v>4.10945935742284E-2</c:v>
                </c:pt>
                <c:pt idx="388">
                  <c:v>3.9826744105862802E-2</c:v>
                </c:pt>
                <c:pt idx="389">
                  <c:v>3.8465491280967302E-2</c:v>
                </c:pt>
                <c:pt idx="390">
                  <c:v>3.7014649758788098E-2</c:v>
                </c:pt>
                <c:pt idx="391">
                  <c:v>3.54782379897461E-2</c:v>
                </c:pt>
                <c:pt idx="392">
                  <c:v>3.38604673909952E-2</c:v>
                </c:pt>
                <c:pt idx="393">
                  <c:v>3.21657310979847E-2</c:v>
                </c:pt>
                <c:pt idx="394">
                  <c:v>3.0398592321357699E-2</c:v>
                </c:pt>
                <c:pt idx="395">
                  <c:v>2.8563772339352402E-2</c:v>
                </c:pt>
                <c:pt idx="396">
                  <c:v>2.66661381566255E-2</c:v>
                </c:pt>
                <c:pt idx="397">
                  <c:v>2.47106898610969E-2</c:v>
                </c:pt>
                <c:pt idx="398">
                  <c:v>2.2702547711013901E-2</c:v>
                </c:pt>
                <c:pt idx="399">
                  <c:v>2.0646938984948501E-2</c:v>
                </c:pt>
                <c:pt idx="400">
                  <c:v>1.85491846278815E-2</c:v>
                </c:pt>
                <c:pt idx="401">
                  <c:v>1.6414685726878101E-2</c:v>
                </c:pt>
                <c:pt idx="402">
                  <c:v>1.42489098501328E-2</c:v>
                </c:pt>
                <c:pt idx="403">
                  <c:v>1.20573772833505E-2</c:v>
                </c:pt>
                <c:pt idx="404">
                  <c:v>9.8456471975343594E-3</c:v>
                </c:pt>
                <c:pt idx="405">
                  <c:v>7.6193037822767798E-3</c:v>
                </c:pt>
                <c:pt idx="406">
                  <c:v>5.3839423785841597E-3</c:v>
                </c:pt>
                <c:pt idx="407">
                  <c:v>3.1451556451286599E-3</c:v>
                </c:pt>
                <c:pt idx="408">
                  <c:v>9.0851979159299004E-4</c:v>
                </c:pt>
                <c:pt idx="409">
                  <c:v>-1.3204190875313201E-3</c:v>
                </c:pt>
                <c:pt idx="410">
                  <c:v>-3.53615854571289E-3</c:v>
                </c:pt>
                <c:pt idx="411">
                  <c:v>-5.7332531512066798E-3</c:v>
                </c:pt>
                <c:pt idx="412">
                  <c:v>-7.9063276559617097E-3</c:v>
                </c:pt>
                <c:pt idx="413">
                  <c:v>-1.0050089935253999E-2</c:v>
                </c:pt>
                <c:pt idx="414">
                  <c:v>-1.2159343667377399E-2</c:v>
                </c:pt>
                <c:pt idx="415">
                  <c:v>-1.42290007234828E-2</c:v>
                </c:pt>
                <c:pt idx="416">
                  <c:v>-1.6254093238493E-2</c:v>
                </c:pt>
                <c:pt idx="417">
                  <c:v>-1.82297853349115E-2</c:v>
                </c:pt>
                <c:pt idx="418">
                  <c:v>-2.0151384472310501E-2</c:v>
                </c:pt>
                <c:pt idx="419">
                  <c:v>-2.2014352396308001E-2</c:v>
                </c:pt>
                <c:pt idx="420">
                  <c:v>-2.3814315661924702E-2</c:v>
                </c:pt>
                <c:pt idx="421">
                  <c:v>-2.5547075707357599E-2</c:v>
                </c:pt>
                <c:pt idx="422">
                  <c:v>-2.7208618455397699E-2</c:v>
                </c:pt>
                <c:pt idx="423">
                  <c:v>-2.8795123420967399E-2</c:v>
                </c:pt>
                <c:pt idx="424">
                  <c:v>-3.03029723045425E-2</c:v>
                </c:pt>
                <c:pt idx="425">
                  <c:v>-3.1728757052564199E-2</c:v>
                </c:pt>
                <c:pt idx="426">
                  <c:v>-3.3069287367320503E-2</c:v>
                </c:pt>
                <c:pt idx="427">
                  <c:v>-3.4321597650193297E-2</c:v>
                </c:pt>
                <c:pt idx="428">
                  <c:v>-3.54829533636122E-2</c:v>
                </c:pt>
                <c:pt idx="429">
                  <c:v>-3.6550856798538402E-2</c:v>
                </c:pt>
                <c:pt idx="430">
                  <c:v>-3.7523052235800998E-2</c:v>
                </c:pt>
                <c:pt idx="431">
                  <c:v>-3.8397530491138997E-2</c:v>
                </c:pt>
                <c:pt idx="432">
                  <c:v>-3.9172532835344102E-2</c:v>
                </c:pt>
                <c:pt idx="433">
                  <c:v>-3.9846554282461998E-2</c:v>
                </c:pt>
                <c:pt idx="434">
                  <c:v>-4.0418346240578697E-2</c:v>
                </c:pt>
                <c:pt idx="435">
                  <c:v>-4.0886918521298402E-2</c:v>
                </c:pt>
                <c:pt idx="436">
                  <c:v>-4.1251540705599901E-2</c:v>
                </c:pt>
                <c:pt idx="437">
                  <c:v>-4.1511742865339402E-2</c:v>
                </c:pt>
                <c:pt idx="438">
                  <c:v>-4.1667315641245997E-2</c:v>
                </c:pt>
                <c:pt idx="439">
                  <c:v>-4.1718309679820501E-2</c:v>
                </c:pt>
                <c:pt idx="440">
                  <c:v>-4.1665034433109899E-2</c:v>
                </c:pt>
                <c:pt idx="441">
                  <c:v>-4.1508056326865599E-2</c:v>
                </c:pt>
                <c:pt idx="442">
                  <c:v>-4.1248196304118703E-2</c:v>
                </c:pt>
                <c:pt idx="443">
                  <c:v>-4.0886526752701297E-2</c:v>
                </c:pt>
                <c:pt idx="444">
                  <c:v>-4.0424367826715199E-2</c:v>
                </c:pt>
                <c:pt idx="445">
                  <c:v>-3.9863283173392702E-2</c:v>
                </c:pt>
                <c:pt idx="446">
                  <c:v>-3.9205075078200299E-2</c:v>
                </c:pt>
                <c:pt idx="447">
                  <c:v>-3.8451779042408499E-2</c:v>
                </c:pt>
                <c:pt idx="448">
                  <c:v>-3.7605657808682802E-2</c:v>
                </c:pt>
                <c:pt idx="449">
                  <c:v>-3.6669194851540098E-2</c:v>
                </c:pt>
                <c:pt idx="450">
                  <c:v>-3.5645087350755701E-2</c:v>
                </c:pt>
                <c:pt idx="451">
                  <c:v>-3.4536238667002297E-2</c:v>
                </c:pt>
                <c:pt idx="452">
                  <c:v>-3.3345750340141797E-2</c:v>
                </c:pt>
                <c:pt idx="453">
                  <c:v>-3.2076913631682698E-2</c:v>
                </c:pt>
                <c:pt idx="454">
                  <c:v>-3.07332006339429E-2</c:v>
                </c:pt>
                <c:pt idx="455">
                  <c:v>-2.9318254969435499E-2</c:v>
                </c:pt>
                <c:pt idx="456">
                  <c:v>-2.78358821049021E-2</c:v>
                </c:pt>
                <c:pt idx="457">
                  <c:v>-2.6290039305270099E-2</c:v>
                </c:pt>
                <c:pt idx="458">
                  <c:v>-2.4684825253593199E-2</c:v>
                </c:pt>
                <c:pt idx="459">
                  <c:v>-2.3024469363751101E-2</c:v>
                </c:pt>
                <c:pt idx="460">
                  <c:v>-2.1313320813335899E-2</c:v>
                </c:pt>
                <c:pt idx="461">
                  <c:v>-1.9555837324728299E-2</c:v>
                </c:pt>
                <c:pt idx="462">
                  <c:v>-1.7756573722881801E-2</c:v>
                </c:pt>
                <c:pt idx="463">
                  <c:v>-1.5920170298766599E-2</c:v>
                </c:pt>
                <c:pt idx="464">
                  <c:v>-1.4051341007792E-2</c:v>
                </c:pt>
                <c:pt idx="465">
                  <c:v>-1.2154861532821E-2</c:v>
                </c:pt>
                <c:pt idx="466">
                  <c:v>-1.02355572416052E-2</c:v>
                </c:pt>
                <c:pt idx="467">
                  <c:v>-8.29829106861984E-3</c:v>
                </c:pt>
                <c:pt idx="468">
                  <c:v>-6.3479513513460201E-3</c:v>
                </c:pt>
                <c:pt idx="469">
                  <c:v>-4.3894396510475199E-3</c:v>
                </c:pt>
                <c:pt idx="470">
                  <c:v>-2.4276585880164902E-3</c:v>
                </c:pt>
                <c:pt idx="471">
                  <c:v>-4.6749972110957398E-4</c:v>
                </c:pt>
                <c:pt idx="472">
                  <c:v>1.48616849881916E-3</c:v>
                </c:pt>
                <c:pt idx="473">
                  <c:v>3.42851267227647E-3</c:v>
                </c:pt>
                <c:pt idx="474">
                  <c:v>5.3547462623297999E-3</c:v>
                </c:pt>
                <c:pt idx="475">
                  <c:v>7.2601412451278697E-3</c:v>
                </c:pt>
                <c:pt idx="476">
                  <c:v>9.1400395717256798E-3</c:v>
                </c:pt>
                <c:pt idx="477">
                  <c:v>1.09898644137591E-2</c:v>
                </c:pt>
                <c:pt idx="478">
                  <c:v>1.2805131166148599E-2</c:v>
                </c:pt>
                <c:pt idx="479">
                  <c:v>1.45814581807056E-2</c:v>
                </c:pt>
                <c:pt idx="480">
                  <c:v>1.6314577205269101E-2</c:v>
                </c:pt>
                <c:pt idx="481">
                  <c:v>1.8000343503819499E-2</c:v>
                </c:pt>
                <c:pt idx="482">
                  <c:v>1.9634745633883899E-2</c:v>
                </c:pt>
                <c:pt idx="483">
                  <c:v>2.12139148584785E-2</c:v>
                </c:pt>
                <c:pt idx="484">
                  <c:v>2.2734134170809502E-2</c:v>
                </c:pt>
                <c:pt idx="485">
                  <c:v>2.4191846910985599E-2</c:v>
                </c:pt>
                <c:pt idx="486">
                  <c:v>2.5583664955070199E-2</c:v>
                </c:pt>
                <c:pt idx="487">
                  <c:v>2.6906376457921599E-2</c:v>
                </c:pt>
                <c:pt idx="488">
                  <c:v>2.8156953132430801E-2</c:v>
                </c:pt>
                <c:pt idx="489">
                  <c:v>2.9332557048968502E-2</c:v>
                </c:pt>
                <c:pt idx="490">
                  <c:v>3.0430546940085099E-2</c:v>
                </c:pt>
                <c:pt idx="491">
                  <c:v>3.1448483996778E-2</c:v>
                </c:pt>
                <c:pt idx="492">
                  <c:v>3.2384137143936197E-2</c:v>
                </c:pt>
                <c:pt idx="493">
                  <c:v>3.3235487783892001E-2</c:v>
                </c:pt>
                <c:pt idx="494">
                  <c:v>3.40007339983594E-2</c:v>
                </c:pt>
                <c:pt idx="495">
                  <c:v>3.4678294200395698E-2</c:v>
                </c:pt>
                <c:pt idx="496">
                  <c:v>3.5266810229409397E-2</c:v>
                </c:pt>
                <c:pt idx="497">
                  <c:v>3.5765149883622303E-2</c:v>
                </c:pt>
                <c:pt idx="498">
                  <c:v>3.6172408885799201E-2</c:v>
                </c:pt>
                <c:pt idx="499">
                  <c:v>3.6487912279460501E-2</c:v>
                </c:pt>
                <c:pt idx="500">
                  <c:v>3.6711215254202699E-2</c:v>
                </c:pt>
                <c:pt idx="501">
                  <c:v>3.6842103400157998E-2</c:v>
                </c:pt>
                <c:pt idx="502">
                  <c:v>3.6880592393022001E-2</c:v>
                </c:pt>
                <c:pt idx="503">
                  <c:v>3.6826927112475399E-2</c:v>
                </c:pt>
                <c:pt idx="504">
                  <c:v>3.6681580198203299E-2</c:v>
                </c:pt>
                <c:pt idx="505">
                  <c:v>3.6445250049082299E-2</c:v>
                </c:pt>
                <c:pt idx="506">
                  <c:v>3.6118858272452897E-2</c:v>
                </c:pt>
                <c:pt idx="507">
                  <c:v>3.5703546591720599E-2</c:v>
                </c:pt>
                <c:pt idx="508">
                  <c:v>3.5200673221830299E-2</c:v>
                </c:pt>
                <c:pt idx="509">
                  <c:v>3.4611808723428901E-2</c:v>
                </c:pt>
                <c:pt idx="510">
                  <c:v>3.3938731347779E-2</c:v>
                </c:pt>
                <c:pt idx="511">
                  <c:v>3.3183421885686903E-2</c:v>
                </c:pt>
                <c:pt idx="512">
                  <c:v>3.2348058034888001E-2</c:v>
                </c:pt>
                <c:pt idx="513">
                  <c:v>3.14350083014584E-2</c:v>
                </c:pt>
                <c:pt idx="514">
                  <c:v>3.0446825451914902E-2</c:v>
                </c:pt>
                <c:pt idx="515">
                  <c:v>2.9386239533711701E-2</c:v>
                </c:pt>
                <c:pt idx="516">
                  <c:v>2.8256150482838398E-2</c:v>
                </c:pt>
                <c:pt idx="517">
                  <c:v>2.7059620338175099E-2</c:v>
                </c:pt>
                <c:pt idx="518">
                  <c:v>2.57998650831586E-2</c:v>
                </c:pt>
                <c:pt idx="519">
                  <c:v>2.4480246136156399E-2</c:v>
                </c:pt>
                <c:pt idx="520">
                  <c:v>2.3104261511737199E-2</c:v>
                </c:pt>
                <c:pt idx="521">
                  <c:v>2.1675536675756099E-2</c:v>
                </c:pt>
                <c:pt idx="522">
                  <c:v>2.0197815117848499E-2</c:v>
                </c:pt>
                <c:pt idx="523">
                  <c:v>1.86749486655386E-2</c:v>
                </c:pt>
                <c:pt idx="524">
                  <c:v>1.7110887564720002E-2</c:v>
                </c:pt>
                <c:pt idx="525">
                  <c:v>1.5509670351759401E-2</c:v>
                </c:pt>
                <c:pt idx="526">
                  <c:v>1.38754135428931E-2</c:v>
                </c:pt>
                <c:pt idx="527">
                  <c:v>1.2212301166954501E-2</c:v>
                </c:pt>
                <c:pt idx="528">
                  <c:v>1.05245741677631E-2</c:v>
                </c:pt>
                <c:pt idx="529">
                  <c:v>8.8165197027377795E-3</c:v>
                </c:pt>
                <c:pt idx="530">
                  <c:v>7.0924603644625297E-3</c:v>
                </c:pt>
                <c:pt idx="531">
                  <c:v>5.3567433520294904E-3</c:v>
                </c:pt>
                <c:pt idx="532">
                  <c:v>3.6137296190199598E-3</c:v>
                </c:pt>
                <c:pt idx="533">
                  <c:v>1.8677830249484099E-3</c:v>
                </c:pt>
                <c:pt idx="534">
                  <c:v>1.2325951689581699E-4</c:v>
                </c:pt>
                <c:pt idx="535">
                  <c:v>-1.6155036321032999E-3</c:v>
                </c:pt>
                <c:pt idx="536">
                  <c:v>-3.3441985015889102E-3</c:v>
                </c:pt>
                <c:pt idx="537">
                  <c:v>-5.0585570930757103E-3</c:v>
                </c:pt>
                <c:pt idx="538">
                  <c:v>-6.75436176464091E-3</c:v>
                </c:pt>
                <c:pt idx="539">
                  <c:v>-8.4274555054322207E-3</c:v>
                </c:pt>
                <c:pt idx="540">
                  <c:v>-1.0073752025304699E-2</c:v>
                </c:pt>
                <c:pt idx="541">
                  <c:v>-1.16892456353365E-2</c:v>
                </c:pt>
                <c:pt idx="542">
                  <c:v>-1.3270020895564699E-2</c:v>
                </c:pt>
                <c:pt idx="543">
                  <c:v>-1.4812262006935801E-2</c:v>
                </c:pt>
                <c:pt idx="544">
                  <c:v>-1.6312261925171798E-2</c:v>
                </c:pt>
                <c:pt idx="545">
                  <c:v>-1.7766431175007098E-2</c:v>
                </c:pt>
                <c:pt idx="546">
                  <c:v>-1.91713063440665E-2</c:v>
                </c:pt>
                <c:pt idx="547">
                  <c:v>-2.0523558236503699E-2</c:v>
                </c:pt>
                <c:pt idx="548">
                  <c:v>-2.1819999667428001E-2</c:v>
                </c:pt>
                <c:pt idx="549">
                  <c:v>-2.3057592880092799E-2</c:v>
                </c:pt>
                <c:pt idx="550">
                  <c:v>-2.42334565688022E-2</c:v>
                </c:pt>
                <c:pt idx="551">
                  <c:v>-2.53448724915257E-2</c:v>
                </c:pt>
                <c:pt idx="552">
                  <c:v>-2.6389291657267399E-2</c:v>
                </c:pt>
                <c:pt idx="553">
                  <c:v>-2.7364340074334501E-2</c:v>
                </c:pt>
                <c:pt idx="554">
                  <c:v>-2.8267824046775102E-2</c:v>
                </c:pt>
                <c:pt idx="555">
                  <c:v>-2.9097735007409E-2</c:v>
                </c:pt>
                <c:pt idx="556">
                  <c:v>-2.9852253877054001E-2</c:v>
                </c:pt>
                <c:pt idx="557">
                  <c:v>-3.0529754940750699E-2</c:v>
                </c:pt>
                <c:pt idx="558">
                  <c:v>-3.1128809233006101E-2</c:v>
                </c:pt>
                <c:pt idx="559">
                  <c:v>-3.1648187425313903E-2</c:v>
                </c:pt>
                <c:pt idx="560">
                  <c:v>-3.2086862210452198E-2</c:v>
                </c:pt>
                <c:pt idx="561">
                  <c:v>-3.2444010179322497E-2</c:v>
                </c:pt>
                <c:pt idx="562">
                  <c:v>-3.2719013187350099E-2</c:v>
                </c:pt>
                <c:pt idx="563">
                  <c:v>-3.2911459208737601E-2</c:v>
                </c:pt>
                <c:pt idx="564">
                  <c:v>-3.30211426781283E-2</c:v>
                </c:pt>
                <c:pt idx="565">
                  <c:v>-3.3048064320498699E-2</c:v>
                </c:pt>
                <c:pt idx="566">
                  <c:v>-3.29924304713601E-2</c:v>
                </c:pt>
                <c:pt idx="567">
                  <c:v>-3.2854651890594201E-2</c:v>
                </c:pt>
                <c:pt idx="568">
                  <c:v>-3.2635342074488503E-2</c:v>
                </c:pt>
                <c:pt idx="569">
                  <c:v>-3.2335315071753599E-2</c:v>
                </c:pt>
                <c:pt idx="570">
                  <c:v>-3.1955582810513403E-2</c:v>
                </c:pt>
                <c:pt idx="571">
                  <c:v>-3.14973519444375E-2</c:v>
                </c:pt>
                <c:pt idx="572">
                  <c:v>-3.0962020227345E-2</c:v>
                </c:pt>
                <c:pt idx="573">
                  <c:v>-3.0351172426741801E-2</c:v>
                </c:pt>
                <c:pt idx="574">
                  <c:v>-2.9666575787855001E-2</c:v>
                </c:pt>
                <c:pt idx="575">
                  <c:v>-2.89101750607999E-2</c:v>
                </c:pt>
                <c:pt idx="576">
                  <c:v>-2.8084087104551601E-2</c:v>
                </c:pt>
                <c:pt idx="577">
                  <c:v>-2.71905950823907E-2</c:v>
                </c:pt>
                <c:pt idx="578">
                  <c:v>-2.62321422644574E-2</c:v>
                </c:pt>
                <c:pt idx="579">
                  <c:v>-2.52113254539626E-2</c:v>
                </c:pt>
                <c:pt idx="580">
                  <c:v>-2.41308880544839E-2</c:v>
                </c:pt>
                <c:pt idx="581">
                  <c:v>-2.2993712796601201E-2</c:v>
                </c:pt>
                <c:pt idx="582">
                  <c:v>-2.1802814142911901E-2</c:v>
                </c:pt>
                <c:pt idx="583">
                  <c:v>-2.05613303911968E-2</c:v>
                </c:pt>
                <c:pt idx="584">
                  <c:v>-1.9272515496190901E-2</c:v>
                </c:pt>
                <c:pt idx="585">
                  <c:v>-1.7939730631043399E-2</c:v>
                </c:pt>
                <c:pt idx="586">
                  <c:v>-1.6566435510127101E-2</c:v>
                </c:pt>
                <c:pt idx="587">
                  <c:v>-1.5156179495377699E-2</c:v>
                </c:pt>
                <c:pt idx="588">
                  <c:v>-1.37125925088099E-2</c:v>
                </c:pt>
                <c:pt idx="589">
                  <c:v>-1.22393757742626E-2</c:v>
                </c:pt>
                <c:pt idx="590">
                  <c:v>-1.07402924117795E-2</c:v>
                </c:pt>
                <c:pt idx="591">
                  <c:v>-9.2191579083157806E-3</c:v>
                </c:pt>
                <c:pt idx="592">
                  <c:v>-7.6798304887000096E-3</c:v>
                </c:pt>
                <c:pt idx="593">
                  <c:v>-6.1262014109494797E-3</c:v>
                </c:pt>
                <c:pt idx="594">
                  <c:v>-4.5621852101489996E-3</c:v>
                </c:pt>
                <c:pt idx="595">
                  <c:v>-2.9917099151588402E-3</c:v>
                </c:pt>
                <c:pt idx="596">
                  <c:v>-1.41870726240602E-3</c:v>
                </c:pt>
                <c:pt idx="597">
                  <c:v>1.5289706905026199E-4</c:v>
                </c:pt>
                <c:pt idx="598">
                  <c:v>1.7191931771164399E-3</c:v>
                </c:pt>
                <c:pt idx="599">
                  <c:v>3.2762965870486598E-3</c:v>
                </c:pt>
                <c:pt idx="600">
                  <c:v>4.8203578089869997E-3</c:v>
                </c:pt>
                <c:pt idx="601">
                  <c:v>6.34757177930879E-3</c:v>
                </c:pt>
                <c:pt idx="602">
                  <c:v>7.8541871628232708E-3</c:v>
                </c:pt>
                <c:pt idx="603">
                  <c:v>9.3365154932453197E-3</c:v>
                </c:pt>
                <c:pt idx="604">
                  <c:v>1.0790940129852799E-2</c:v>
                </c:pt>
                <c:pt idx="605">
                  <c:v>1.22139250087506E-2</c:v>
                </c:pt>
                <c:pt idx="606">
                  <c:v>1.360202316774E-2</c:v>
                </c:pt>
                <c:pt idx="607">
                  <c:v>1.49518850244091E-2</c:v>
                </c:pt>
                <c:pt idx="608">
                  <c:v>1.6260266387734899E-2</c:v>
                </c:pt>
                <c:pt idx="609">
                  <c:v>1.75240361842007E-2</c:v>
                </c:pt>
                <c:pt idx="610">
                  <c:v>1.8740183880195601E-2</c:v>
                </c:pt>
                <c:pt idx="611">
                  <c:v>1.9905826583267502E-2</c:v>
                </c:pt>
                <c:pt idx="612">
                  <c:v>2.1018215805643801E-2</c:v>
                </c:pt>
                <c:pt idx="613">
                  <c:v>2.2074743874318702E-2</c:v>
                </c:pt>
                <c:pt idx="614">
                  <c:v>2.3072949972924299E-2</c:v>
                </c:pt>
                <c:pt idx="615">
                  <c:v>2.4010525801554002E-2</c:v>
                </c:pt>
                <c:pt idx="616">
                  <c:v>2.4885320841694199E-2</c:v>
                </c:pt>
                <c:pt idx="617">
                  <c:v>2.56953472144303E-2</c:v>
                </c:pt>
                <c:pt idx="618">
                  <c:v>2.6438784121131001E-2</c:v>
                </c:pt>
                <c:pt idx="619">
                  <c:v>2.71139818568817E-2</c:v>
                </c:pt>
                <c:pt idx="620">
                  <c:v>2.7719465388016101E-2</c:v>
                </c:pt>
                <c:pt idx="621">
                  <c:v>2.82539374862E-2</c:v>
                </c:pt>
                <c:pt idx="622">
                  <c:v>2.8716281412637198E-2</c:v>
                </c:pt>
                <c:pt idx="623">
                  <c:v>2.91055631470966E-2</c:v>
                </c:pt>
                <c:pt idx="624">
                  <c:v>2.9421033157598201E-2</c:v>
                </c:pt>
                <c:pt idx="625">
                  <c:v>2.96621277077442E-2</c:v>
                </c:pt>
                <c:pt idx="626">
                  <c:v>2.9828469699828601E-2</c:v>
                </c:pt>
                <c:pt idx="627">
                  <c:v>2.99198690530133E-2</c:v>
                </c:pt>
                <c:pt idx="628">
                  <c:v>2.99363226170055E-2</c:v>
                </c:pt>
                <c:pt idx="629">
                  <c:v>2.98780136228202E-2</c:v>
                </c:pt>
                <c:pt idx="630">
                  <c:v>2.9745310673347E-2</c:v>
                </c:pt>
                <c:pt idx="631">
                  <c:v>2.9538766277569999E-2</c:v>
                </c:pt>
                <c:pt idx="632">
                  <c:v>2.9259114933406299E-2</c:v>
                </c:pt>
                <c:pt idx="633">
                  <c:v>2.8907270765226398E-2</c:v>
                </c:pt>
                <c:pt idx="634">
                  <c:v>2.8484324723203999E-2</c:v>
                </c:pt>
                <c:pt idx="635">
                  <c:v>2.7991541352703101E-2</c:v>
                </c:pt>
                <c:pt idx="636">
                  <c:v>2.7430355142948601E-2</c:v>
                </c:pt>
                <c:pt idx="637">
                  <c:v>2.6802366465238502E-2</c:v>
                </c:pt>
                <c:pt idx="638">
                  <c:v>2.61093371119407E-2</c:v>
                </c:pt>
                <c:pt idx="639">
                  <c:v>2.53531854484709E-2</c:v>
                </c:pt>
                <c:pt idx="640">
                  <c:v>2.4535981191367899E-2</c:v>
                </c:pt>
                <c:pt idx="641">
                  <c:v>2.36599398264698E-2</c:v>
                </c:pt>
                <c:pt idx="642">
                  <c:v>2.2727416682041899E-2</c:v>
                </c:pt>
                <c:pt idx="643">
                  <c:v>2.1740900672520599E-2</c:v>
                </c:pt>
                <c:pt idx="644">
                  <c:v>2.0703007729298398E-2</c:v>
                </c:pt>
                <c:pt idx="645">
                  <c:v>1.9616473935713301E-2</c:v>
                </c:pt>
                <c:pt idx="646">
                  <c:v>1.84841483840739E-2</c:v>
                </c:pt>
                <c:pt idx="647">
                  <c:v>1.73089857732007E-2</c:v>
                </c:pt>
                <c:pt idx="648">
                  <c:v>1.6094038765542301E-2</c:v>
                </c:pt>
                <c:pt idx="649">
                  <c:v>1.48424501234694E-2</c:v>
                </c:pt>
                <c:pt idx="650">
                  <c:v>1.35574446448427E-2</c:v>
                </c:pt>
                <c:pt idx="651">
                  <c:v>1.22423209183803E-2</c:v>
                </c:pt>
                <c:pt idx="652">
                  <c:v>1.09004429197495E-2</c:v>
                </c:pt>
                <c:pt idx="653">
                  <c:v>9.53523146963264E-3</c:v>
                </c:pt>
                <c:pt idx="654">
                  <c:v>8.1501555753007403E-3</c:v>
                </c:pt>
                <c:pt idx="655">
                  <c:v>6.7487236774606604E-3</c:v>
                </c:pt>
                <c:pt idx="656">
                  <c:v>5.3344748243043501E-3</c:v>
                </c:pt>
                <c:pt idx="657">
                  <c:v>3.9109697948178602E-3</c:v>
                </c:pt>
                <c:pt idx="658">
                  <c:v>2.4817821934644E-3</c:v>
                </c:pt>
                <c:pt idx="659">
                  <c:v>1.05048953836419E-3</c:v>
                </c:pt>
                <c:pt idx="660">
                  <c:v>-3.7933563494455598E-4</c:v>
                </c:pt>
                <c:pt idx="661">
                  <c:v>-1.80413463219075E-3</c:v>
                </c:pt>
                <c:pt idx="662">
                  <c:v>-3.2203713996718699E-3</c:v>
                </c:pt>
                <c:pt idx="663">
                  <c:v>-4.6245412425564804E-3</c:v>
                </c:pt>
                <c:pt idx="664">
                  <c:v>-6.01317944083311E-3</c:v>
                </c:pt>
                <c:pt idx="665">
                  <c:v>-7.3828697418560898E-3</c:v>
                </c:pt>
                <c:pt idx="666">
                  <c:v>-8.7302527088132294E-3</c:v>
                </c:pt>
                <c:pt idx="667">
                  <c:v>-1.0052033904842999E-2</c:v>
                </c:pt>
                <c:pt idx="668">
                  <c:v>-1.13449918929979E-2</c:v>
                </c:pt>
                <c:pt idx="669">
                  <c:v>-1.26059860327613E-2</c:v>
                </c:pt>
                <c:pt idx="670">
                  <c:v>-1.3831964054373E-2</c:v>
                </c:pt>
                <c:pt idx="671">
                  <c:v>-1.5019969392832899E-2</c:v>
                </c:pt>
                <c:pt idx="672">
                  <c:v>-1.6167148264082699E-2</c:v>
                </c:pt>
                <c:pt idx="673">
                  <c:v>-1.7270756466560001E-2</c:v>
                </c:pt>
                <c:pt idx="674">
                  <c:v>-1.8328165892043499E-2</c:v>
                </c:pt>
                <c:pt idx="675">
                  <c:v>-1.93368707304645E-2</c:v>
                </c:pt>
                <c:pt idx="676">
                  <c:v>-2.02944933541684E-2</c:v>
                </c:pt>
                <c:pt idx="677">
                  <c:v>-2.11987898679321E-2</c:v>
                </c:pt>
                <c:pt idx="678">
                  <c:v>-2.2047655311915201E-2</c:v>
                </c:pt>
                <c:pt idx="679">
                  <c:v>-2.2839128505612701E-2</c:v>
                </c:pt>
                <c:pt idx="680">
                  <c:v>-2.3571396521794599E-2</c:v>
                </c:pt>
                <c:pt idx="681">
                  <c:v>-2.4242798780369699E-2</c:v>
                </c:pt>
                <c:pt idx="682">
                  <c:v>-2.48518307530705E-2</c:v>
                </c:pt>
                <c:pt idx="683">
                  <c:v>-2.5397147270847801E-2</c:v>
                </c:pt>
                <c:pt idx="684">
                  <c:v>-2.5877565426869299E-2</c:v>
                </c:pt>
                <c:pt idx="685">
                  <c:v>-2.6292067069029802E-2</c:v>
                </c:pt>
                <c:pt idx="686">
                  <c:v>-2.6639800876920101E-2</c:v>
                </c:pt>
                <c:pt idx="687">
                  <c:v>-2.69200840192368E-2</c:v>
                </c:pt>
                <c:pt idx="688">
                  <c:v>-2.7132403388667001E-2</c:v>
                </c:pt>
                <c:pt idx="689">
                  <c:v>-2.7276416412335101E-2</c:v>
                </c:pt>
                <c:pt idx="690">
                  <c:v>-2.73519514369518E-2</c:v>
                </c:pt>
                <c:pt idx="691">
                  <c:v>-2.7359007688862201E-2</c:v>
                </c:pt>
                <c:pt idx="692">
                  <c:v>-2.7297754810238401E-2</c:v>
                </c:pt>
                <c:pt idx="693">
                  <c:v>-2.71685319737105E-2</c:v>
                </c:pt>
                <c:pt idx="694">
                  <c:v>-2.6971846578763E-2</c:v>
                </c:pt>
                <c:pt idx="695">
                  <c:v>-2.6708372534252098E-2</c:v>
                </c:pt>
                <c:pt idx="696">
                  <c:v>-2.6378948132409801E-2</c:v>
                </c:pt>
                <c:pt idx="697">
                  <c:v>-2.59845735206999E-2</c:v>
                </c:pt>
                <c:pt idx="698">
                  <c:v>-2.55264077788643E-2</c:v>
                </c:pt>
                <c:pt idx="699">
                  <c:v>-2.5005765609460402E-2</c:v>
                </c:pt>
                <c:pt idx="700">
                  <c:v>-2.44241136511218E-2</c:v>
                </c:pt>
                <c:pt idx="701">
                  <c:v>-2.3783066424683599E-2</c:v>
                </c:pt>
                <c:pt idx="702">
                  <c:v>-2.3084381923196E-2</c:v>
                </c:pt>
                <c:pt idx="703">
                  <c:v>-2.23299568577029E-2</c:v>
                </c:pt>
                <c:pt idx="704">
                  <c:v>-2.1521821571478299E-2</c:v>
                </c:pt>
                <c:pt idx="705">
                  <c:v>-2.0662134636207401E-2</c:v>
                </c:pt>
                <c:pt idx="706">
                  <c:v>-1.9753177144343E-2</c:v>
                </c:pt>
                <c:pt idx="707">
                  <c:v>-1.8797346712588599E-2</c:v>
                </c:pt>
                <c:pt idx="708">
                  <c:v>-1.77971512121326E-2</c:v>
                </c:pt>
                <c:pt idx="709">
                  <c:v>-1.6755202241890001E-2</c:v>
                </c:pt>
                <c:pt idx="710">
                  <c:v>-1.5674208361610299E-2</c:v>
                </c:pt>
                <c:pt idx="711">
                  <c:v>-1.45569681022494E-2</c:v>
                </c:pt>
                <c:pt idx="712">
                  <c:v>-1.34063627715182E-2</c:v>
                </c:pt>
                <c:pt idx="713">
                  <c:v>-1.2225349072976999E-2</c:v>
                </c:pt>
                <c:pt idx="714">
                  <c:v>-1.10169515574551E-2</c:v>
                </c:pt>
                <c:pt idx="715">
                  <c:v>-9.78425492595115E-3</c:v>
                </c:pt>
                <c:pt idx="716">
                  <c:v>-8.5303962034737803E-3</c:v>
                </c:pt>
                <c:pt idx="717">
                  <c:v>-7.2585568035642596E-3</c:v>
                </c:pt>
                <c:pt idx="718">
                  <c:v>-5.9719545034541896E-3</c:v>
                </c:pt>
                <c:pt idx="719">
                  <c:v>-4.6738353499810601E-3</c:v>
                </c:pt>
                <c:pt idx="720">
                  <c:v>-3.3674655165106498E-3</c:v>
                </c:pt>
                <c:pt idx="721">
                  <c:v>-2.0561231311737498E-3</c:v>
                </c:pt>
                <c:pt idx="722">
                  <c:v>-7.4309009675355999E-4</c:v>
                </c:pt>
                <c:pt idx="723">
                  <c:v>5.6835607747793401E-4</c:v>
                </c:pt>
                <c:pt idx="724">
                  <c:v>1.87495041175839E-3</c:v>
                </c:pt>
                <c:pt idx="725">
                  <c:v>3.173448539577E-3</c:v>
                </c:pt>
                <c:pt idx="726">
                  <c:v>4.46063471925978E-3</c:v>
                </c:pt>
                <c:pt idx="727">
                  <c:v>5.7333297537176496E-3</c:v>
                </c:pt>
                <c:pt idx="728">
                  <c:v>6.9883987989608496E-3</c:v>
                </c:pt>
                <c:pt idx="729">
                  <c:v>8.2227590423083804E-3</c:v>
                </c:pt>
                <c:pt idx="730">
                  <c:v>9.43338723158604E-3</c:v>
                </c:pt>
                <c:pt idx="731">
                  <c:v>1.0617327037033299E-2</c:v>
                </c:pt>
                <c:pt idx="732">
                  <c:v>1.1771696228089899E-2</c:v>
                </c:pt>
                <c:pt idx="733">
                  <c:v>1.28936936477442E-2</c:v>
                </c:pt>
                <c:pt idx="734">
                  <c:v>1.3980605967668199E-2</c:v>
                </c:pt>
                <c:pt idx="735">
                  <c:v>1.5029814207946701E-2</c:v>
                </c:pt>
                <c:pt idx="736">
                  <c:v>1.6038800005838402E-2</c:v>
                </c:pt>
                <c:pt idx="737">
                  <c:v>1.70051516186609E-2</c:v>
                </c:pt>
                <c:pt idx="738">
                  <c:v>1.79265696465911E-2</c:v>
                </c:pt>
                <c:pt idx="739">
                  <c:v>1.8800872461904899E-2</c:v>
                </c:pt>
                <c:pt idx="740">
                  <c:v>1.9626001331931899E-2</c:v>
                </c:pt>
                <c:pt idx="741">
                  <c:v>2.0400025223804401E-2</c:v>
                </c:pt>
                <c:pt idx="742">
                  <c:v>2.1121145279884901E-2</c:v>
                </c:pt>
                <c:pt idx="743">
                  <c:v>2.1787698953609401E-2</c:v>
                </c:pt>
                <c:pt idx="744">
                  <c:v>2.2398163796347199E-2</c:v>
                </c:pt>
                <c:pt idx="745">
                  <c:v>2.29511608867645E-2</c:v>
                </c:pt>
                <c:pt idx="746">
                  <c:v>2.34454578950886E-2</c:v>
                </c:pt>
                <c:pt idx="747">
                  <c:v>2.3879971775590599E-2</c:v>
                </c:pt>
                <c:pt idx="748">
                  <c:v>2.4253771081544102E-2</c:v>
                </c:pt>
                <c:pt idx="749">
                  <c:v>2.45660778978651E-2</c:v>
                </c:pt>
                <c:pt idx="750">
                  <c:v>2.4816269387597699E-2</c:v>
                </c:pt>
                <c:pt idx="751">
                  <c:v>2.5003878949378298E-2</c:v>
                </c:pt>
                <c:pt idx="752">
                  <c:v>2.5128596983978301E-2</c:v>
                </c:pt>
                <c:pt idx="753">
                  <c:v>2.51902712690006E-2</c:v>
                </c:pt>
                <c:pt idx="754">
                  <c:v>2.5188906941780002E-2</c:v>
                </c:pt>
                <c:pt idx="755">
                  <c:v>2.5124666091502199E-2</c:v>
                </c:pt>
                <c:pt idx="756">
                  <c:v>2.4997866962529501E-2</c:v>
                </c:pt>
                <c:pt idx="757">
                  <c:v>2.4808982771872799E-2</c:v>
                </c:pt>
                <c:pt idx="758">
                  <c:v>2.4558640144702801E-2</c:v>
                </c:pt>
                <c:pt idx="759">
                  <c:v>2.42476171727267E-2</c:v>
                </c:pt>
                <c:pt idx="760">
                  <c:v>2.3876841101182399E-2</c:v>
                </c:pt>
                <c:pt idx="761">
                  <c:v>2.3447385651105601E-2</c:v>
                </c:pt>
                <c:pt idx="762">
                  <c:v>2.2960467984413899E-2</c:v>
                </c:pt>
                <c:pt idx="763">
                  <c:v>2.2417445320218301E-2</c:v>
                </c:pt>
                <c:pt idx="764">
                  <c:v>2.1819811211614901E-2</c:v>
                </c:pt>
                <c:pt idx="765">
                  <c:v>2.1169191493032001E-2</c:v>
                </c:pt>
                <c:pt idx="766">
                  <c:v>2.0467339908993E-2</c:v>
                </c:pt>
                <c:pt idx="767">
                  <c:v>1.9716133435925699E-2</c:v>
                </c:pt>
                <c:pt idx="768">
                  <c:v>1.8917567309375698E-2</c:v>
                </c:pt>
                <c:pt idx="769">
                  <c:v>1.8073749769683099E-2</c:v>
                </c:pt>
                <c:pt idx="770">
                  <c:v>1.71868965398491E-2</c:v>
                </c:pt>
                <c:pt idx="771">
                  <c:v>1.6259325049946399E-2</c:v>
                </c:pt>
                <c:pt idx="772">
                  <c:v>1.5293448423023701E-2</c:v>
                </c:pt>
                <c:pt idx="773">
                  <c:v>1.42917692380081E-2</c:v>
                </c:pt>
                <c:pt idx="774">
                  <c:v>1.3256873085622E-2</c:v>
                </c:pt>
                <c:pt idx="775">
                  <c:v>1.21914219338115E-2</c:v>
                </c:pt>
                <c:pt idx="776">
                  <c:v>1.1098147319607499E-2</c:v>
                </c:pt>
                <c:pt idx="777">
                  <c:v>9.9798433847374905E-3</c:v>
                </c:pt>
                <c:pt idx="778">
                  <c:v>8.8393597726473296E-3</c:v>
                </c:pt>
                <c:pt idx="779">
                  <c:v>7.6795944048926304E-3</c:v>
                </c:pt>
                <c:pt idx="780">
                  <c:v>6.5034861551204201E-3</c:v>
                </c:pt>
                <c:pt idx="781">
                  <c:v>5.3140074390639804E-3</c:v>
                </c:pt>
                <c:pt idx="782">
                  <c:v>4.11415673914582E-3</c:v>
                </c:pt>
                <c:pt idx="783">
                  <c:v>2.90695108239608E-3</c:v>
                </c:pt>
                <c:pt idx="784">
                  <c:v>1.6954184904642499E-3</c:v>
                </c:pt>
                <c:pt idx="785">
                  <c:v>4.8259042053257803E-4</c:v>
                </c:pt>
                <c:pt idx="786">
                  <c:v>-7.2850578409243297E-4</c:v>
                </c:pt>
                <c:pt idx="787">
                  <c:v>-1.934854414993E-3</c:v>
                </c:pt>
                <c:pt idx="788">
                  <c:v>-3.1334588726614899E-3</c:v>
                </c:pt>
                <c:pt idx="789">
                  <c:v>-4.3213490750946696E-3</c:v>
                </c:pt>
                <c:pt idx="790">
                  <c:v>-5.49558878272529E-3</c:v>
                </c:pt>
                <c:pt idx="791">
                  <c:v>-6.6532828217155402E-3</c:v>
                </c:pt>
                <c:pt idx="792">
                  <c:v>-7.7915841879222002E-3</c:v>
                </c:pt>
                <c:pt idx="793">
                  <c:v>-8.9077010141869403E-3</c:v>
                </c:pt>
                <c:pt idx="794">
                  <c:v>-9.9989033839848994E-3</c:v>
                </c:pt>
                <c:pt idx="795">
                  <c:v>-1.10625299748804E-2</c:v>
                </c:pt>
                <c:pt idx="796">
                  <c:v>-1.20959945157075E-2</c:v>
                </c:pt>
                <c:pt idx="797">
                  <c:v>-1.30967920418864E-2</c:v>
                </c:pt>
                <c:pt idx="798">
                  <c:v>-1.4062504933825401E-2</c:v>
                </c:pt>
                <c:pt idx="799">
                  <c:v>-1.49908087239358E-2</c:v>
                </c:pt>
                <c:pt idx="800">
                  <c:v>-1.5879477658387198E-2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DB-4AF1-B9F6-C23CC69EF8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1078255"/>
        <c:axId val="41697025"/>
      </c:lineChart>
      <c:catAx>
        <c:axId val="107825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41697025"/>
        <c:crosses val="autoZero"/>
        <c:auto val="1"/>
        <c:lblAlgn val="ctr"/>
        <c:lblOffset val="100"/>
        <c:noMultiLvlLbl val="1"/>
      </c:catAx>
      <c:valAx>
        <c:axId val="41697025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1078255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x^2/(x+12)^(-2.5)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8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</c:v>
                </c:pt>
                <c:pt idx="22">
                  <c:v>1.15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2.05</c:v>
                </c:pt>
                <c:pt idx="41">
                  <c:v>2.1</c:v>
                </c:pt>
                <c:pt idx="42">
                  <c:v>2.15</c:v>
                </c:pt>
                <c:pt idx="43">
                  <c:v>2.2</c:v>
                </c:pt>
                <c:pt idx="44">
                  <c:v>2.25</c:v>
                </c:pt>
                <c:pt idx="45">
                  <c:v>2.3</c:v>
                </c:pt>
                <c:pt idx="46">
                  <c:v>2.35</c:v>
                </c:pt>
                <c:pt idx="47">
                  <c:v>2.4</c:v>
                </c:pt>
                <c:pt idx="48">
                  <c:v>2.45</c:v>
                </c:pt>
                <c:pt idx="49">
                  <c:v>2.5</c:v>
                </c:pt>
                <c:pt idx="50">
                  <c:v>2.55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4.1</c:v>
                </c:pt>
                <c:pt idx="82">
                  <c:v>4.15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4.35</c:v>
                </c:pt>
                <c:pt idx="87">
                  <c:v>4.4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4.6</c:v>
                </c:pt>
                <c:pt idx="92">
                  <c:v>4.65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4.85</c:v>
                </c:pt>
                <c:pt idx="97">
                  <c:v>4.9</c:v>
                </c:pt>
                <c:pt idx="98">
                  <c:v>4.95</c:v>
                </c:pt>
                <c:pt idx="99">
                  <c:v>5</c:v>
                </c:pt>
                <c:pt idx="100">
                  <c:v>5.05</c:v>
                </c:pt>
                <c:pt idx="101">
                  <c:v>5.1</c:v>
                </c:pt>
                <c:pt idx="102">
                  <c:v>5.15</c:v>
                </c:pt>
                <c:pt idx="103">
                  <c:v>5.2</c:v>
                </c:pt>
                <c:pt idx="104">
                  <c:v>5.25</c:v>
                </c:pt>
                <c:pt idx="105">
                  <c:v>5.3</c:v>
                </c:pt>
                <c:pt idx="106">
                  <c:v>5.35</c:v>
                </c:pt>
                <c:pt idx="107">
                  <c:v>5.4</c:v>
                </c:pt>
                <c:pt idx="108">
                  <c:v>5.45</c:v>
                </c:pt>
                <c:pt idx="109">
                  <c:v>5.5</c:v>
                </c:pt>
                <c:pt idx="110">
                  <c:v>5.55</c:v>
                </c:pt>
                <c:pt idx="111">
                  <c:v>5.6</c:v>
                </c:pt>
                <c:pt idx="112">
                  <c:v>5.65</c:v>
                </c:pt>
                <c:pt idx="113">
                  <c:v>5.7</c:v>
                </c:pt>
                <c:pt idx="114">
                  <c:v>5.75</c:v>
                </c:pt>
                <c:pt idx="115">
                  <c:v>5.8</c:v>
                </c:pt>
                <c:pt idx="116">
                  <c:v>5.85</c:v>
                </c:pt>
                <c:pt idx="117">
                  <c:v>5.9</c:v>
                </c:pt>
                <c:pt idx="118">
                  <c:v>5.95</c:v>
                </c:pt>
                <c:pt idx="119">
                  <c:v>6</c:v>
                </c:pt>
                <c:pt idx="120">
                  <c:v>6.05</c:v>
                </c:pt>
                <c:pt idx="121">
                  <c:v>6.1</c:v>
                </c:pt>
                <c:pt idx="122">
                  <c:v>6.15</c:v>
                </c:pt>
                <c:pt idx="123">
                  <c:v>6.2</c:v>
                </c:pt>
                <c:pt idx="124">
                  <c:v>6.25</c:v>
                </c:pt>
                <c:pt idx="125">
                  <c:v>6.3</c:v>
                </c:pt>
                <c:pt idx="126">
                  <c:v>6.35</c:v>
                </c:pt>
                <c:pt idx="127">
                  <c:v>6.4</c:v>
                </c:pt>
                <c:pt idx="128">
                  <c:v>6.45</c:v>
                </c:pt>
                <c:pt idx="129">
                  <c:v>6.5</c:v>
                </c:pt>
                <c:pt idx="130">
                  <c:v>6.55</c:v>
                </c:pt>
                <c:pt idx="131">
                  <c:v>6.6</c:v>
                </c:pt>
                <c:pt idx="132">
                  <c:v>6.65</c:v>
                </c:pt>
                <c:pt idx="133">
                  <c:v>6.7</c:v>
                </c:pt>
                <c:pt idx="134">
                  <c:v>6.75</c:v>
                </c:pt>
                <c:pt idx="135">
                  <c:v>6.8</c:v>
                </c:pt>
                <c:pt idx="136">
                  <c:v>6.85</c:v>
                </c:pt>
                <c:pt idx="137">
                  <c:v>6.9</c:v>
                </c:pt>
                <c:pt idx="138">
                  <c:v>6.95</c:v>
                </c:pt>
                <c:pt idx="139">
                  <c:v>7</c:v>
                </c:pt>
                <c:pt idx="140">
                  <c:v>7.05</c:v>
                </c:pt>
                <c:pt idx="141">
                  <c:v>7.1</c:v>
                </c:pt>
                <c:pt idx="142">
                  <c:v>7.15</c:v>
                </c:pt>
                <c:pt idx="143">
                  <c:v>7.2</c:v>
                </c:pt>
                <c:pt idx="144">
                  <c:v>7.25</c:v>
                </c:pt>
                <c:pt idx="145">
                  <c:v>7.3</c:v>
                </c:pt>
                <c:pt idx="146">
                  <c:v>7.35</c:v>
                </c:pt>
                <c:pt idx="147">
                  <c:v>7.4</c:v>
                </c:pt>
                <c:pt idx="148">
                  <c:v>7.45</c:v>
                </c:pt>
                <c:pt idx="149">
                  <c:v>7.5</c:v>
                </c:pt>
                <c:pt idx="150">
                  <c:v>7.55</c:v>
                </c:pt>
                <c:pt idx="151">
                  <c:v>7.6</c:v>
                </c:pt>
                <c:pt idx="152">
                  <c:v>7.65</c:v>
                </c:pt>
                <c:pt idx="153">
                  <c:v>7.7</c:v>
                </c:pt>
                <c:pt idx="154">
                  <c:v>7.75</c:v>
                </c:pt>
                <c:pt idx="155">
                  <c:v>7.8</c:v>
                </c:pt>
                <c:pt idx="156">
                  <c:v>7.85</c:v>
                </c:pt>
                <c:pt idx="157">
                  <c:v>7.9</c:v>
                </c:pt>
                <c:pt idx="158">
                  <c:v>7.95</c:v>
                </c:pt>
                <c:pt idx="159">
                  <c:v>8</c:v>
                </c:pt>
                <c:pt idx="160">
                  <c:v>8.05</c:v>
                </c:pt>
                <c:pt idx="161">
                  <c:v>8.1</c:v>
                </c:pt>
                <c:pt idx="162">
                  <c:v>8.15</c:v>
                </c:pt>
                <c:pt idx="163">
                  <c:v>8.2</c:v>
                </c:pt>
                <c:pt idx="164">
                  <c:v>8.25</c:v>
                </c:pt>
                <c:pt idx="165">
                  <c:v>8.3</c:v>
                </c:pt>
                <c:pt idx="166">
                  <c:v>8.35</c:v>
                </c:pt>
                <c:pt idx="167">
                  <c:v>8.4</c:v>
                </c:pt>
                <c:pt idx="168">
                  <c:v>8.45</c:v>
                </c:pt>
                <c:pt idx="169">
                  <c:v>8.5</c:v>
                </c:pt>
                <c:pt idx="170">
                  <c:v>8.55</c:v>
                </c:pt>
                <c:pt idx="171">
                  <c:v>8.6</c:v>
                </c:pt>
                <c:pt idx="172">
                  <c:v>8.65</c:v>
                </c:pt>
                <c:pt idx="173">
                  <c:v>8.7</c:v>
                </c:pt>
                <c:pt idx="174">
                  <c:v>8.75</c:v>
                </c:pt>
                <c:pt idx="175">
                  <c:v>8.8</c:v>
                </c:pt>
                <c:pt idx="176">
                  <c:v>8.85</c:v>
                </c:pt>
                <c:pt idx="177">
                  <c:v>8.9</c:v>
                </c:pt>
                <c:pt idx="178">
                  <c:v>8.95</c:v>
                </c:pt>
                <c:pt idx="179">
                  <c:v>9</c:v>
                </c:pt>
                <c:pt idx="180">
                  <c:v>9.05</c:v>
                </c:pt>
                <c:pt idx="181">
                  <c:v>9.1</c:v>
                </c:pt>
                <c:pt idx="182">
                  <c:v>9.15</c:v>
                </c:pt>
                <c:pt idx="183">
                  <c:v>9.2</c:v>
                </c:pt>
                <c:pt idx="184">
                  <c:v>9.25</c:v>
                </c:pt>
                <c:pt idx="185">
                  <c:v>9.3</c:v>
                </c:pt>
                <c:pt idx="186">
                  <c:v>9.35</c:v>
                </c:pt>
                <c:pt idx="187">
                  <c:v>9.4</c:v>
                </c:pt>
                <c:pt idx="188">
                  <c:v>9.45</c:v>
                </c:pt>
                <c:pt idx="189">
                  <c:v>9.5</c:v>
                </c:pt>
                <c:pt idx="190">
                  <c:v>9.55</c:v>
                </c:pt>
                <c:pt idx="191">
                  <c:v>9.6</c:v>
                </c:pt>
                <c:pt idx="192">
                  <c:v>9.65</c:v>
                </c:pt>
                <c:pt idx="193">
                  <c:v>9.7</c:v>
                </c:pt>
                <c:pt idx="194">
                  <c:v>9.75</c:v>
                </c:pt>
                <c:pt idx="195">
                  <c:v>9.8</c:v>
                </c:pt>
                <c:pt idx="196">
                  <c:v>9.85</c:v>
                </c:pt>
                <c:pt idx="197">
                  <c:v>9.9</c:v>
                </c:pt>
                <c:pt idx="198">
                  <c:v>9.95</c:v>
                </c:pt>
                <c:pt idx="199">
                  <c:v>10</c:v>
                </c:pt>
                <c:pt idx="200">
                  <c:v>10.05</c:v>
                </c:pt>
                <c:pt idx="201">
                  <c:v>10.1</c:v>
                </c:pt>
                <c:pt idx="202">
                  <c:v>10.15</c:v>
                </c:pt>
                <c:pt idx="203">
                  <c:v>10.2</c:v>
                </c:pt>
                <c:pt idx="204">
                  <c:v>10.25</c:v>
                </c:pt>
                <c:pt idx="205">
                  <c:v>10.3</c:v>
                </c:pt>
                <c:pt idx="206">
                  <c:v>10.35</c:v>
                </c:pt>
                <c:pt idx="207">
                  <c:v>10.4</c:v>
                </c:pt>
                <c:pt idx="208">
                  <c:v>10.45</c:v>
                </c:pt>
                <c:pt idx="209">
                  <c:v>10.5</c:v>
                </c:pt>
                <c:pt idx="210">
                  <c:v>10.55</c:v>
                </c:pt>
                <c:pt idx="211">
                  <c:v>10.6</c:v>
                </c:pt>
                <c:pt idx="212">
                  <c:v>10.65</c:v>
                </c:pt>
                <c:pt idx="213">
                  <c:v>10.7</c:v>
                </c:pt>
                <c:pt idx="214">
                  <c:v>10.75</c:v>
                </c:pt>
                <c:pt idx="215">
                  <c:v>10.8</c:v>
                </c:pt>
                <c:pt idx="216">
                  <c:v>10.85</c:v>
                </c:pt>
                <c:pt idx="217">
                  <c:v>10.9</c:v>
                </c:pt>
                <c:pt idx="218">
                  <c:v>10.95</c:v>
                </c:pt>
                <c:pt idx="219">
                  <c:v>11</c:v>
                </c:pt>
                <c:pt idx="220">
                  <c:v>11.05</c:v>
                </c:pt>
                <c:pt idx="221">
                  <c:v>11.1</c:v>
                </c:pt>
                <c:pt idx="222">
                  <c:v>11.15</c:v>
                </c:pt>
                <c:pt idx="223">
                  <c:v>11.2</c:v>
                </c:pt>
                <c:pt idx="224">
                  <c:v>11.25</c:v>
                </c:pt>
                <c:pt idx="225">
                  <c:v>11.3</c:v>
                </c:pt>
                <c:pt idx="226">
                  <c:v>11.35</c:v>
                </c:pt>
                <c:pt idx="227">
                  <c:v>11.4</c:v>
                </c:pt>
                <c:pt idx="228">
                  <c:v>11.45</c:v>
                </c:pt>
                <c:pt idx="229">
                  <c:v>11.5</c:v>
                </c:pt>
                <c:pt idx="230">
                  <c:v>11.55</c:v>
                </c:pt>
                <c:pt idx="231">
                  <c:v>11.6</c:v>
                </c:pt>
                <c:pt idx="232">
                  <c:v>11.65</c:v>
                </c:pt>
                <c:pt idx="233">
                  <c:v>11.7</c:v>
                </c:pt>
                <c:pt idx="234">
                  <c:v>11.75</c:v>
                </c:pt>
                <c:pt idx="235">
                  <c:v>11.8</c:v>
                </c:pt>
                <c:pt idx="236">
                  <c:v>11.85</c:v>
                </c:pt>
                <c:pt idx="237">
                  <c:v>11.9</c:v>
                </c:pt>
                <c:pt idx="238">
                  <c:v>11.95</c:v>
                </c:pt>
                <c:pt idx="239">
                  <c:v>12</c:v>
                </c:pt>
                <c:pt idx="240">
                  <c:v>12.05</c:v>
                </c:pt>
                <c:pt idx="241">
                  <c:v>12.1</c:v>
                </c:pt>
                <c:pt idx="242">
                  <c:v>12.15</c:v>
                </c:pt>
                <c:pt idx="243">
                  <c:v>12.2</c:v>
                </c:pt>
                <c:pt idx="244">
                  <c:v>12.25</c:v>
                </c:pt>
                <c:pt idx="245">
                  <c:v>12.3</c:v>
                </c:pt>
                <c:pt idx="246">
                  <c:v>12.35</c:v>
                </c:pt>
                <c:pt idx="247">
                  <c:v>12.4</c:v>
                </c:pt>
                <c:pt idx="248">
                  <c:v>12.45</c:v>
                </c:pt>
                <c:pt idx="249">
                  <c:v>12.5</c:v>
                </c:pt>
                <c:pt idx="250">
                  <c:v>12.55</c:v>
                </c:pt>
                <c:pt idx="251">
                  <c:v>12.6</c:v>
                </c:pt>
                <c:pt idx="252">
                  <c:v>12.65</c:v>
                </c:pt>
                <c:pt idx="253">
                  <c:v>12.7</c:v>
                </c:pt>
                <c:pt idx="254">
                  <c:v>12.75</c:v>
                </c:pt>
                <c:pt idx="255">
                  <c:v>12.8</c:v>
                </c:pt>
                <c:pt idx="256">
                  <c:v>12.85</c:v>
                </c:pt>
                <c:pt idx="257">
                  <c:v>12.9</c:v>
                </c:pt>
                <c:pt idx="258">
                  <c:v>12.95</c:v>
                </c:pt>
                <c:pt idx="259">
                  <c:v>13</c:v>
                </c:pt>
                <c:pt idx="260">
                  <c:v>13.05</c:v>
                </c:pt>
                <c:pt idx="261">
                  <c:v>13.1</c:v>
                </c:pt>
                <c:pt idx="262">
                  <c:v>13.15</c:v>
                </c:pt>
                <c:pt idx="263">
                  <c:v>13.2</c:v>
                </c:pt>
                <c:pt idx="264">
                  <c:v>13.25</c:v>
                </c:pt>
                <c:pt idx="265">
                  <c:v>13.3</c:v>
                </c:pt>
                <c:pt idx="266">
                  <c:v>13.35</c:v>
                </c:pt>
                <c:pt idx="267">
                  <c:v>13.4</c:v>
                </c:pt>
                <c:pt idx="268">
                  <c:v>13.45</c:v>
                </c:pt>
                <c:pt idx="269">
                  <c:v>13.5</c:v>
                </c:pt>
                <c:pt idx="270">
                  <c:v>13.55</c:v>
                </c:pt>
                <c:pt idx="271">
                  <c:v>13.6</c:v>
                </c:pt>
                <c:pt idx="272">
                  <c:v>13.65</c:v>
                </c:pt>
                <c:pt idx="273">
                  <c:v>13.7</c:v>
                </c:pt>
                <c:pt idx="274">
                  <c:v>13.75</c:v>
                </c:pt>
                <c:pt idx="275">
                  <c:v>13.8</c:v>
                </c:pt>
                <c:pt idx="276">
                  <c:v>13.85</c:v>
                </c:pt>
                <c:pt idx="277">
                  <c:v>13.9</c:v>
                </c:pt>
                <c:pt idx="278">
                  <c:v>13.95</c:v>
                </c:pt>
                <c:pt idx="279">
                  <c:v>14</c:v>
                </c:pt>
                <c:pt idx="280">
                  <c:v>14.05</c:v>
                </c:pt>
                <c:pt idx="281">
                  <c:v>14.1</c:v>
                </c:pt>
                <c:pt idx="282">
                  <c:v>14.15</c:v>
                </c:pt>
                <c:pt idx="283">
                  <c:v>14.2</c:v>
                </c:pt>
                <c:pt idx="284">
                  <c:v>14.25</c:v>
                </c:pt>
                <c:pt idx="285">
                  <c:v>14.3</c:v>
                </c:pt>
                <c:pt idx="286">
                  <c:v>14.35</c:v>
                </c:pt>
                <c:pt idx="287">
                  <c:v>14.4</c:v>
                </c:pt>
                <c:pt idx="288">
                  <c:v>14.45</c:v>
                </c:pt>
                <c:pt idx="289">
                  <c:v>14.5</c:v>
                </c:pt>
                <c:pt idx="290">
                  <c:v>14.55</c:v>
                </c:pt>
                <c:pt idx="291">
                  <c:v>14.6</c:v>
                </c:pt>
                <c:pt idx="292">
                  <c:v>14.65</c:v>
                </c:pt>
                <c:pt idx="293">
                  <c:v>14.7</c:v>
                </c:pt>
                <c:pt idx="294">
                  <c:v>14.75</c:v>
                </c:pt>
                <c:pt idx="295">
                  <c:v>14.8</c:v>
                </c:pt>
                <c:pt idx="296">
                  <c:v>14.85</c:v>
                </c:pt>
                <c:pt idx="297">
                  <c:v>14.9</c:v>
                </c:pt>
                <c:pt idx="298">
                  <c:v>14.95</c:v>
                </c:pt>
                <c:pt idx="299">
                  <c:v>15</c:v>
                </c:pt>
                <c:pt idx="300">
                  <c:v>15.05</c:v>
                </c:pt>
                <c:pt idx="301">
                  <c:v>15.1</c:v>
                </c:pt>
                <c:pt idx="302">
                  <c:v>15.15</c:v>
                </c:pt>
                <c:pt idx="303">
                  <c:v>15.2</c:v>
                </c:pt>
                <c:pt idx="304">
                  <c:v>15.25</c:v>
                </c:pt>
                <c:pt idx="305">
                  <c:v>15.3</c:v>
                </c:pt>
                <c:pt idx="306">
                  <c:v>15.35</c:v>
                </c:pt>
                <c:pt idx="307">
                  <c:v>15.4</c:v>
                </c:pt>
                <c:pt idx="308">
                  <c:v>15.45</c:v>
                </c:pt>
                <c:pt idx="309">
                  <c:v>15.5</c:v>
                </c:pt>
                <c:pt idx="310">
                  <c:v>15.55</c:v>
                </c:pt>
                <c:pt idx="311">
                  <c:v>15.6</c:v>
                </c:pt>
                <c:pt idx="312">
                  <c:v>15.65</c:v>
                </c:pt>
                <c:pt idx="313">
                  <c:v>15.7</c:v>
                </c:pt>
                <c:pt idx="314">
                  <c:v>15.75</c:v>
                </c:pt>
                <c:pt idx="315">
                  <c:v>15.8</c:v>
                </c:pt>
                <c:pt idx="316">
                  <c:v>15.85</c:v>
                </c:pt>
                <c:pt idx="317">
                  <c:v>15.9</c:v>
                </c:pt>
                <c:pt idx="318">
                  <c:v>15.95</c:v>
                </c:pt>
                <c:pt idx="319">
                  <c:v>16</c:v>
                </c:pt>
                <c:pt idx="320">
                  <c:v>16.05</c:v>
                </c:pt>
                <c:pt idx="321">
                  <c:v>16.1</c:v>
                </c:pt>
                <c:pt idx="322">
                  <c:v>16.15</c:v>
                </c:pt>
                <c:pt idx="323">
                  <c:v>16.2</c:v>
                </c:pt>
                <c:pt idx="324">
                  <c:v>16.25</c:v>
                </c:pt>
                <c:pt idx="325">
                  <c:v>16.3</c:v>
                </c:pt>
                <c:pt idx="326">
                  <c:v>16.35</c:v>
                </c:pt>
                <c:pt idx="327">
                  <c:v>16.4</c:v>
                </c:pt>
                <c:pt idx="328">
                  <c:v>16.45</c:v>
                </c:pt>
                <c:pt idx="329">
                  <c:v>16.5</c:v>
                </c:pt>
                <c:pt idx="330">
                  <c:v>16.55</c:v>
                </c:pt>
                <c:pt idx="331">
                  <c:v>16.6</c:v>
                </c:pt>
                <c:pt idx="332">
                  <c:v>16.65</c:v>
                </c:pt>
                <c:pt idx="333">
                  <c:v>16.7</c:v>
                </c:pt>
                <c:pt idx="334">
                  <c:v>16.75</c:v>
                </c:pt>
                <c:pt idx="335">
                  <c:v>16.8</c:v>
                </c:pt>
                <c:pt idx="336">
                  <c:v>16.85</c:v>
                </c:pt>
                <c:pt idx="337">
                  <c:v>16.9</c:v>
                </c:pt>
                <c:pt idx="338">
                  <c:v>16.95</c:v>
                </c:pt>
                <c:pt idx="339">
                  <c:v>17</c:v>
                </c:pt>
                <c:pt idx="340">
                  <c:v>17.05</c:v>
                </c:pt>
                <c:pt idx="341">
                  <c:v>17.1</c:v>
                </c:pt>
                <c:pt idx="342">
                  <c:v>17.15</c:v>
                </c:pt>
                <c:pt idx="343">
                  <c:v>17.2</c:v>
                </c:pt>
                <c:pt idx="344">
                  <c:v>17.25</c:v>
                </c:pt>
                <c:pt idx="345">
                  <c:v>17.3</c:v>
                </c:pt>
                <c:pt idx="346">
                  <c:v>17.35</c:v>
                </c:pt>
                <c:pt idx="347">
                  <c:v>17.4</c:v>
                </c:pt>
                <c:pt idx="348">
                  <c:v>17.45</c:v>
                </c:pt>
                <c:pt idx="349">
                  <c:v>17.5</c:v>
                </c:pt>
                <c:pt idx="350">
                  <c:v>17.55</c:v>
                </c:pt>
                <c:pt idx="351">
                  <c:v>17.6</c:v>
                </c:pt>
                <c:pt idx="352">
                  <c:v>17.65</c:v>
                </c:pt>
                <c:pt idx="353">
                  <c:v>17.7</c:v>
                </c:pt>
                <c:pt idx="354">
                  <c:v>17.75</c:v>
                </c:pt>
                <c:pt idx="355">
                  <c:v>17.8</c:v>
                </c:pt>
                <c:pt idx="356">
                  <c:v>17.85</c:v>
                </c:pt>
                <c:pt idx="357">
                  <c:v>17.9</c:v>
                </c:pt>
                <c:pt idx="358">
                  <c:v>17.95</c:v>
                </c:pt>
                <c:pt idx="359">
                  <c:v>18</c:v>
                </c:pt>
                <c:pt idx="360">
                  <c:v>18.05</c:v>
                </c:pt>
                <c:pt idx="361">
                  <c:v>18.1</c:v>
                </c:pt>
                <c:pt idx="362">
                  <c:v>18.15</c:v>
                </c:pt>
                <c:pt idx="363">
                  <c:v>18.2</c:v>
                </c:pt>
                <c:pt idx="364">
                  <c:v>18.25</c:v>
                </c:pt>
                <c:pt idx="365">
                  <c:v>18.3</c:v>
                </c:pt>
                <c:pt idx="366">
                  <c:v>18.35</c:v>
                </c:pt>
                <c:pt idx="367">
                  <c:v>18.4</c:v>
                </c:pt>
                <c:pt idx="368">
                  <c:v>18.45</c:v>
                </c:pt>
                <c:pt idx="369">
                  <c:v>18.5</c:v>
                </c:pt>
                <c:pt idx="370">
                  <c:v>18.55</c:v>
                </c:pt>
                <c:pt idx="371">
                  <c:v>18.6</c:v>
                </c:pt>
                <c:pt idx="372">
                  <c:v>18.65</c:v>
                </c:pt>
                <c:pt idx="373">
                  <c:v>18.7</c:v>
                </c:pt>
                <c:pt idx="374">
                  <c:v>18.75</c:v>
                </c:pt>
                <c:pt idx="375">
                  <c:v>18.8</c:v>
                </c:pt>
                <c:pt idx="376">
                  <c:v>18.85</c:v>
                </c:pt>
                <c:pt idx="377">
                  <c:v>18.9</c:v>
                </c:pt>
                <c:pt idx="378">
                  <c:v>18.95</c:v>
                </c:pt>
                <c:pt idx="379">
                  <c:v>19</c:v>
                </c:pt>
                <c:pt idx="380">
                  <c:v>19.05</c:v>
                </c:pt>
                <c:pt idx="381">
                  <c:v>19.1</c:v>
                </c:pt>
                <c:pt idx="382">
                  <c:v>19.15</c:v>
                </c:pt>
                <c:pt idx="383">
                  <c:v>19.2</c:v>
                </c:pt>
                <c:pt idx="384">
                  <c:v>19.25</c:v>
                </c:pt>
                <c:pt idx="385">
                  <c:v>19.3</c:v>
                </c:pt>
                <c:pt idx="386">
                  <c:v>19.35</c:v>
                </c:pt>
                <c:pt idx="387">
                  <c:v>19.4</c:v>
                </c:pt>
                <c:pt idx="388">
                  <c:v>19.45</c:v>
                </c:pt>
                <c:pt idx="389">
                  <c:v>19.5</c:v>
                </c:pt>
                <c:pt idx="390">
                  <c:v>19.55</c:v>
                </c:pt>
                <c:pt idx="391">
                  <c:v>19.6</c:v>
                </c:pt>
                <c:pt idx="392">
                  <c:v>19.65</c:v>
                </c:pt>
                <c:pt idx="393">
                  <c:v>19.7</c:v>
                </c:pt>
                <c:pt idx="394">
                  <c:v>19.75</c:v>
                </c:pt>
                <c:pt idx="395">
                  <c:v>19.8</c:v>
                </c:pt>
                <c:pt idx="396">
                  <c:v>19.85</c:v>
                </c:pt>
                <c:pt idx="397">
                  <c:v>19.9</c:v>
                </c:pt>
                <c:pt idx="398">
                  <c:v>19.95</c:v>
                </c:pt>
                <c:pt idx="399">
                  <c:v>20</c:v>
                </c:pt>
                <c:pt idx="400">
                  <c:v>20.05</c:v>
                </c:pt>
                <c:pt idx="401">
                  <c:v>20.1</c:v>
                </c:pt>
                <c:pt idx="402">
                  <c:v>20.15</c:v>
                </c:pt>
                <c:pt idx="403">
                  <c:v>20.2</c:v>
                </c:pt>
                <c:pt idx="404">
                  <c:v>20.25</c:v>
                </c:pt>
                <c:pt idx="405">
                  <c:v>20.3</c:v>
                </c:pt>
                <c:pt idx="406">
                  <c:v>20.35</c:v>
                </c:pt>
                <c:pt idx="407">
                  <c:v>20.4</c:v>
                </c:pt>
                <c:pt idx="408">
                  <c:v>20.45</c:v>
                </c:pt>
                <c:pt idx="409">
                  <c:v>20.5</c:v>
                </c:pt>
                <c:pt idx="410">
                  <c:v>20.55</c:v>
                </c:pt>
                <c:pt idx="411">
                  <c:v>20.6</c:v>
                </c:pt>
                <c:pt idx="412">
                  <c:v>20.65</c:v>
                </c:pt>
                <c:pt idx="413">
                  <c:v>20.7</c:v>
                </c:pt>
                <c:pt idx="414">
                  <c:v>20.75</c:v>
                </c:pt>
                <c:pt idx="415">
                  <c:v>20.8</c:v>
                </c:pt>
                <c:pt idx="416">
                  <c:v>20.85</c:v>
                </c:pt>
                <c:pt idx="417">
                  <c:v>20.9</c:v>
                </c:pt>
                <c:pt idx="418">
                  <c:v>20.95</c:v>
                </c:pt>
                <c:pt idx="419">
                  <c:v>21</c:v>
                </c:pt>
                <c:pt idx="420">
                  <c:v>21.05</c:v>
                </c:pt>
                <c:pt idx="421">
                  <c:v>21.1</c:v>
                </c:pt>
                <c:pt idx="422">
                  <c:v>21.15</c:v>
                </c:pt>
                <c:pt idx="423">
                  <c:v>21.2</c:v>
                </c:pt>
                <c:pt idx="424">
                  <c:v>21.25</c:v>
                </c:pt>
                <c:pt idx="425">
                  <c:v>21.3</c:v>
                </c:pt>
                <c:pt idx="426">
                  <c:v>21.35</c:v>
                </c:pt>
                <c:pt idx="427">
                  <c:v>21.4</c:v>
                </c:pt>
                <c:pt idx="428">
                  <c:v>21.45</c:v>
                </c:pt>
                <c:pt idx="429">
                  <c:v>21.5</c:v>
                </c:pt>
                <c:pt idx="430">
                  <c:v>21.55</c:v>
                </c:pt>
                <c:pt idx="431">
                  <c:v>21.6</c:v>
                </c:pt>
                <c:pt idx="432">
                  <c:v>21.65</c:v>
                </c:pt>
                <c:pt idx="433">
                  <c:v>21.7</c:v>
                </c:pt>
                <c:pt idx="434">
                  <c:v>21.75</c:v>
                </c:pt>
                <c:pt idx="435">
                  <c:v>21.8</c:v>
                </c:pt>
                <c:pt idx="436">
                  <c:v>21.85</c:v>
                </c:pt>
                <c:pt idx="437">
                  <c:v>21.9</c:v>
                </c:pt>
                <c:pt idx="438">
                  <c:v>21.95</c:v>
                </c:pt>
                <c:pt idx="439">
                  <c:v>22</c:v>
                </c:pt>
                <c:pt idx="440">
                  <c:v>22.05</c:v>
                </c:pt>
                <c:pt idx="441">
                  <c:v>22.1</c:v>
                </c:pt>
                <c:pt idx="442">
                  <c:v>22.15</c:v>
                </c:pt>
                <c:pt idx="443">
                  <c:v>22.2</c:v>
                </c:pt>
                <c:pt idx="444">
                  <c:v>22.25</c:v>
                </c:pt>
                <c:pt idx="445">
                  <c:v>22.3</c:v>
                </c:pt>
                <c:pt idx="446">
                  <c:v>22.35</c:v>
                </c:pt>
                <c:pt idx="447">
                  <c:v>22.4</c:v>
                </c:pt>
                <c:pt idx="448">
                  <c:v>22.45</c:v>
                </c:pt>
                <c:pt idx="449">
                  <c:v>22.5</c:v>
                </c:pt>
                <c:pt idx="450">
                  <c:v>22.55</c:v>
                </c:pt>
                <c:pt idx="451">
                  <c:v>22.6</c:v>
                </c:pt>
                <c:pt idx="452">
                  <c:v>22.65</c:v>
                </c:pt>
                <c:pt idx="453">
                  <c:v>22.7</c:v>
                </c:pt>
                <c:pt idx="454">
                  <c:v>22.75</c:v>
                </c:pt>
                <c:pt idx="455">
                  <c:v>22.8</c:v>
                </c:pt>
                <c:pt idx="456">
                  <c:v>22.85</c:v>
                </c:pt>
                <c:pt idx="457">
                  <c:v>22.9</c:v>
                </c:pt>
                <c:pt idx="458">
                  <c:v>22.95</c:v>
                </c:pt>
                <c:pt idx="459">
                  <c:v>23</c:v>
                </c:pt>
                <c:pt idx="460">
                  <c:v>23.05</c:v>
                </c:pt>
                <c:pt idx="461">
                  <c:v>23.1</c:v>
                </c:pt>
                <c:pt idx="462">
                  <c:v>23.15</c:v>
                </c:pt>
                <c:pt idx="463">
                  <c:v>23.2</c:v>
                </c:pt>
                <c:pt idx="464">
                  <c:v>23.25</c:v>
                </c:pt>
                <c:pt idx="465">
                  <c:v>23.3</c:v>
                </c:pt>
                <c:pt idx="466">
                  <c:v>23.35</c:v>
                </c:pt>
                <c:pt idx="467">
                  <c:v>23.4</c:v>
                </c:pt>
                <c:pt idx="468">
                  <c:v>23.45</c:v>
                </c:pt>
                <c:pt idx="469">
                  <c:v>23.5</c:v>
                </c:pt>
                <c:pt idx="470">
                  <c:v>23.55</c:v>
                </c:pt>
                <c:pt idx="471">
                  <c:v>23.6</c:v>
                </c:pt>
                <c:pt idx="472">
                  <c:v>23.65</c:v>
                </c:pt>
                <c:pt idx="473">
                  <c:v>23.7</c:v>
                </c:pt>
                <c:pt idx="474">
                  <c:v>23.75</c:v>
                </c:pt>
                <c:pt idx="475">
                  <c:v>23.8</c:v>
                </c:pt>
                <c:pt idx="476">
                  <c:v>23.85</c:v>
                </c:pt>
                <c:pt idx="477">
                  <c:v>23.9</c:v>
                </c:pt>
                <c:pt idx="478">
                  <c:v>23.95</c:v>
                </c:pt>
                <c:pt idx="479">
                  <c:v>24</c:v>
                </c:pt>
                <c:pt idx="480">
                  <c:v>24.05</c:v>
                </c:pt>
                <c:pt idx="481">
                  <c:v>24.1</c:v>
                </c:pt>
                <c:pt idx="482">
                  <c:v>24.15</c:v>
                </c:pt>
                <c:pt idx="483">
                  <c:v>24.2</c:v>
                </c:pt>
                <c:pt idx="484">
                  <c:v>24.25</c:v>
                </c:pt>
                <c:pt idx="485">
                  <c:v>24.3</c:v>
                </c:pt>
                <c:pt idx="486">
                  <c:v>24.35</c:v>
                </c:pt>
                <c:pt idx="487">
                  <c:v>24.4</c:v>
                </c:pt>
                <c:pt idx="488">
                  <c:v>24.45</c:v>
                </c:pt>
                <c:pt idx="489">
                  <c:v>24.5</c:v>
                </c:pt>
                <c:pt idx="490">
                  <c:v>24.55</c:v>
                </c:pt>
                <c:pt idx="491">
                  <c:v>24.6</c:v>
                </c:pt>
                <c:pt idx="492">
                  <c:v>24.65</c:v>
                </c:pt>
                <c:pt idx="493">
                  <c:v>24.7</c:v>
                </c:pt>
                <c:pt idx="494">
                  <c:v>24.75</c:v>
                </c:pt>
                <c:pt idx="495">
                  <c:v>24.8</c:v>
                </c:pt>
                <c:pt idx="496">
                  <c:v>24.85</c:v>
                </c:pt>
                <c:pt idx="497">
                  <c:v>24.9</c:v>
                </c:pt>
                <c:pt idx="498">
                  <c:v>24.95</c:v>
                </c:pt>
                <c:pt idx="499">
                  <c:v>25</c:v>
                </c:pt>
                <c:pt idx="500">
                  <c:v>25.05</c:v>
                </c:pt>
                <c:pt idx="501">
                  <c:v>25.1</c:v>
                </c:pt>
                <c:pt idx="502">
                  <c:v>25.15</c:v>
                </c:pt>
                <c:pt idx="503">
                  <c:v>25.2</c:v>
                </c:pt>
                <c:pt idx="504">
                  <c:v>25.25</c:v>
                </c:pt>
                <c:pt idx="505">
                  <c:v>25.3</c:v>
                </c:pt>
                <c:pt idx="506">
                  <c:v>25.35</c:v>
                </c:pt>
                <c:pt idx="507">
                  <c:v>25.4</c:v>
                </c:pt>
                <c:pt idx="508">
                  <c:v>25.45</c:v>
                </c:pt>
                <c:pt idx="509">
                  <c:v>25.5</c:v>
                </c:pt>
                <c:pt idx="510">
                  <c:v>25.55</c:v>
                </c:pt>
                <c:pt idx="511">
                  <c:v>25.6</c:v>
                </c:pt>
                <c:pt idx="512">
                  <c:v>25.65</c:v>
                </c:pt>
                <c:pt idx="513">
                  <c:v>25.7</c:v>
                </c:pt>
                <c:pt idx="514">
                  <c:v>25.75</c:v>
                </c:pt>
                <c:pt idx="515">
                  <c:v>25.8</c:v>
                </c:pt>
                <c:pt idx="516">
                  <c:v>25.85</c:v>
                </c:pt>
                <c:pt idx="517">
                  <c:v>25.9</c:v>
                </c:pt>
                <c:pt idx="518">
                  <c:v>25.95</c:v>
                </c:pt>
                <c:pt idx="519">
                  <c:v>26</c:v>
                </c:pt>
                <c:pt idx="520">
                  <c:v>26.05</c:v>
                </c:pt>
                <c:pt idx="521">
                  <c:v>26.1</c:v>
                </c:pt>
                <c:pt idx="522">
                  <c:v>26.15</c:v>
                </c:pt>
                <c:pt idx="523">
                  <c:v>26.2</c:v>
                </c:pt>
                <c:pt idx="524">
                  <c:v>26.25</c:v>
                </c:pt>
                <c:pt idx="525">
                  <c:v>26.3</c:v>
                </c:pt>
                <c:pt idx="526">
                  <c:v>26.35</c:v>
                </c:pt>
                <c:pt idx="527">
                  <c:v>26.4</c:v>
                </c:pt>
                <c:pt idx="528">
                  <c:v>26.45</c:v>
                </c:pt>
                <c:pt idx="529">
                  <c:v>26.5</c:v>
                </c:pt>
                <c:pt idx="530">
                  <c:v>26.55</c:v>
                </c:pt>
                <c:pt idx="531">
                  <c:v>26.6</c:v>
                </c:pt>
                <c:pt idx="532">
                  <c:v>26.65</c:v>
                </c:pt>
                <c:pt idx="533">
                  <c:v>26.7</c:v>
                </c:pt>
                <c:pt idx="534">
                  <c:v>26.75</c:v>
                </c:pt>
                <c:pt idx="535">
                  <c:v>26.8</c:v>
                </c:pt>
                <c:pt idx="536">
                  <c:v>26.85</c:v>
                </c:pt>
                <c:pt idx="537">
                  <c:v>26.9</c:v>
                </c:pt>
                <c:pt idx="538">
                  <c:v>26.95</c:v>
                </c:pt>
                <c:pt idx="539">
                  <c:v>27</c:v>
                </c:pt>
                <c:pt idx="540">
                  <c:v>27.05</c:v>
                </c:pt>
                <c:pt idx="541">
                  <c:v>27.1</c:v>
                </c:pt>
                <c:pt idx="542">
                  <c:v>27.15</c:v>
                </c:pt>
                <c:pt idx="543">
                  <c:v>27.2</c:v>
                </c:pt>
                <c:pt idx="544">
                  <c:v>27.25</c:v>
                </c:pt>
                <c:pt idx="545">
                  <c:v>27.3</c:v>
                </c:pt>
                <c:pt idx="546">
                  <c:v>27.35</c:v>
                </c:pt>
                <c:pt idx="547">
                  <c:v>27.4</c:v>
                </c:pt>
                <c:pt idx="548">
                  <c:v>27.45</c:v>
                </c:pt>
                <c:pt idx="549">
                  <c:v>27.5</c:v>
                </c:pt>
                <c:pt idx="550">
                  <c:v>27.55</c:v>
                </c:pt>
                <c:pt idx="551">
                  <c:v>27.6</c:v>
                </c:pt>
                <c:pt idx="552">
                  <c:v>27.65</c:v>
                </c:pt>
                <c:pt idx="553">
                  <c:v>27.7</c:v>
                </c:pt>
                <c:pt idx="554">
                  <c:v>27.75</c:v>
                </c:pt>
                <c:pt idx="555">
                  <c:v>27.8</c:v>
                </c:pt>
                <c:pt idx="556">
                  <c:v>27.85</c:v>
                </c:pt>
                <c:pt idx="557">
                  <c:v>27.9</c:v>
                </c:pt>
                <c:pt idx="558">
                  <c:v>27.95</c:v>
                </c:pt>
                <c:pt idx="559">
                  <c:v>28</c:v>
                </c:pt>
                <c:pt idx="560">
                  <c:v>28.05</c:v>
                </c:pt>
                <c:pt idx="561">
                  <c:v>28.1</c:v>
                </c:pt>
                <c:pt idx="562">
                  <c:v>28.15</c:v>
                </c:pt>
                <c:pt idx="563">
                  <c:v>28.2</c:v>
                </c:pt>
                <c:pt idx="564">
                  <c:v>28.25</c:v>
                </c:pt>
                <c:pt idx="565">
                  <c:v>28.3</c:v>
                </c:pt>
                <c:pt idx="566">
                  <c:v>28.35</c:v>
                </c:pt>
                <c:pt idx="567">
                  <c:v>28.4</c:v>
                </c:pt>
                <c:pt idx="568">
                  <c:v>28.45</c:v>
                </c:pt>
                <c:pt idx="569">
                  <c:v>28.5</c:v>
                </c:pt>
                <c:pt idx="570">
                  <c:v>28.55</c:v>
                </c:pt>
                <c:pt idx="571">
                  <c:v>28.6</c:v>
                </c:pt>
                <c:pt idx="572">
                  <c:v>28.65</c:v>
                </c:pt>
                <c:pt idx="573">
                  <c:v>28.7</c:v>
                </c:pt>
                <c:pt idx="574">
                  <c:v>28.75</c:v>
                </c:pt>
                <c:pt idx="575">
                  <c:v>28.8</c:v>
                </c:pt>
                <c:pt idx="576">
                  <c:v>28.85</c:v>
                </c:pt>
                <c:pt idx="577">
                  <c:v>28.9</c:v>
                </c:pt>
                <c:pt idx="578">
                  <c:v>28.95</c:v>
                </c:pt>
                <c:pt idx="579">
                  <c:v>29</c:v>
                </c:pt>
                <c:pt idx="580">
                  <c:v>29.05</c:v>
                </c:pt>
                <c:pt idx="581">
                  <c:v>29.1</c:v>
                </c:pt>
                <c:pt idx="582">
                  <c:v>29.15</c:v>
                </c:pt>
                <c:pt idx="583">
                  <c:v>29.2</c:v>
                </c:pt>
                <c:pt idx="584">
                  <c:v>29.25</c:v>
                </c:pt>
                <c:pt idx="585">
                  <c:v>29.3</c:v>
                </c:pt>
                <c:pt idx="586">
                  <c:v>29.35</c:v>
                </c:pt>
                <c:pt idx="587">
                  <c:v>29.4</c:v>
                </c:pt>
                <c:pt idx="588">
                  <c:v>29.45</c:v>
                </c:pt>
                <c:pt idx="589">
                  <c:v>29.5</c:v>
                </c:pt>
                <c:pt idx="590">
                  <c:v>29.55</c:v>
                </c:pt>
                <c:pt idx="591">
                  <c:v>29.6</c:v>
                </c:pt>
                <c:pt idx="592">
                  <c:v>29.65</c:v>
                </c:pt>
                <c:pt idx="593">
                  <c:v>29.7</c:v>
                </c:pt>
                <c:pt idx="594">
                  <c:v>29.75</c:v>
                </c:pt>
                <c:pt idx="595">
                  <c:v>29.8</c:v>
                </c:pt>
                <c:pt idx="596">
                  <c:v>29.85</c:v>
                </c:pt>
                <c:pt idx="597">
                  <c:v>29.9</c:v>
                </c:pt>
                <c:pt idx="598">
                  <c:v>29.95</c:v>
                </c:pt>
                <c:pt idx="599">
                  <c:v>30</c:v>
                </c:pt>
                <c:pt idx="600">
                  <c:v>30.05</c:v>
                </c:pt>
                <c:pt idx="601">
                  <c:v>30.1</c:v>
                </c:pt>
                <c:pt idx="602">
                  <c:v>30.15</c:v>
                </c:pt>
                <c:pt idx="603">
                  <c:v>30.2</c:v>
                </c:pt>
                <c:pt idx="604">
                  <c:v>30.25</c:v>
                </c:pt>
                <c:pt idx="605">
                  <c:v>30.3</c:v>
                </c:pt>
                <c:pt idx="606">
                  <c:v>30.35</c:v>
                </c:pt>
                <c:pt idx="607">
                  <c:v>30.4</c:v>
                </c:pt>
                <c:pt idx="608">
                  <c:v>30.45</c:v>
                </c:pt>
                <c:pt idx="609">
                  <c:v>30.5</c:v>
                </c:pt>
                <c:pt idx="610">
                  <c:v>30.55</c:v>
                </c:pt>
                <c:pt idx="611">
                  <c:v>30.6</c:v>
                </c:pt>
                <c:pt idx="612">
                  <c:v>30.65</c:v>
                </c:pt>
                <c:pt idx="613">
                  <c:v>30.7</c:v>
                </c:pt>
                <c:pt idx="614">
                  <c:v>30.75</c:v>
                </c:pt>
                <c:pt idx="615">
                  <c:v>30.8</c:v>
                </c:pt>
                <c:pt idx="616">
                  <c:v>30.85</c:v>
                </c:pt>
                <c:pt idx="617">
                  <c:v>30.9</c:v>
                </c:pt>
                <c:pt idx="618">
                  <c:v>30.95</c:v>
                </c:pt>
                <c:pt idx="619">
                  <c:v>31</c:v>
                </c:pt>
                <c:pt idx="620">
                  <c:v>31.05</c:v>
                </c:pt>
                <c:pt idx="621">
                  <c:v>31.1</c:v>
                </c:pt>
                <c:pt idx="622">
                  <c:v>31.15</c:v>
                </c:pt>
                <c:pt idx="623">
                  <c:v>31.2</c:v>
                </c:pt>
                <c:pt idx="624">
                  <c:v>31.25</c:v>
                </c:pt>
                <c:pt idx="625">
                  <c:v>31.3</c:v>
                </c:pt>
                <c:pt idx="626">
                  <c:v>31.35</c:v>
                </c:pt>
                <c:pt idx="627">
                  <c:v>31.4</c:v>
                </c:pt>
                <c:pt idx="628">
                  <c:v>31.45</c:v>
                </c:pt>
                <c:pt idx="629">
                  <c:v>31.5</c:v>
                </c:pt>
                <c:pt idx="630">
                  <c:v>31.55</c:v>
                </c:pt>
                <c:pt idx="631">
                  <c:v>31.6</c:v>
                </c:pt>
                <c:pt idx="632">
                  <c:v>31.65</c:v>
                </c:pt>
                <c:pt idx="633">
                  <c:v>31.7</c:v>
                </c:pt>
                <c:pt idx="634">
                  <c:v>31.75</c:v>
                </c:pt>
                <c:pt idx="635">
                  <c:v>31.8</c:v>
                </c:pt>
                <c:pt idx="636">
                  <c:v>31.85</c:v>
                </c:pt>
                <c:pt idx="637">
                  <c:v>31.9</c:v>
                </c:pt>
                <c:pt idx="638">
                  <c:v>31.95</c:v>
                </c:pt>
                <c:pt idx="639">
                  <c:v>32</c:v>
                </c:pt>
                <c:pt idx="640">
                  <c:v>32.05</c:v>
                </c:pt>
                <c:pt idx="641">
                  <c:v>32.1</c:v>
                </c:pt>
                <c:pt idx="642">
                  <c:v>32.15</c:v>
                </c:pt>
                <c:pt idx="643">
                  <c:v>32.2</c:v>
                </c:pt>
                <c:pt idx="644">
                  <c:v>32.25</c:v>
                </c:pt>
                <c:pt idx="645">
                  <c:v>32.3</c:v>
                </c:pt>
                <c:pt idx="646">
                  <c:v>32.35</c:v>
                </c:pt>
                <c:pt idx="647">
                  <c:v>32.4</c:v>
                </c:pt>
                <c:pt idx="648">
                  <c:v>32.45</c:v>
                </c:pt>
                <c:pt idx="649">
                  <c:v>32.5</c:v>
                </c:pt>
                <c:pt idx="650">
                  <c:v>32.55</c:v>
                </c:pt>
                <c:pt idx="651">
                  <c:v>32.6</c:v>
                </c:pt>
                <c:pt idx="652">
                  <c:v>32.65</c:v>
                </c:pt>
                <c:pt idx="653">
                  <c:v>32.7</c:v>
                </c:pt>
                <c:pt idx="654">
                  <c:v>32.75</c:v>
                </c:pt>
                <c:pt idx="655">
                  <c:v>32.8</c:v>
                </c:pt>
                <c:pt idx="656">
                  <c:v>32.85</c:v>
                </c:pt>
                <c:pt idx="657">
                  <c:v>32.9</c:v>
                </c:pt>
                <c:pt idx="658">
                  <c:v>32.95</c:v>
                </c:pt>
                <c:pt idx="659">
                  <c:v>33</c:v>
                </c:pt>
                <c:pt idx="660">
                  <c:v>33.05</c:v>
                </c:pt>
                <c:pt idx="661">
                  <c:v>33.1</c:v>
                </c:pt>
                <c:pt idx="662">
                  <c:v>33.15</c:v>
                </c:pt>
                <c:pt idx="663">
                  <c:v>33.2</c:v>
                </c:pt>
                <c:pt idx="664">
                  <c:v>33.25</c:v>
                </c:pt>
                <c:pt idx="665">
                  <c:v>33.3</c:v>
                </c:pt>
                <c:pt idx="666">
                  <c:v>33.35</c:v>
                </c:pt>
                <c:pt idx="667">
                  <c:v>33.4</c:v>
                </c:pt>
                <c:pt idx="668">
                  <c:v>33.45</c:v>
                </c:pt>
                <c:pt idx="669">
                  <c:v>33.5</c:v>
                </c:pt>
                <c:pt idx="670">
                  <c:v>33.55</c:v>
                </c:pt>
                <c:pt idx="671">
                  <c:v>33.6</c:v>
                </c:pt>
                <c:pt idx="672">
                  <c:v>33.65</c:v>
                </c:pt>
                <c:pt idx="673">
                  <c:v>33.7</c:v>
                </c:pt>
                <c:pt idx="674">
                  <c:v>33.75</c:v>
                </c:pt>
                <c:pt idx="675">
                  <c:v>33.8</c:v>
                </c:pt>
                <c:pt idx="676">
                  <c:v>33.85</c:v>
                </c:pt>
                <c:pt idx="677">
                  <c:v>33.9</c:v>
                </c:pt>
                <c:pt idx="678">
                  <c:v>33.95</c:v>
                </c:pt>
                <c:pt idx="679">
                  <c:v>34</c:v>
                </c:pt>
                <c:pt idx="680">
                  <c:v>34.05</c:v>
                </c:pt>
                <c:pt idx="681">
                  <c:v>34.1</c:v>
                </c:pt>
                <c:pt idx="682">
                  <c:v>34.15</c:v>
                </c:pt>
                <c:pt idx="683">
                  <c:v>34.2</c:v>
                </c:pt>
                <c:pt idx="684">
                  <c:v>34.25</c:v>
                </c:pt>
                <c:pt idx="685">
                  <c:v>34.3</c:v>
                </c:pt>
                <c:pt idx="686">
                  <c:v>34.35</c:v>
                </c:pt>
                <c:pt idx="687">
                  <c:v>34.4</c:v>
                </c:pt>
                <c:pt idx="688">
                  <c:v>34.45</c:v>
                </c:pt>
                <c:pt idx="689">
                  <c:v>34.5</c:v>
                </c:pt>
                <c:pt idx="690">
                  <c:v>34.55</c:v>
                </c:pt>
                <c:pt idx="691">
                  <c:v>34.6</c:v>
                </c:pt>
                <c:pt idx="692">
                  <c:v>34.65</c:v>
                </c:pt>
                <c:pt idx="693">
                  <c:v>34.7</c:v>
                </c:pt>
                <c:pt idx="694">
                  <c:v>34.75</c:v>
                </c:pt>
                <c:pt idx="695">
                  <c:v>34.8</c:v>
                </c:pt>
                <c:pt idx="696">
                  <c:v>34.85</c:v>
                </c:pt>
                <c:pt idx="697">
                  <c:v>34.9</c:v>
                </c:pt>
                <c:pt idx="698">
                  <c:v>34.95</c:v>
                </c:pt>
                <c:pt idx="699">
                  <c:v>35</c:v>
                </c:pt>
                <c:pt idx="700">
                  <c:v>35.05</c:v>
                </c:pt>
                <c:pt idx="701">
                  <c:v>35.1</c:v>
                </c:pt>
                <c:pt idx="702">
                  <c:v>35.15</c:v>
                </c:pt>
                <c:pt idx="703">
                  <c:v>35.2</c:v>
                </c:pt>
                <c:pt idx="704">
                  <c:v>35.25</c:v>
                </c:pt>
                <c:pt idx="705">
                  <c:v>35.3</c:v>
                </c:pt>
                <c:pt idx="706">
                  <c:v>35.35</c:v>
                </c:pt>
                <c:pt idx="707">
                  <c:v>35.4</c:v>
                </c:pt>
                <c:pt idx="708">
                  <c:v>35.45</c:v>
                </c:pt>
                <c:pt idx="709">
                  <c:v>35.5</c:v>
                </c:pt>
                <c:pt idx="710">
                  <c:v>35.55</c:v>
                </c:pt>
                <c:pt idx="711">
                  <c:v>35.6</c:v>
                </c:pt>
                <c:pt idx="712">
                  <c:v>35.65</c:v>
                </c:pt>
                <c:pt idx="713">
                  <c:v>35.7</c:v>
                </c:pt>
                <c:pt idx="714">
                  <c:v>35.75</c:v>
                </c:pt>
                <c:pt idx="715">
                  <c:v>35.8</c:v>
                </c:pt>
                <c:pt idx="716">
                  <c:v>35.85</c:v>
                </c:pt>
                <c:pt idx="717">
                  <c:v>35.9</c:v>
                </c:pt>
                <c:pt idx="718">
                  <c:v>35.95</c:v>
                </c:pt>
                <c:pt idx="719">
                  <c:v>36</c:v>
                </c:pt>
                <c:pt idx="720">
                  <c:v>36.05</c:v>
                </c:pt>
                <c:pt idx="721">
                  <c:v>36.1</c:v>
                </c:pt>
                <c:pt idx="722">
                  <c:v>36.15</c:v>
                </c:pt>
                <c:pt idx="723">
                  <c:v>36.2</c:v>
                </c:pt>
                <c:pt idx="724">
                  <c:v>36.25</c:v>
                </c:pt>
                <c:pt idx="725">
                  <c:v>36.3</c:v>
                </c:pt>
                <c:pt idx="726">
                  <c:v>36.35</c:v>
                </c:pt>
                <c:pt idx="727">
                  <c:v>36.4</c:v>
                </c:pt>
                <c:pt idx="728">
                  <c:v>36.45</c:v>
                </c:pt>
                <c:pt idx="729">
                  <c:v>36.5</c:v>
                </c:pt>
                <c:pt idx="730">
                  <c:v>36.55</c:v>
                </c:pt>
                <c:pt idx="731">
                  <c:v>36.6</c:v>
                </c:pt>
                <c:pt idx="732">
                  <c:v>36.65</c:v>
                </c:pt>
                <c:pt idx="733">
                  <c:v>36.7</c:v>
                </c:pt>
                <c:pt idx="734">
                  <c:v>36.75</c:v>
                </c:pt>
                <c:pt idx="735">
                  <c:v>36.8</c:v>
                </c:pt>
                <c:pt idx="736">
                  <c:v>36.85</c:v>
                </c:pt>
                <c:pt idx="737">
                  <c:v>36.9</c:v>
                </c:pt>
                <c:pt idx="738">
                  <c:v>36.95</c:v>
                </c:pt>
                <c:pt idx="739">
                  <c:v>37</c:v>
                </c:pt>
                <c:pt idx="740">
                  <c:v>37.05</c:v>
                </c:pt>
                <c:pt idx="741">
                  <c:v>37.1</c:v>
                </c:pt>
                <c:pt idx="742">
                  <c:v>37.15</c:v>
                </c:pt>
                <c:pt idx="743">
                  <c:v>37.2</c:v>
                </c:pt>
                <c:pt idx="744">
                  <c:v>37.25</c:v>
                </c:pt>
                <c:pt idx="745">
                  <c:v>37.3</c:v>
                </c:pt>
                <c:pt idx="746">
                  <c:v>37.35</c:v>
                </c:pt>
                <c:pt idx="747">
                  <c:v>37.4</c:v>
                </c:pt>
                <c:pt idx="748">
                  <c:v>37.45</c:v>
                </c:pt>
                <c:pt idx="749">
                  <c:v>37.5</c:v>
                </c:pt>
                <c:pt idx="750">
                  <c:v>37.55</c:v>
                </c:pt>
                <c:pt idx="751">
                  <c:v>37.6</c:v>
                </c:pt>
                <c:pt idx="752">
                  <c:v>37.65</c:v>
                </c:pt>
                <c:pt idx="753">
                  <c:v>37.7</c:v>
                </c:pt>
                <c:pt idx="754">
                  <c:v>37.75</c:v>
                </c:pt>
                <c:pt idx="755">
                  <c:v>37.8</c:v>
                </c:pt>
                <c:pt idx="756">
                  <c:v>37.85</c:v>
                </c:pt>
                <c:pt idx="757">
                  <c:v>37.9</c:v>
                </c:pt>
                <c:pt idx="758">
                  <c:v>37.95</c:v>
                </c:pt>
                <c:pt idx="759">
                  <c:v>38</c:v>
                </c:pt>
                <c:pt idx="760">
                  <c:v>38.05</c:v>
                </c:pt>
                <c:pt idx="761">
                  <c:v>38.1</c:v>
                </c:pt>
                <c:pt idx="762">
                  <c:v>38.15</c:v>
                </c:pt>
                <c:pt idx="763">
                  <c:v>38.2</c:v>
                </c:pt>
                <c:pt idx="764">
                  <c:v>38.25</c:v>
                </c:pt>
                <c:pt idx="765">
                  <c:v>38.3</c:v>
                </c:pt>
                <c:pt idx="766">
                  <c:v>38.35</c:v>
                </c:pt>
                <c:pt idx="767">
                  <c:v>38.4</c:v>
                </c:pt>
                <c:pt idx="768">
                  <c:v>38.45</c:v>
                </c:pt>
                <c:pt idx="769">
                  <c:v>38.5</c:v>
                </c:pt>
                <c:pt idx="770">
                  <c:v>38.55</c:v>
                </c:pt>
                <c:pt idx="771">
                  <c:v>38.6</c:v>
                </c:pt>
                <c:pt idx="772">
                  <c:v>38.65</c:v>
                </c:pt>
                <c:pt idx="773">
                  <c:v>38.7</c:v>
                </c:pt>
                <c:pt idx="774">
                  <c:v>38.75</c:v>
                </c:pt>
                <c:pt idx="775">
                  <c:v>38.8</c:v>
                </c:pt>
                <c:pt idx="776">
                  <c:v>38.85</c:v>
                </c:pt>
                <c:pt idx="777">
                  <c:v>38.9</c:v>
                </c:pt>
                <c:pt idx="778">
                  <c:v>38.95</c:v>
                </c:pt>
                <c:pt idx="779">
                  <c:v>39</c:v>
                </c:pt>
                <c:pt idx="780">
                  <c:v>39.05</c:v>
                </c:pt>
                <c:pt idx="781">
                  <c:v>39.1</c:v>
                </c:pt>
                <c:pt idx="782">
                  <c:v>39.15</c:v>
                </c:pt>
                <c:pt idx="783">
                  <c:v>39.2</c:v>
                </c:pt>
                <c:pt idx="784">
                  <c:v>39.25</c:v>
                </c:pt>
                <c:pt idx="785">
                  <c:v>39.3</c:v>
                </c:pt>
                <c:pt idx="786">
                  <c:v>39.35</c:v>
                </c:pt>
                <c:pt idx="787">
                  <c:v>39.4</c:v>
                </c:pt>
                <c:pt idx="788">
                  <c:v>39.45</c:v>
                </c:pt>
                <c:pt idx="789">
                  <c:v>39.5</c:v>
                </c:pt>
                <c:pt idx="790">
                  <c:v>39.55</c:v>
                </c:pt>
                <c:pt idx="791">
                  <c:v>39.6</c:v>
                </c:pt>
                <c:pt idx="792">
                  <c:v>39.65</c:v>
                </c:pt>
                <c:pt idx="793">
                  <c:v>39.7</c:v>
                </c:pt>
                <c:pt idx="794">
                  <c:v>39.75</c:v>
                </c:pt>
                <c:pt idx="795">
                  <c:v>39.8</c:v>
                </c:pt>
                <c:pt idx="796">
                  <c:v>39.85</c:v>
                </c:pt>
                <c:pt idx="797">
                  <c:v>39.9</c:v>
                </c:pt>
                <c:pt idx="798">
                  <c:v>39.95</c:v>
                </c:pt>
                <c:pt idx="799">
                  <c:v>40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00"/>
                <c:pt idx="0">
                  <c:v>4.9598939577114498E-6</c:v>
                </c:pt>
                <c:pt idx="1">
                  <c:v>5.3553449849589003E-5</c:v>
                </c:pt>
                <c:pt idx="2">
                  <c:v>1.18655670084243E-4</c:v>
                </c:pt>
                <c:pt idx="3">
                  <c:v>2.07742503203325E-4</c:v>
                </c:pt>
                <c:pt idx="4">
                  <c:v>3.1970184748521198E-4</c:v>
                </c:pt>
                <c:pt idx="5">
                  <c:v>4.5346866094539201E-4</c:v>
                </c:pt>
                <c:pt idx="6">
                  <c:v>6.0802284897438304E-4</c:v>
                </c:pt>
                <c:pt idx="7">
                  <c:v>7.8238725549019796E-4</c:v>
                </c:pt>
                <c:pt idx="8">
                  <c:v>9.7562575204748303E-4</c:v>
                </c:pt>
                <c:pt idx="9">
                  <c:v>1.1868414196713401E-3</c:v>
                </c:pt>
                <c:pt idx="10">
                  <c:v>1.41517481848892E-3</c:v>
                </c:pt>
                <c:pt idx="11">
                  <c:v>1.65980234051765E-3</c:v>
                </c:pt>
                <c:pt idx="12">
                  <c:v>1.91993464123676E-3</c:v>
                </c:pt>
                <c:pt idx="13">
                  <c:v>2.19481514581977E-3</c:v>
                </c:pt>
                <c:pt idx="14">
                  <c:v>2.4837186261409401E-3</c:v>
                </c:pt>
                <c:pt idx="15">
                  <c:v>2.7859498448894299E-3</c:v>
                </c:pt>
                <c:pt idx="16">
                  <c:v>3.1008422633321099E-3</c:v>
                </c:pt>
                <c:pt idx="17">
                  <c:v>3.4277568094605E-3</c:v>
                </c:pt>
                <c:pt idx="18">
                  <c:v>3.76608070343966E-3</c:v>
                </c:pt>
                <c:pt idx="19">
                  <c:v>4.11522633744856E-3</c:v>
                </c:pt>
                <c:pt idx="20">
                  <c:v>4.4746302071626198E-3</c:v>
                </c:pt>
                <c:pt idx="21">
                  <c:v>4.8437518922803601E-3</c:v>
                </c:pt>
                <c:pt idx="22">
                  <c:v>5.2220730836387199E-3</c:v>
                </c:pt>
                <c:pt idx="23">
                  <c:v>5.6090966545955497E-3</c:v>
                </c:pt>
                <c:pt idx="24">
                  <c:v>6.0043457744834603E-3</c:v>
                </c:pt>
                <c:pt idx="25">
                  <c:v>6.4073630620585104E-3</c:v>
                </c:pt>
                <c:pt idx="26">
                  <c:v>6.8177097769778101E-3</c:v>
                </c:pt>
                <c:pt idx="27">
                  <c:v>7.2349650474465002E-3</c:v>
                </c:pt>
                <c:pt idx="28">
                  <c:v>7.6587251322724897E-3</c:v>
                </c:pt>
                <c:pt idx="29">
                  <c:v>8.0886027156612892E-3</c:v>
                </c:pt>
                <c:pt idx="30">
                  <c:v>8.5242262331712507E-3</c:v>
                </c:pt>
                <c:pt idx="31">
                  <c:v>8.9652392273319795E-3</c:v>
                </c:pt>
                <c:pt idx="32">
                  <c:v>9.4112997315074099E-3</c:v>
                </c:pt>
                <c:pt idx="33">
                  <c:v>9.8620796806586E-3</c:v>
                </c:pt>
                <c:pt idx="34">
                  <c:v>1.03172643477308E-2</c:v>
                </c:pt>
                <c:pt idx="35">
                  <c:v>1.0776551804455499E-2</c:v>
                </c:pt>
                <c:pt idx="36">
                  <c:v>1.12396524054194E-2</c:v>
                </c:pt>
                <c:pt idx="37">
                  <c:v>1.1706288294312099E-2</c:v>
                </c:pt>
                <c:pt idx="38">
                  <c:v>1.2176192931318299E-2</c:v>
                </c:pt>
                <c:pt idx="39">
                  <c:v>1.26491106406735E-2</c:v>
                </c:pt>
                <c:pt idx="40">
                  <c:v>1.3124796177451201E-2</c:v>
                </c:pt>
                <c:pt idx="41">
                  <c:v>1.36030143126973E-2</c:v>
                </c:pt>
                <c:pt idx="42">
                  <c:v>1.40835394360693E-2</c:v>
                </c:pt>
                <c:pt idx="43">
                  <c:v>1.45661551751832E-2</c:v>
                </c:pt>
                <c:pt idx="44">
                  <c:v>1.5050654030906699E-2</c:v>
                </c:pt>
                <c:pt idx="45">
                  <c:v>1.55368370278783E-2</c:v>
                </c:pt>
                <c:pt idx="46">
                  <c:v>1.6024513379564301E-2</c:v>
                </c:pt>
                <c:pt idx="47">
                  <c:v>1.6513500167202301E-2</c:v>
                </c:pt>
                <c:pt idx="48">
                  <c:v>1.7003622032008E-2</c:v>
                </c:pt>
                <c:pt idx="49">
                  <c:v>1.7494710880055799E-2</c:v>
                </c:pt>
                <c:pt idx="50">
                  <c:v>1.7986605599270199E-2</c:v>
                </c:pt>
                <c:pt idx="51">
                  <c:v>1.8479151787991799E-2</c:v>
                </c:pt>
                <c:pt idx="52">
                  <c:v>1.8972201494609001E-2</c:v>
                </c:pt>
                <c:pt idx="53">
                  <c:v>1.9465612967769101E-2</c:v>
                </c:pt>
                <c:pt idx="54">
                  <c:v>1.99592504167065E-2</c:v>
                </c:pt>
                <c:pt idx="55">
                  <c:v>2.0452983781247599E-2</c:v>
                </c:pt>
                <c:pt idx="56">
                  <c:v>2.09466885110722E-2</c:v>
                </c:pt>
                <c:pt idx="57">
                  <c:v>2.1440245353831201E-2</c:v>
                </c:pt>
                <c:pt idx="58">
                  <c:v>2.1933540151739501E-2</c:v>
                </c:pt>
                <c:pt idx="59">
                  <c:v>2.2426463646279898E-2</c:v>
                </c:pt>
                <c:pt idx="60">
                  <c:v>2.29189112906719E-2</c:v>
                </c:pt>
                <c:pt idx="61">
                  <c:v>2.3410783069773001E-2</c:v>
                </c:pt>
                <c:pt idx="62">
                  <c:v>2.3901983327099099E-2</c:v>
                </c:pt>
                <c:pt idx="63">
                  <c:v>2.4392420598661101E-2</c:v>
                </c:pt>
                <c:pt idx="64">
                  <c:v>2.4882007453330999E-2</c:v>
                </c:pt>
                <c:pt idx="65">
                  <c:v>2.5370660339462999E-2</c:v>
                </c:pt>
                <c:pt idx="66">
                  <c:v>2.58582994375081E-2</c:v>
                </c:pt>
                <c:pt idx="67">
                  <c:v>2.6344848518371499E-2</c:v>
                </c:pt>
                <c:pt idx="68">
                  <c:v>2.6830234807274301E-2</c:v>
                </c:pt>
                <c:pt idx="69">
                  <c:v>2.7314388852892099E-2</c:v>
                </c:pt>
                <c:pt idx="70">
                  <c:v>2.7797244401550701E-2</c:v>
                </c:pt>
                <c:pt idx="71">
                  <c:v>2.8278738276272902E-2</c:v>
                </c:pt>
                <c:pt idx="72">
                  <c:v>2.8758810260475502E-2</c:v>
                </c:pt>
                <c:pt idx="73">
                  <c:v>2.9237402986128098E-2</c:v>
                </c:pt>
                <c:pt idx="74">
                  <c:v>2.97144618261895E-2</c:v>
                </c:pt>
                <c:pt idx="75">
                  <c:v>3.01899347911504E-2</c:v>
                </c:pt>
                <c:pt idx="76">
                  <c:v>3.0663772429514499E-2</c:v>
                </c:pt>
                <c:pt idx="77">
                  <c:v>3.1135927732059001E-2</c:v>
                </c:pt>
                <c:pt idx="78">
                  <c:v>3.1606356039723199E-2</c:v>
                </c:pt>
                <c:pt idx="79">
                  <c:v>3.2075014954979199E-2</c:v>
                </c:pt>
                <c:pt idx="80">
                  <c:v>3.2541864256544803E-2</c:v>
                </c:pt>
                <c:pt idx="81">
                  <c:v>3.3006865817306601E-2</c:v>
                </c:pt>
                <c:pt idx="82">
                  <c:v>3.3469983525324397E-2</c:v>
                </c:pt>
                <c:pt idx="83">
                  <c:v>3.3931183207795701E-2</c:v>
                </c:pt>
                <c:pt idx="84">
                  <c:v>3.4390432557862803E-2</c:v>
                </c:pt>
                <c:pt idx="85">
                  <c:v>3.4847701064150298E-2</c:v>
                </c:pt>
                <c:pt idx="86">
                  <c:v>3.5302959942926697E-2</c:v>
                </c:pt>
                <c:pt idx="87">
                  <c:v>3.5756182072786101E-2</c:v>
                </c:pt>
                <c:pt idx="88">
                  <c:v>3.62073419317522E-2</c:v>
                </c:pt>
                <c:pt idx="89">
                  <c:v>3.6656415536710597E-2</c:v>
                </c:pt>
                <c:pt idx="90">
                  <c:v>3.7103380385077697E-2</c:v>
                </c:pt>
                <c:pt idx="91">
                  <c:v>3.7548215398621403E-2</c:v>
                </c:pt>
                <c:pt idx="92">
                  <c:v>3.79909008693484E-2</c:v>
                </c:pt>
                <c:pt idx="93">
                  <c:v>3.8431418407380701E-2</c:v>
                </c:pt>
                <c:pt idx="94">
                  <c:v>3.8869750890742898E-2</c:v>
                </c:pt>
                <c:pt idx="95">
                  <c:v>3.93058824169885E-2</c:v>
                </c:pt>
                <c:pt idx="96">
                  <c:v>3.97397982565941E-2</c:v>
                </c:pt>
                <c:pt idx="97">
                  <c:v>4.0171484808054797E-2</c:v>
                </c:pt>
                <c:pt idx="98">
                  <c:v>4.06009295546155E-2</c:v>
                </c:pt>
                <c:pt idx="99">
                  <c:v>4.1028121022576101E-2</c:v>
                </c:pt>
                <c:pt idx="100">
                  <c:v>4.1453048741112698E-2</c:v>
                </c:pt>
                <c:pt idx="101">
                  <c:v>4.1875703203554403E-2</c:v>
                </c:pt>
                <c:pt idx="102">
                  <c:v>4.2296075830064297E-2</c:v>
                </c:pt>
                <c:pt idx="103">
                  <c:v>4.2714158931670097E-2</c:v>
                </c:pt>
                <c:pt idx="104">
                  <c:v>4.3129945675594097E-2</c:v>
                </c:pt>
                <c:pt idx="105">
                  <c:v>4.3543430051834198E-2</c:v>
                </c:pt>
                <c:pt idx="106">
                  <c:v>4.3954606840950199E-2</c:v>
                </c:pt>
                <c:pt idx="107">
                  <c:v>4.4363471583007803E-2</c:v>
                </c:pt>
                <c:pt idx="108">
                  <c:v>4.4770020547641599E-2</c:v>
                </c:pt>
                <c:pt idx="109">
                  <c:v>4.5174250705192001E-2</c:v>
                </c:pt>
                <c:pt idx="110">
                  <c:v>4.5576159698877898E-2</c:v>
                </c:pt>
                <c:pt idx="111">
                  <c:v>4.5975745817967803E-2</c:v>
                </c:pt>
                <c:pt idx="112">
                  <c:v>4.6373007971910497E-2</c:v>
                </c:pt>
                <c:pt idx="113">
                  <c:v>4.6767945665392802E-2</c:v>
                </c:pt>
                <c:pt idx="114">
                  <c:v>4.7160558974288197E-2</c:v>
                </c:pt>
                <c:pt idx="115">
                  <c:v>4.7550848522465598E-2</c:v>
                </c:pt>
                <c:pt idx="116">
                  <c:v>4.7938815459424598E-2</c:v>
                </c:pt>
                <c:pt idx="117">
                  <c:v>4.8324461438730898E-2</c:v>
                </c:pt>
                <c:pt idx="118">
                  <c:v>4.8707788597218603E-2</c:v>
                </c:pt>
                <c:pt idx="119">
                  <c:v>4.9088799534935099E-2</c:v>
                </c:pt>
                <c:pt idx="120">
                  <c:v>4.9467497295799398E-2</c:v>
                </c:pt>
                <c:pt idx="121">
                  <c:v>4.9843885348950102E-2</c:v>
                </c:pt>
                <c:pt idx="122">
                  <c:v>5.0217967570756201E-2</c:v>
                </c:pt>
                <c:pt idx="123">
                  <c:v>5.0589748227468603E-2</c:v>
                </c:pt>
                <c:pt idx="124">
                  <c:v>5.09592319584889E-2</c:v>
                </c:pt>
                <c:pt idx="125">
                  <c:v>5.1326423760232602E-2</c:v>
                </c:pt>
                <c:pt idx="126">
                  <c:v>5.1691328970566802E-2</c:v>
                </c:pt>
                <c:pt idx="127">
                  <c:v>5.2053953253800501E-2</c:v>
                </c:pt>
                <c:pt idx="128">
                  <c:v>5.2414302586209799E-2</c:v>
                </c:pt>
                <c:pt idx="129">
                  <c:v>5.27723832420764E-2</c:v>
                </c:pt>
                <c:pt idx="130">
                  <c:v>5.3128201780223899E-2</c:v>
                </c:pt>
                <c:pt idx="131">
                  <c:v>5.3481765031032302E-2</c:v>
                </c:pt>
                <c:pt idx="132">
                  <c:v>5.3833080083914797E-2</c:v>
                </c:pt>
                <c:pt idx="133">
                  <c:v>5.4182154275240001E-2</c:v>
                </c:pt>
                <c:pt idx="134">
                  <c:v>5.4528995176685198E-2</c:v>
                </c:pt>
                <c:pt idx="135">
                  <c:v>5.4873610584003099E-2</c:v>
                </c:pt>
                <c:pt idx="136">
                  <c:v>5.5216008506190399E-2</c:v>
                </c:pt>
                <c:pt idx="137">
                  <c:v>5.5556197155041398E-2</c:v>
                </c:pt>
                <c:pt idx="138">
                  <c:v>5.5894184935076099E-2</c:v>
                </c:pt>
                <c:pt idx="139">
                  <c:v>5.6229980433826203E-2</c:v>
                </c:pt>
                <c:pt idx="140">
                  <c:v>5.6563592412469998E-2</c:v>
                </c:pt>
                <c:pt idx="141">
                  <c:v>5.6895029796801597E-2</c:v>
                </c:pt>
                <c:pt idx="142">
                  <c:v>5.7224301668523901E-2</c:v>
                </c:pt>
                <c:pt idx="143">
                  <c:v>5.7551417256854302E-2</c:v>
                </c:pt>
                <c:pt idx="144">
                  <c:v>5.7876385930430298E-2</c:v>
                </c:pt>
                <c:pt idx="145">
                  <c:v>5.8199217189508802E-2</c:v>
                </c:pt>
                <c:pt idx="146">
                  <c:v>5.8519920658443997E-2</c:v>
                </c:pt>
                <c:pt idx="147">
                  <c:v>5.88385060784372E-2</c:v>
                </c:pt>
                <c:pt idx="148">
                  <c:v>5.9154983300549503E-2</c:v>
                </c:pt>
                <c:pt idx="149">
                  <c:v>5.9469362278965397E-2</c:v>
                </c:pt>
                <c:pt idx="150">
                  <c:v>5.9781653064502803E-2</c:v>
                </c:pt>
                <c:pt idx="151">
                  <c:v>6.0091865798357E-2</c:v>
                </c:pt>
                <c:pt idx="152">
                  <c:v>6.0400010706073197E-2</c:v>
                </c:pt>
                <c:pt idx="153">
                  <c:v>6.07060980917387E-2</c:v>
                </c:pt>
                <c:pt idx="154">
                  <c:v>6.10101383323872E-2</c:v>
                </c:pt>
                <c:pt idx="155">
                  <c:v>6.1312141872608597E-2</c:v>
                </c:pt>
                <c:pt idx="156">
                  <c:v>6.1612119219356103E-2</c:v>
                </c:pt>
                <c:pt idx="157">
                  <c:v>6.1910080936945E-2</c:v>
                </c:pt>
                <c:pt idx="158">
                  <c:v>6.2206037642236797E-2</c:v>
                </c:pt>
                <c:pt idx="159">
                  <c:v>6.25E-2</c:v>
                </c:pt>
                <c:pt idx="160">
                  <c:v>6.2791978718445204E-2</c:v>
                </c:pt>
                <c:pt idx="161">
                  <c:v>6.3081984544925099E-2</c:v>
                </c:pt>
                <c:pt idx="162">
                  <c:v>6.3370028261796302E-2</c:v>
                </c:pt>
                <c:pt idx="163">
                  <c:v>6.3656120682435702E-2</c:v>
                </c:pt>
                <c:pt idx="164">
                  <c:v>6.3940272647407301E-2</c:v>
                </c:pt>
                <c:pt idx="165">
                  <c:v>6.4222495020773901E-2</c:v>
                </c:pt>
                <c:pt idx="166">
                  <c:v>6.4502798686548402E-2</c:v>
                </c:pt>
                <c:pt idx="167">
                  <c:v>6.4781194545280904E-2</c:v>
                </c:pt>
                <c:pt idx="168">
                  <c:v>6.5057693510776102E-2</c:v>
                </c:pt>
                <c:pt idx="169">
                  <c:v>6.5332306506936999E-2</c:v>
                </c:pt>
                <c:pt idx="170">
                  <c:v>6.5605044464729895E-2</c:v>
                </c:pt>
                <c:pt idx="171">
                  <c:v>6.5875918319268797E-2</c:v>
                </c:pt>
                <c:pt idx="172">
                  <c:v>6.6144939007011794E-2</c:v>
                </c:pt>
                <c:pt idx="173">
                  <c:v>6.6412117463067993E-2</c:v>
                </c:pt>
                <c:pt idx="174">
                  <c:v>6.6677464618611695E-2</c:v>
                </c:pt>
                <c:pt idx="175">
                  <c:v>6.6940991398397098E-2</c:v>
                </c:pt>
                <c:pt idx="176">
                  <c:v>6.7202708718374193E-2</c:v>
                </c:pt>
                <c:pt idx="177">
                  <c:v>6.7462627483399207E-2</c:v>
                </c:pt>
                <c:pt idx="178">
                  <c:v>6.7720758585037497E-2</c:v>
                </c:pt>
                <c:pt idx="179">
                  <c:v>6.7977112899456696E-2</c:v>
                </c:pt>
                <c:pt idx="180">
                  <c:v>6.8231701285405497E-2</c:v>
                </c:pt>
                <c:pt idx="181">
                  <c:v>6.8484534582276102E-2</c:v>
                </c:pt>
                <c:pt idx="182">
                  <c:v>6.8735623608247101E-2</c:v>
                </c:pt>
                <c:pt idx="183">
                  <c:v>6.8984979158504003E-2</c:v>
                </c:pt>
                <c:pt idx="184">
                  <c:v>6.9232612003536198E-2</c:v>
                </c:pt>
                <c:pt idx="185">
                  <c:v>6.9478532887504593E-2</c:v>
                </c:pt>
                <c:pt idx="186">
                  <c:v>6.9722752526680906E-2</c:v>
                </c:pt>
                <c:pt idx="187">
                  <c:v>6.9965281607954496E-2</c:v>
                </c:pt>
                <c:pt idx="188">
                  <c:v>7.0206130787403898E-2</c:v>
                </c:pt>
                <c:pt idx="189">
                  <c:v>7.0445310688933199E-2</c:v>
                </c:pt>
                <c:pt idx="190">
                  <c:v>7.0682831902967605E-2</c:v>
                </c:pt>
                <c:pt idx="191">
                  <c:v>7.0918704985209302E-2</c:v>
                </c:pt>
                <c:pt idx="192">
                  <c:v>7.1152940455449995E-2</c:v>
                </c:pt>
                <c:pt idx="193">
                  <c:v>7.1385548796438505E-2</c:v>
                </c:pt>
                <c:pt idx="194">
                  <c:v>7.1616540452801095E-2</c:v>
                </c:pt>
                <c:pt idx="195">
                  <c:v>7.1845925830014201E-2</c:v>
                </c:pt>
                <c:pt idx="196">
                  <c:v>7.2073715293425697E-2</c:v>
                </c:pt>
                <c:pt idx="197">
                  <c:v>7.2299919167324603E-2</c:v>
                </c:pt>
                <c:pt idx="198">
                  <c:v>7.2524547734056297E-2</c:v>
                </c:pt>
                <c:pt idx="199">
                  <c:v>7.2747611233183906E-2</c:v>
                </c:pt>
                <c:pt idx="200">
                  <c:v>7.2969119860691295E-2</c:v>
                </c:pt>
                <c:pt idx="201">
                  <c:v>7.31890837682284E-2</c:v>
                </c:pt>
                <c:pt idx="202">
                  <c:v>7.3407513062396207E-2</c:v>
                </c:pt>
                <c:pt idx="203">
                  <c:v>7.3624417804071099E-2</c:v>
                </c:pt>
                <c:pt idx="204">
                  <c:v>7.3839808007767099E-2</c:v>
                </c:pt>
                <c:pt idx="205">
                  <c:v>7.4053693641032398E-2</c:v>
                </c:pt>
                <c:pt idx="206">
                  <c:v>7.4266084623882497E-2</c:v>
                </c:pt>
                <c:pt idx="207">
                  <c:v>7.4476990828267003E-2</c:v>
                </c:pt>
                <c:pt idx="208">
                  <c:v>7.4686422077567302E-2</c:v>
                </c:pt>
                <c:pt idx="209">
                  <c:v>7.4894388146127602E-2</c:v>
                </c:pt>
                <c:pt idx="210">
                  <c:v>7.5100898758814302E-2</c:v>
                </c:pt>
                <c:pt idx="211">
                  <c:v>7.5305963590606498E-2</c:v>
                </c:pt>
                <c:pt idx="212">
                  <c:v>7.5509592266213094E-2</c:v>
                </c:pt>
                <c:pt idx="213">
                  <c:v>7.5711794359717394E-2</c:v>
                </c:pt>
                <c:pt idx="214">
                  <c:v>7.5912579394248406E-2</c:v>
                </c:pt>
                <c:pt idx="215">
                  <c:v>7.6111956841676903E-2</c:v>
                </c:pt>
                <c:pt idx="216">
                  <c:v>7.6309936122336094E-2</c:v>
                </c:pt>
                <c:pt idx="217">
                  <c:v>7.6506526604765701E-2</c:v>
                </c:pt>
                <c:pt idx="218">
                  <c:v>7.6701737605478201E-2</c:v>
                </c:pt>
                <c:pt idx="219">
                  <c:v>7.6895578388747901E-2</c:v>
                </c:pt>
                <c:pt idx="220">
                  <c:v>7.7088058166419698E-2</c:v>
                </c:pt>
                <c:pt idx="221">
                  <c:v>7.7279186097739497E-2</c:v>
                </c:pt>
                <c:pt idx="222">
                  <c:v>7.7468971289203298E-2</c:v>
                </c:pt>
                <c:pt idx="223">
                  <c:v>7.7657422794424502E-2</c:v>
                </c:pt>
                <c:pt idx="224">
                  <c:v>7.7844549614021499E-2</c:v>
                </c:pt>
                <c:pt idx="225">
                  <c:v>7.8030360695519704E-2</c:v>
                </c:pt>
                <c:pt idx="226">
                  <c:v>7.8214864933272801E-2</c:v>
                </c:pt>
                <c:pt idx="227">
                  <c:v>7.8398071168399294E-2</c:v>
                </c:pt>
                <c:pt idx="228">
                  <c:v>7.8579988188734004E-2</c:v>
                </c:pt>
                <c:pt idx="229">
                  <c:v>7.8760624728795803E-2</c:v>
                </c:pt>
                <c:pt idx="230">
                  <c:v>7.8939989469768101E-2</c:v>
                </c:pt>
                <c:pt idx="231">
                  <c:v>7.9118091039495603E-2</c:v>
                </c:pt>
                <c:pt idx="232">
                  <c:v>7.9294938012491406E-2</c:v>
                </c:pt>
                <c:pt idx="233">
                  <c:v>7.9470538909959199E-2</c:v>
                </c:pt>
                <c:pt idx="234">
                  <c:v>7.9644902199826506E-2</c:v>
                </c:pt>
                <c:pt idx="235">
                  <c:v>7.9818036296791003E-2</c:v>
                </c:pt>
                <c:pt idx="236">
                  <c:v>7.9989949562376497E-2</c:v>
                </c:pt>
                <c:pt idx="237">
                  <c:v>8.0160650305001094E-2</c:v>
                </c:pt>
                <c:pt idx="238">
                  <c:v>8.03301467800559E-2</c:v>
                </c:pt>
                <c:pt idx="239">
                  <c:v>8.0498447189992495E-2</c:v>
                </c:pt>
                <c:pt idx="240">
                  <c:v>8.0665559684421295E-2</c:v>
                </c:pt>
                <c:pt idx="241">
                  <c:v>8.0831492360219206E-2</c:v>
                </c:pt>
                <c:pt idx="242">
                  <c:v>8.0996253261645099E-2</c:v>
                </c:pt>
                <c:pt idx="243">
                  <c:v>8.1159850380464305E-2</c:v>
                </c:pt>
                <c:pt idx="244">
                  <c:v>8.1322291656082193E-2</c:v>
                </c:pt>
                <c:pt idx="245">
                  <c:v>8.1483584975683906E-2</c:v>
                </c:pt>
                <c:pt idx="246">
                  <c:v>8.1643738174382294E-2</c:v>
                </c:pt>
                <c:pt idx="247">
                  <c:v>8.1802759035374095E-2</c:v>
                </c:pt>
                <c:pt idx="248">
                  <c:v>8.1960655290100395E-2</c:v>
                </c:pt>
                <c:pt idx="249">
                  <c:v>8.2117434618416599E-2</c:v>
                </c:pt>
                <c:pt idx="250">
                  <c:v>8.2273104648765902E-2</c:v>
                </c:pt>
                <c:pt idx="251">
                  <c:v>8.24276729583613E-2</c:v>
                </c:pt>
                <c:pt idx="252">
                  <c:v>8.2581147073370803E-2</c:v>
                </c:pt>
                <c:pt idx="253">
                  <c:v>8.2733534469109707E-2</c:v>
                </c:pt>
                <c:pt idx="254">
                  <c:v>8.2884842570237899E-2</c:v>
                </c:pt>
                <c:pt idx="255">
                  <c:v>8.3035078750961305E-2</c:v>
                </c:pt>
                <c:pt idx="256">
                  <c:v>8.3184250335238602E-2</c:v>
                </c:pt>
                <c:pt idx="257">
                  <c:v>8.3332364596992503E-2</c:v>
                </c:pt>
                <c:pt idx="258">
                  <c:v>8.3479428760324298E-2</c:v>
                </c:pt>
                <c:pt idx="259">
                  <c:v>8.3625449999734106E-2</c:v>
                </c:pt>
                <c:pt idx="260">
                  <c:v>8.3770435440343405E-2</c:v>
                </c:pt>
                <c:pt idx="261">
                  <c:v>8.3914392158121798E-2</c:v>
                </c:pt>
                <c:pt idx="262">
                  <c:v>8.40573271801172E-2</c:v>
                </c:pt>
                <c:pt idx="263">
                  <c:v>8.4199247484688905E-2</c:v>
                </c:pt>
                <c:pt idx="264">
                  <c:v>8.4340160001744699E-2</c:v>
                </c:pt>
                <c:pt idx="265">
                  <c:v>8.4480071612979005E-2</c:v>
                </c:pt>
                <c:pt idx="266">
                  <c:v>8.4618989152115798E-2</c:v>
                </c:pt>
                <c:pt idx="267">
                  <c:v>8.47569194051528E-2</c:v>
                </c:pt>
                <c:pt idx="268">
                  <c:v>8.4893869110607895E-2</c:v>
                </c:pt>
                <c:pt idx="269">
                  <c:v>8.5029844959769202E-2</c:v>
                </c:pt>
                <c:pt idx="270">
                  <c:v>8.5164853596945103E-2</c:v>
                </c:pt>
                <c:pt idx="271">
                  <c:v>8.5298901619718204E-2</c:v>
                </c:pt>
                <c:pt idx="272">
                  <c:v>8.5431995579200198E-2</c:v>
                </c:pt>
                <c:pt idx="273">
                  <c:v>8.5564141980287903E-2</c:v>
                </c:pt>
                <c:pt idx="274">
                  <c:v>8.5695347281921797E-2</c:v>
                </c:pt>
                <c:pt idx="275">
                  <c:v>8.5825617897345594E-2</c:v>
                </c:pt>
                <c:pt idx="276">
                  <c:v>8.5954960194367103E-2</c:v>
                </c:pt>
                <c:pt idx="277">
                  <c:v>8.6083380495620102E-2</c:v>
                </c:pt>
                <c:pt idx="278">
                  <c:v>8.6210885078827404E-2</c:v>
                </c:pt>
                <c:pt idx="279">
                  <c:v>8.6337480177065301E-2</c:v>
                </c:pt>
                <c:pt idx="280">
                  <c:v>8.6463171979028405E-2</c:v>
                </c:pt>
                <c:pt idx="281">
                  <c:v>8.6587966629294799E-2</c:v>
                </c:pt>
                <c:pt idx="282">
                  <c:v>8.6711870228593196E-2</c:v>
                </c:pt>
                <c:pt idx="283">
                  <c:v>8.6834888834069604E-2</c:v>
                </c:pt>
                <c:pt idx="284">
                  <c:v>8.6957028459554706E-2</c:v>
                </c:pt>
                <c:pt idx="285">
                  <c:v>8.7078295075831799E-2</c:v>
                </c:pt>
                <c:pt idx="286">
                  <c:v>8.7198694610905E-2</c:v>
                </c:pt>
                <c:pt idx="287">
                  <c:v>8.7318232950267693E-2</c:v>
                </c:pt>
                <c:pt idx="288">
                  <c:v>8.74369159371709E-2</c:v>
                </c:pt>
                <c:pt idx="289">
                  <c:v>8.7554749372892496E-2</c:v>
                </c:pt>
                <c:pt idx="290">
                  <c:v>8.7671739017005104E-2</c:v>
                </c:pt>
                <c:pt idx="291">
                  <c:v>8.7787890587645606E-2</c:v>
                </c:pt>
                <c:pt idx="292">
                  <c:v>8.7903209761783604E-2</c:v>
                </c:pt>
                <c:pt idx="293">
                  <c:v>8.8017702175488599E-2</c:v>
                </c:pt>
                <c:pt idx="294">
                  <c:v>8.8131373424199896E-2</c:v>
                </c:pt>
                <c:pt idx="295">
                  <c:v>8.8244229062993396E-2</c:v>
                </c:pt>
                <c:pt idx="296">
                  <c:v>8.8356274606849194E-2</c:v>
                </c:pt>
                <c:pt idx="297">
                  <c:v>8.8467515530919E-2</c:v>
                </c:pt>
                <c:pt idx="298">
                  <c:v>8.8577957270792401E-2</c:v>
                </c:pt>
                <c:pt idx="299">
                  <c:v>8.8687605222763394E-2</c:v>
                </c:pt>
                <c:pt idx="300">
                  <c:v>8.8796464744095596E-2</c:v>
                </c:pt>
                <c:pt idx="301">
                  <c:v>8.8904541153287497E-2</c:v>
                </c:pt>
                <c:pt idx="302">
                  <c:v>8.90118397303368E-2</c:v>
                </c:pt>
                <c:pt idx="303">
                  <c:v>8.9118365717003906E-2</c:v>
                </c:pt>
                <c:pt idx="304">
                  <c:v>8.9224124317075104E-2</c:v>
                </c:pt>
                <c:pt idx="305">
                  <c:v>8.9329120696624395E-2</c:v>
                </c:pt>
                <c:pt idx="306">
                  <c:v>8.9433359984275304E-2</c:v>
                </c:pt>
                <c:pt idx="307">
                  <c:v>8.9536847271460898E-2</c:v>
                </c:pt>
                <c:pt idx="308">
                  <c:v>8.9639587612684299E-2</c:v>
                </c:pt>
                <c:pt idx="309">
                  <c:v>8.9741586025776296E-2</c:v>
                </c:pt>
                <c:pt idx="310">
                  <c:v>8.9842847492154695E-2</c:v>
                </c:pt>
                <c:pt idx="311">
                  <c:v>8.9943376957079296E-2</c:v>
                </c:pt>
                <c:pt idx="312">
                  <c:v>9.0043179329909698E-2</c:v>
                </c:pt>
                <c:pt idx="313">
                  <c:v>9.0142259484358694E-2</c:v>
                </c:pt>
                <c:pt idx="314">
                  <c:v>9.0240622258747294E-2</c:v>
                </c:pt>
                <c:pt idx="315">
                  <c:v>9.0338272456256696E-2</c:v>
                </c:pt>
                <c:pt idx="316">
                  <c:v>9.0435214845179995E-2</c:v>
                </c:pt>
                <c:pt idx="317">
                  <c:v>9.0531454159173297E-2</c:v>
                </c:pt>
                <c:pt idx="318">
                  <c:v>9.0626995097504798E-2</c:v>
                </c:pt>
                <c:pt idx="319">
                  <c:v>9.0721842325302907E-2</c:v>
                </c:pt>
                <c:pt idx="320">
                  <c:v>9.0816000473803796E-2</c:v>
                </c:pt>
                <c:pt idx="321">
                  <c:v>9.0909474140596996E-2</c:v>
                </c:pt>
                <c:pt idx="322">
                  <c:v>9.1002267889870397E-2</c:v>
                </c:pt>
                <c:pt idx="323">
                  <c:v>9.1094386252653606E-2</c:v>
                </c:pt>
                <c:pt idx="324">
                  <c:v>9.11858337270601E-2</c:v>
                </c:pt>
                <c:pt idx="325">
                  <c:v>9.1276614778528303E-2</c:v>
                </c:pt>
                <c:pt idx="326">
                  <c:v>9.1366733840061706E-2</c:v>
                </c:pt>
                <c:pt idx="327">
                  <c:v>9.1456195312466904E-2</c:v>
                </c:pt>
                <c:pt idx="328">
                  <c:v>9.1545003564590999E-2</c:v>
                </c:pt>
                <c:pt idx="329">
                  <c:v>9.1633162933557499E-2</c:v>
                </c:pt>
                <c:pt idx="330">
                  <c:v>9.1720677725000796E-2</c:v>
                </c:pt>
                <c:pt idx="331">
                  <c:v>9.1807552213299504E-2</c:v>
                </c:pt>
                <c:pt idx="332">
                  <c:v>9.1893790641808706E-2</c:v>
                </c:pt>
                <c:pt idx="333">
                  <c:v>9.1979397223089801E-2</c:v>
                </c:pt>
                <c:pt idx="334">
                  <c:v>9.2064376139140994E-2</c:v>
                </c:pt>
                <c:pt idx="335">
                  <c:v>9.2148731541623799E-2</c:v>
                </c:pt>
                <c:pt idx="336">
                  <c:v>9.2232467552090802E-2</c:v>
                </c:pt>
                <c:pt idx="337">
                  <c:v>9.2315588262210202E-2</c:v>
                </c:pt>
                <c:pt idx="338">
                  <c:v>9.2398097733990006E-2</c:v>
                </c:pt>
                <c:pt idx="339">
                  <c:v>9.2480000000000007E-2</c:v>
                </c:pt>
                <c:pt idx="340">
                  <c:v>9.2561299063593602E-2</c:v>
                </c:pt>
                <c:pt idx="341">
                  <c:v>9.2641998899126998E-2</c:v>
                </c:pt>
                <c:pt idx="342">
                  <c:v>9.2722103452177906E-2</c:v>
                </c:pt>
                <c:pt idx="343">
                  <c:v>9.2801616639762094E-2</c:v>
                </c:pt>
                <c:pt idx="344">
                  <c:v>9.2880542350549197E-2</c:v>
                </c:pt>
                <c:pt idx="345">
                  <c:v>9.2958884445076898E-2</c:v>
                </c:pt>
                <c:pt idx="346">
                  <c:v>9.3036646755964E-2</c:v>
                </c:pt>
                <c:pt idx="347">
                  <c:v>9.3113833088121406E-2</c:v>
                </c:pt>
                <c:pt idx="348">
                  <c:v>9.3190447218961997E-2</c:v>
                </c:pt>
                <c:pt idx="349">
                  <c:v>9.3266492898610207E-2</c:v>
                </c:pt>
                <c:pt idx="350">
                  <c:v>9.3341973850108298E-2</c:v>
                </c:pt>
                <c:pt idx="351">
                  <c:v>9.3416893769622505E-2</c:v>
                </c:pt>
                <c:pt idx="352">
                  <c:v>9.3491256326647801E-2</c:v>
                </c:pt>
                <c:pt idx="353">
                  <c:v>9.3565065164210495E-2</c:v>
                </c:pt>
                <c:pt idx="354">
                  <c:v>9.3638323899070702E-2</c:v>
                </c:pt>
                <c:pt idx="355">
                  <c:v>9.3711036121921304E-2</c:v>
                </c:pt>
                <c:pt idx="356">
                  <c:v>9.3783205397588401E-2</c:v>
                </c:pt>
                <c:pt idx="357">
                  <c:v>9.3854835265228101E-2</c:v>
                </c:pt>
                <c:pt idx="358">
                  <c:v>9.3925929238522499E-2</c:v>
                </c:pt>
                <c:pt idx="359">
                  <c:v>9.3996490805875202E-2</c:v>
                </c:pt>
                <c:pt idx="360">
                  <c:v>9.4066523430603802E-2</c:v>
                </c:pt>
                <c:pt idx="361">
                  <c:v>9.4136030551133107E-2</c:v>
                </c:pt>
                <c:pt idx="362">
                  <c:v>9.4205015581184506E-2</c:v>
                </c:pt>
                <c:pt idx="363">
                  <c:v>9.4273481909966594E-2</c:v>
                </c:pt>
                <c:pt idx="364">
                  <c:v>9.4341432902362493E-2</c:v>
                </c:pt>
                <c:pt idx="365">
                  <c:v>9.4408871899116398E-2</c:v>
                </c:pt>
                <c:pt idx="366">
                  <c:v>9.4475802217019095E-2</c:v>
                </c:pt>
                <c:pt idx="367">
                  <c:v>9.4542227149092301E-2</c:v>
                </c:pt>
                <c:pt idx="368">
                  <c:v>9.46081499647701E-2</c:v>
                </c:pt>
                <c:pt idx="369">
                  <c:v>9.4673573910081604E-2</c:v>
                </c:pt>
                <c:pt idx="370">
                  <c:v>9.4738502207829894E-2</c:v>
                </c:pt>
                <c:pt idx="371">
                  <c:v>9.4802938057771596E-2</c:v>
                </c:pt>
                <c:pt idx="372">
                  <c:v>9.4866884636793006E-2</c:v>
                </c:pt>
                <c:pt idx="373">
                  <c:v>9.4930345099086794E-2</c:v>
                </c:pt>
                <c:pt idx="374">
                  <c:v>9.4993322576327394E-2</c:v>
                </c:pt>
                <c:pt idx="375">
                  <c:v>9.5055820177842504E-2</c:v>
                </c:pt>
                <c:pt idx="376">
                  <c:v>9.51178409907871E-2</c:v>
                </c:pt>
                <c:pt idx="377">
                  <c:v>9.5179388080313093E-2</c:v>
                </c:pt>
                <c:pt idx="378">
                  <c:v>9.5240464489739399E-2</c:v>
                </c:pt>
                <c:pt idx="379">
                  <c:v>9.5301073240720097E-2</c:v>
                </c:pt>
                <c:pt idx="380">
                  <c:v>9.5361217333411102E-2</c:v>
                </c:pt>
                <c:pt idx="381">
                  <c:v>9.5420899746636395E-2</c:v>
                </c:pt>
                <c:pt idx="382">
                  <c:v>9.5480123438051803E-2</c:v>
                </c:pt>
                <c:pt idx="383">
                  <c:v>9.5538891344309096E-2</c:v>
                </c:pt>
                <c:pt idx="384">
                  <c:v>9.5597206381217201E-2</c:v>
                </c:pt>
                <c:pt idx="385">
                  <c:v>9.56550714439032E-2</c:v>
                </c:pt>
                <c:pt idx="386">
                  <c:v>9.5712489406971898E-2</c:v>
                </c:pt>
                <c:pt idx="387">
                  <c:v>9.5769463124664098E-2</c:v>
                </c:pt>
                <c:pt idx="388">
                  <c:v>9.5825995431013694E-2</c:v>
                </c:pt>
                <c:pt idx="389">
                  <c:v>9.5882089140002999E-2</c:v>
                </c:pt>
                <c:pt idx="390">
                  <c:v>9.5937747045718405E-2</c:v>
                </c:pt>
                <c:pt idx="391">
                  <c:v>9.5992971922502696E-2</c:v>
                </c:pt>
                <c:pt idx="392">
                  <c:v>9.6047766525108297E-2</c:v>
                </c:pt>
                <c:pt idx="393">
                  <c:v>9.6102133588847699E-2</c:v>
                </c:pt>
                <c:pt idx="394">
                  <c:v>9.6156075829743407E-2</c:v>
                </c:pt>
                <c:pt idx="395">
                  <c:v>9.6209595944677401E-2</c:v>
                </c:pt>
                <c:pt idx="396">
                  <c:v>9.6262696611537704E-2</c:v>
                </c:pt>
                <c:pt idx="397">
                  <c:v>9.6315380489365193E-2</c:v>
                </c:pt>
                <c:pt idx="398">
                  <c:v>9.6367650218499107E-2</c:v>
                </c:pt>
                <c:pt idx="399">
                  <c:v>9.6419508420721195E-2</c:v>
                </c:pt>
                <c:pt idx="400">
                  <c:v>9.6470957699398299E-2</c:v>
                </c:pt>
                <c:pt idx="401">
                  <c:v>9.6522000639624503E-2</c:v>
                </c:pt>
                <c:pt idx="402">
                  <c:v>9.6572639808361699E-2</c:v>
                </c:pt>
                <c:pt idx="403">
                  <c:v>9.66228777545797E-2</c:v>
                </c:pt>
                <c:pt idx="404">
                  <c:v>9.6672717009394296E-2</c:v>
                </c:pt>
                <c:pt idx="405">
                  <c:v>9.6722160086205197E-2</c:v>
                </c:pt>
                <c:pt idx="406">
                  <c:v>9.6771209480831705E-2</c:v>
                </c:pt>
                <c:pt idx="407">
                  <c:v>9.6819867671648796E-2</c:v>
                </c:pt>
                <c:pt idx="408">
                  <c:v>9.6868137119720296E-2</c:v>
                </c:pt>
                <c:pt idx="409">
                  <c:v>9.6916020268933603E-2</c:v>
                </c:pt>
                <c:pt idx="410">
                  <c:v>9.6963519546130306E-2</c:v>
                </c:pt>
                <c:pt idx="411">
                  <c:v>9.7010637361237398E-2</c:v>
                </c:pt>
                <c:pt idx="412">
                  <c:v>9.7057376107398494E-2</c:v>
                </c:pt>
                <c:pt idx="413">
                  <c:v>9.7103738161101405E-2</c:v>
                </c:pt>
                <c:pt idx="414">
                  <c:v>9.7149725882306595E-2</c:v>
                </c:pt>
                <c:pt idx="415">
                  <c:v>9.7195341614574202E-2</c:v>
                </c:pt>
                <c:pt idx="416">
                  <c:v>9.7240587685189797E-2</c:v>
                </c:pt>
                <c:pt idx="417">
                  <c:v>9.7285466405289303E-2</c:v>
                </c:pt>
                <c:pt idx="418">
                  <c:v>9.7329980069983002E-2</c:v>
                </c:pt>
                <c:pt idx="419">
                  <c:v>9.7374130958477897E-2</c:v>
                </c:pt>
                <c:pt idx="420">
                  <c:v>9.74179213342002E-2</c:v>
                </c:pt>
                <c:pt idx="421">
                  <c:v>9.7461353444916299E-2</c:v>
                </c:pt>
                <c:pt idx="422">
                  <c:v>9.7504429522852196E-2</c:v>
                </c:pt>
                <c:pt idx="423">
                  <c:v>9.7547151784813005E-2</c:v>
                </c:pt>
                <c:pt idx="424">
                  <c:v>9.7589522432300499E-2</c:v>
                </c:pt>
                <c:pt idx="425">
                  <c:v>9.7631543651630501E-2</c:v>
                </c:pt>
                <c:pt idx="426">
                  <c:v>9.7673217614049304E-2</c:v>
                </c:pt>
                <c:pt idx="427">
                  <c:v>9.7714546475848194E-2</c:v>
                </c:pt>
                <c:pt idx="428">
                  <c:v>9.7755532378478602E-2</c:v>
                </c:pt>
                <c:pt idx="429">
                  <c:v>9.7796177448664104E-2</c:v>
                </c:pt>
                <c:pt idx="430">
                  <c:v>9.7836483798514701E-2</c:v>
                </c:pt>
                <c:pt idx="431">
                  <c:v>9.7876453525636606E-2</c:v>
                </c:pt>
                <c:pt idx="432">
                  <c:v>9.7916088713243907E-2</c:v>
                </c:pt>
                <c:pt idx="433">
                  <c:v>9.7955391430268199E-2</c:v>
                </c:pt>
                <c:pt idx="434">
                  <c:v>9.7994363731467096E-2</c:v>
                </c:pt>
                <c:pt idx="435">
                  <c:v>9.8033007657532506E-2</c:v>
                </c:pt>
                <c:pt idx="436">
                  <c:v>9.8071325235197196E-2</c:v>
                </c:pt>
                <c:pt idx="437">
                  <c:v>9.8109318477342097E-2</c:v>
                </c:pt>
                <c:pt idx="438">
                  <c:v>9.8146989383100403E-2</c:v>
                </c:pt>
                <c:pt idx="439">
                  <c:v>9.8184339937963105E-2</c:v>
                </c:pt>
                <c:pt idx="440">
                  <c:v>9.8221372113882099E-2</c:v>
                </c:pt>
                <c:pt idx="441">
                  <c:v>9.8258087869373303E-2</c:v>
                </c:pt>
                <c:pt idx="442">
                  <c:v>9.8294489149618094E-2</c:v>
                </c:pt>
                <c:pt idx="443">
                  <c:v>9.8330577886565296E-2</c:v>
                </c:pt>
                <c:pt idx="444">
                  <c:v>9.8366355999031305E-2</c:v>
                </c:pt>
                <c:pt idx="445">
                  <c:v>9.8401825392799194E-2</c:v>
                </c:pt>
                <c:pt idx="446">
                  <c:v>9.8436987960717703E-2</c:v>
                </c:pt>
                <c:pt idx="447">
                  <c:v>9.8471845582799297E-2</c:v>
                </c:pt>
                <c:pt idx="448">
                  <c:v>9.8506400126317201E-2</c:v>
                </c:pt>
                <c:pt idx="449">
                  <c:v>9.8540653445901599E-2</c:v>
                </c:pt>
                <c:pt idx="450">
                  <c:v>9.8574607383635507E-2</c:v>
                </c:pt>
                <c:pt idx="451">
                  <c:v>9.8608263769149301E-2</c:v>
                </c:pt>
                <c:pt idx="452">
                  <c:v>9.8641624419714899E-2</c:v>
                </c:pt>
                <c:pt idx="453">
                  <c:v>9.8674691140338805E-2</c:v>
                </c:pt>
                <c:pt idx="454">
                  <c:v>9.8707465723854998E-2</c:v>
                </c:pt>
                <c:pt idx="455">
                  <c:v>9.8739949951015996E-2</c:v>
                </c:pt>
                <c:pt idx="456">
                  <c:v>9.8772145590585003E-2</c:v>
                </c:pt>
                <c:pt idx="457">
                  <c:v>9.8804054399424898E-2</c:v>
                </c:pt>
                <c:pt idx="458">
                  <c:v>9.88356781225882E-2</c:v>
                </c:pt>
                <c:pt idx="459">
                  <c:v>9.88670184934069E-2</c:v>
                </c:pt>
                <c:pt idx="460">
                  <c:v>9.8898077233578602E-2</c:v>
                </c:pt>
                <c:pt idx="461">
                  <c:v>9.8928856053255701E-2</c:v>
                </c:pt>
                <c:pt idx="462">
                  <c:v>9.8959356651130898E-2</c:v>
                </c:pt>
                <c:pt idx="463">
                  <c:v>9.8989580714523906E-2</c:v>
                </c:pt>
                <c:pt idx="464">
                  <c:v>9.9019529919465804E-2</c:v>
                </c:pt>
                <c:pt idx="465">
                  <c:v>9.9049205930784895E-2</c:v>
                </c:pt>
                <c:pt idx="466">
                  <c:v>9.9078610402189293E-2</c:v>
                </c:pt>
                <c:pt idx="467">
                  <c:v>9.9107744976350901E-2</c:v>
                </c:pt>
                <c:pt idx="468">
                  <c:v>9.9136611284987505E-2</c:v>
                </c:pt>
                <c:pt idx="469">
                  <c:v>9.9165210948945301E-2</c:v>
                </c:pt>
                <c:pt idx="470">
                  <c:v>9.9193545578279002E-2</c:v>
                </c:pt>
                <c:pt idx="471">
                  <c:v>9.9221616772333696E-2</c:v>
                </c:pt>
                <c:pt idx="472">
                  <c:v>9.92494261198235E-2</c:v>
                </c:pt>
                <c:pt idx="473">
                  <c:v>9.9276975198911599E-2</c:v>
                </c:pt>
                <c:pt idx="474">
                  <c:v>9.93042655772884E-2</c:v>
                </c:pt>
                <c:pt idx="475">
                  <c:v>9.9331298812249905E-2</c:v>
                </c:pt>
                <c:pt idx="476">
                  <c:v>9.9358076450774602E-2</c:v>
                </c:pt>
                <c:pt idx="477">
                  <c:v>9.9384600029600006E-2</c:v>
                </c:pt>
                <c:pt idx="478">
                  <c:v>9.9410871075299806E-2</c:v>
                </c:pt>
                <c:pt idx="479">
                  <c:v>9.9436891104358202E-2</c:v>
                </c:pt>
                <c:pt idx="480">
                  <c:v>9.9462661623245102E-2</c:v>
                </c:pt>
                <c:pt idx="481">
                  <c:v>9.9488184128490503E-2</c:v>
                </c:pt>
                <c:pt idx="482">
                  <c:v>9.9513460106757906E-2</c:v>
                </c:pt>
                <c:pt idx="483">
                  <c:v>9.9538491034917506E-2</c:v>
                </c:pt>
                <c:pt idx="484">
                  <c:v>9.9563278380118997E-2</c:v>
                </c:pt>
                <c:pt idx="485">
                  <c:v>9.9587823599862402E-2</c:v>
                </c:pt>
                <c:pt idx="486">
                  <c:v>9.9612128142071002E-2</c:v>
                </c:pt>
                <c:pt idx="487">
                  <c:v>9.9636193445160406E-2</c:v>
                </c:pt>
                <c:pt idx="488">
                  <c:v>9.9660020938108995E-2</c:v>
                </c:pt>
                <c:pt idx="489">
                  <c:v>9.9683612040529196E-2</c:v>
                </c:pt>
                <c:pt idx="490">
                  <c:v>9.9706968162733695E-2</c:v>
                </c:pt>
                <c:pt idx="491">
                  <c:v>9.9730090705806601E-2</c:v>
                </c:pt>
                <c:pt idx="492">
                  <c:v>9.9752981061669493E-2</c:v>
                </c:pt>
                <c:pt idx="493">
                  <c:v>9.9775640613149502E-2</c:v>
                </c:pt>
                <c:pt idx="494">
                  <c:v>9.9798070734046201E-2</c:v>
                </c:pt>
                <c:pt idx="495">
                  <c:v>9.9820272789197695E-2</c:v>
                </c:pt>
                <c:pt idx="496">
                  <c:v>9.9842248134545994E-2</c:v>
                </c:pt>
                <c:pt idx="497">
                  <c:v>9.9863998117203603E-2</c:v>
                </c:pt>
                <c:pt idx="498">
                  <c:v>9.9885524075516402E-2</c:v>
                </c:pt>
                <c:pt idx="499">
                  <c:v>9.9906827339128604E-2</c:v>
                </c:pt>
                <c:pt idx="500">
                  <c:v>9.9927909229047304E-2</c:v>
                </c:pt>
                <c:pt idx="501">
                  <c:v>9.9948771057703695E-2</c:v>
                </c:pt>
                <c:pt idx="502">
                  <c:v>9.99694141290179E-2</c:v>
                </c:pt>
                <c:pt idx="503">
                  <c:v>9.9989839738458805E-2</c:v>
                </c:pt>
                <c:pt idx="504">
                  <c:v>0.100010049173108</c:v>
                </c:pt>
                <c:pt idx="505">
                  <c:v>0.100030043711719</c:v>
                </c:pt>
                <c:pt idx="506">
                  <c:v>0.100049824624779</c:v>
                </c:pt>
                <c:pt idx="507">
                  <c:v>0.10006939317457</c:v>
                </c:pt>
                <c:pt idx="508">
                  <c:v>0.100088750615224</c:v>
                </c:pt>
                <c:pt idx="509">
                  <c:v>0.10010789819278799</c:v>
                </c:pt>
                <c:pt idx="510">
                  <c:v>0.10012683714527899</c:v>
                </c:pt>
                <c:pt idx="511">
                  <c:v>0.10014556870274501</c:v>
                </c:pt>
                <c:pt idx="512">
                  <c:v>0.10016409408731999</c:v>
                </c:pt>
                <c:pt idx="513">
                  <c:v>0.100182414513282</c:v>
                </c:pt>
                <c:pt idx="514">
                  <c:v>0.100200531187111</c:v>
                </c:pt>
                <c:pt idx="515">
                  <c:v>0.10021844530754399</c:v>
                </c:pt>
                <c:pt idx="516">
                  <c:v>0.100236158065634</c:v>
                </c:pt>
                <c:pt idx="517">
                  <c:v>0.10025367064480201</c:v>
                </c:pt>
                <c:pt idx="518">
                  <c:v>0.10027098422089201</c:v>
                </c:pt>
                <c:pt idx="519">
                  <c:v>0.100288099962228</c:v>
                </c:pt>
                <c:pt idx="520">
                  <c:v>0.100305019029669</c:v>
                </c:pt>
                <c:pt idx="521">
                  <c:v>0.100321742576659</c:v>
                </c:pt>
                <c:pt idx="522">
                  <c:v>0.100338271749282</c:v>
                </c:pt>
                <c:pt idx="523">
                  <c:v>0.100354607686315</c:v>
                </c:pt>
                <c:pt idx="524">
                  <c:v>0.100370751519285</c:v>
                </c:pt>
                <c:pt idx="525">
                  <c:v>0.100386704372511</c:v>
                </c:pt>
                <c:pt idx="526">
                  <c:v>0.10040246736316499</c:v>
                </c:pt>
                <c:pt idx="527">
                  <c:v>0.10041804160131799</c:v>
                </c:pt>
                <c:pt idx="528">
                  <c:v>0.100433428189994</c:v>
                </c:pt>
                <c:pt idx="529">
                  <c:v>0.100448628225218</c:v>
                </c:pt>
                <c:pt idx="530">
                  <c:v>0.10046364279606899</c:v>
                </c:pt>
                <c:pt idx="531">
                  <c:v>0.100478472984725</c:v>
                </c:pt>
                <c:pt idx="532">
                  <c:v>0.100493119866516</c:v>
                </c:pt>
                <c:pt idx="533">
                  <c:v>0.10050758450997301</c:v>
                </c:pt>
                <c:pt idx="534">
                  <c:v>0.100521867976875</c:v>
                </c:pt>
                <c:pt idx="535">
                  <c:v>0.100535971322295</c:v>
                </c:pt>
                <c:pt idx="536">
                  <c:v>0.10054989559465501</c:v>
                </c:pt>
                <c:pt idx="537">
                  <c:v>0.100563641835763</c:v>
                </c:pt>
                <c:pt idx="538">
                  <c:v>0.10057721108086901</c:v>
                </c:pt>
                <c:pt idx="539">
                  <c:v>0.10059060435870799</c:v>
                </c:pt>
                <c:pt idx="540">
                  <c:v>0.100603822691545</c:v>
                </c:pt>
                <c:pt idx="541">
                  <c:v>0.10061686709522299</c:v>
                </c:pt>
                <c:pt idx="542">
                  <c:v>0.100629738579207</c:v>
                </c:pt>
                <c:pt idx="543">
                  <c:v>0.100642438146631</c:v>
                </c:pt>
                <c:pt idx="544">
                  <c:v>0.10065496679434</c:v>
                </c:pt>
                <c:pt idx="545">
                  <c:v>0.100667325512936</c:v>
                </c:pt>
                <c:pt idx="546">
                  <c:v>0.100679515286826</c:v>
                </c:pt>
                <c:pt idx="547">
                  <c:v>0.100691537094257</c:v>
                </c:pt>
                <c:pt idx="548">
                  <c:v>0.100703391907366</c:v>
                </c:pt>
                <c:pt idx="549">
                  <c:v>0.100715080692223</c:v>
                </c:pt>
                <c:pt idx="550">
                  <c:v>0.10072660440887</c:v>
                </c:pt>
                <c:pt idx="551">
                  <c:v>0.100737964011367</c:v>
                </c:pt>
                <c:pt idx="552">
                  <c:v>0.100749160447831</c:v>
                </c:pt>
                <c:pt idx="553">
                  <c:v>0.100760194660481</c:v>
                </c:pt>
                <c:pt idx="554">
                  <c:v>0.100771067585675</c:v>
                </c:pt>
                <c:pt idx="555">
                  <c:v>0.100781780153958</c:v>
                </c:pt>
                <c:pt idx="556">
                  <c:v>0.100792333290095</c:v>
                </c:pt>
                <c:pt idx="557">
                  <c:v>0.100802727913115</c:v>
                </c:pt>
                <c:pt idx="558">
                  <c:v>0.100812964936354</c:v>
                </c:pt>
                <c:pt idx="559">
                  <c:v>0.10082304526749</c:v>
                </c:pt>
                <c:pt idx="560">
                  <c:v>0.100832969808583</c:v>
                </c:pt>
                <c:pt idx="561">
                  <c:v>0.10084273945611801</c:v>
                </c:pt>
                <c:pt idx="562">
                  <c:v>0.100852355101042</c:v>
                </c:pt>
                <c:pt idx="563">
                  <c:v>0.10086181762879801</c:v>
                </c:pt>
                <c:pt idx="564">
                  <c:v>0.100871127919373</c:v>
                </c:pt>
                <c:pt idx="565">
                  <c:v>0.100880286847326</c:v>
                </c:pt>
                <c:pt idx="566">
                  <c:v>0.10088929528183101</c:v>
                </c:pt>
                <c:pt idx="567">
                  <c:v>0.100898154086716</c:v>
                </c:pt>
                <c:pt idx="568">
                  <c:v>0.100906864120495</c:v>
                </c:pt>
                <c:pt idx="569">
                  <c:v>0.10091542623640801</c:v>
                </c:pt>
                <c:pt idx="570">
                  <c:v>0.100923841282458</c:v>
                </c:pt>
                <c:pt idx="571">
                  <c:v>0.100932110101445</c:v>
                </c:pt>
                <c:pt idx="572">
                  <c:v>0.100940233531003</c:v>
                </c:pt>
                <c:pt idx="573">
                  <c:v>0.10094821240363799</c:v>
                </c:pt>
                <c:pt idx="574">
                  <c:v>0.10095604754676001</c:v>
                </c:pt>
                <c:pt idx="575">
                  <c:v>0.10096373978272</c:v>
                </c:pt>
                <c:pt idx="576">
                  <c:v>0.10097128992884299</c:v>
                </c:pt>
                <c:pt idx="577">
                  <c:v>0.100978698797466</c:v>
                </c:pt>
                <c:pt idx="578">
                  <c:v>0.100985967195969</c:v>
                </c:pt>
                <c:pt idx="579">
                  <c:v>0.10099309592681199</c:v>
                </c:pt>
                <c:pt idx="580">
                  <c:v>0.101000085787566</c:v>
                </c:pt>
                <c:pt idx="581">
                  <c:v>0.101006937570948</c:v>
                </c:pt>
                <c:pt idx="582">
                  <c:v>0.10101365206485501</c:v>
                </c:pt>
                <c:pt idx="583">
                  <c:v>0.10102023005239601</c:v>
                </c:pt>
                <c:pt idx="584">
                  <c:v>0.101026672311924</c:v>
                </c:pt>
                <c:pt idx="585">
                  <c:v>0.101032979617072</c:v>
                </c:pt>
                <c:pt idx="586">
                  <c:v>0.10103915273678001</c:v>
                </c:pt>
                <c:pt idx="587">
                  <c:v>0.101045192435332</c:v>
                </c:pt>
                <c:pt idx="588">
                  <c:v>0.101051099472385</c:v>
                </c:pt>
                <c:pt idx="589">
                  <c:v>0.101056874603001</c:v>
                </c:pt>
                <c:pt idx="590">
                  <c:v>0.101062518577681</c:v>
                </c:pt>
                <c:pt idx="591">
                  <c:v>0.101068032142391</c:v>
                </c:pt>
                <c:pt idx="592">
                  <c:v>0.101073416038595</c:v>
                </c:pt>
                <c:pt idx="593">
                  <c:v>0.101078671003291</c:v>
                </c:pt>
                <c:pt idx="594">
                  <c:v>0.10108379776903099</c:v>
                </c:pt>
                <c:pt idx="595">
                  <c:v>0.10108879706396</c:v>
                </c:pt>
                <c:pt idx="596">
                  <c:v>0.101093669611843</c:v>
                </c:pt>
                <c:pt idx="597">
                  <c:v>0.101098416132092</c:v>
                </c:pt>
                <c:pt idx="598">
                  <c:v>0.101103037339799</c:v>
                </c:pt>
                <c:pt idx="599">
                  <c:v>0.10110753394576601</c:v>
                </c:pt>
                <c:pt idx="600">
                  <c:v>0.101111906656529</c:v>
                </c:pt>
                <c:pt idx="601">
                  <c:v>0.101116156174393</c:v>
                </c:pt>
                <c:pt idx="602">
                  <c:v>0.101120283197454</c:v>
                </c:pt>
                <c:pt idx="603">
                  <c:v>0.101124288419635</c:v>
                </c:pt>
                <c:pt idx="604">
                  <c:v>0.101128172530706</c:v>
                </c:pt>
                <c:pt idx="605">
                  <c:v>0.10113193621632</c:v>
                </c:pt>
                <c:pt idx="606">
                  <c:v>0.10113558015803301</c:v>
                </c:pt>
                <c:pt idx="607">
                  <c:v>0.10113910503333901</c:v>
                </c:pt>
                <c:pt idx="608">
                  <c:v>0.10114251151569</c:v>
                </c:pt>
                <c:pt idx="609">
                  <c:v>0.10114580027453</c:v>
                </c:pt>
                <c:pt idx="610">
                  <c:v>0.101148971975316</c:v>
                </c:pt>
                <c:pt idx="611">
                  <c:v>0.101152027279549</c:v>
                </c:pt>
                <c:pt idx="612">
                  <c:v>0.10115496684479799</c:v>
                </c:pt>
                <c:pt idx="613">
                  <c:v>0.10115779132472701</c:v>
                </c:pt>
                <c:pt idx="614">
                  <c:v>0.101160501369123</c:v>
                </c:pt>
                <c:pt idx="615">
                  <c:v>0.10116309762391799</c:v>
                </c:pt>
                <c:pt idx="616">
                  <c:v>0.10116558073121899</c:v>
                </c:pt>
                <c:pt idx="617">
                  <c:v>0.101167951329329</c:v>
                </c:pt>
                <c:pt idx="618">
                  <c:v>0.101170210052777</c:v>
                </c:pt>
                <c:pt idx="619">
                  <c:v>0.10117235753234</c:v>
                </c:pt>
                <c:pt idx="620">
                  <c:v>0.10117439439506801</c:v>
                </c:pt>
                <c:pt idx="621">
                  <c:v>0.101176321264313</c:v>
                </c:pt>
                <c:pt idx="622">
                  <c:v>0.101178138759745</c:v>
                </c:pt>
                <c:pt idx="623">
                  <c:v>0.101179847497387</c:v>
                </c:pt>
                <c:pt idx="624">
                  <c:v>0.101181448089631</c:v>
                </c:pt>
                <c:pt idx="625">
                  <c:v>0.10118294114526601</c:v>
                </c:pt>
                <c:pt idx="626">
                  <c:v>0.101184327269498</c:v>
                </c:pt>
                <c:pt idx="627">
                  <c:v>0.101185607063982</c:v>
                </c:pt>
                <c:pt idx="628">
                  <c:v>0.101186781126835</c:v>
                </c:pt>
                <c:pt idx="629">
                  <c:v>0.10118785005266701</c:v>
                </c:pt>
                <c:pt idx="630">
                  <c:v>0.101188814432601</c:v>
                </c:pt>
                <c:pt idx="631">
                  <c:v>0.101189674854296</c:v>
                </c:pt>
                <c:pt idx="632">
                  <c:v>0.10119043190197199</c:v>
                </c:pt>
                <c:pt idx="633">
                  <c:v>0.101191086156428</c:v>
                </c:pt>
                <c:pt idx="634">
                  <c:v>0.101191638195071</c:v>
                </c:pt>
                <c:pt idx="635">
                  <c:v>0.101192088591933</c:v>
                </c:pt>
                <c:pt idx="636">
                  <c:v>0.101192437917694</c:v>
                </c:pt>
                <c:pt idx="637">
                  <c:v>0.10119268673970799</c:v>
                </c:pt>
                <c:pt idx="638">
                  <c:v>0.10119283562202</c:v>
                </c:pt>
                <c:pt idx="639">
                  <c:v>0.101192885125388</c:v>
                </c:pt>
                <c:pt idx="640">
                  <c:v>0.10119283580731001</c:v>
                </c:pt>
                <c:pt idx="641">
                  <c:v>0.101192688222037</c:v>
                </c:pt>
                <c:pt idx="642">
                  <c:v>0.101192442920603</c:v>
                </c:pt>
                <c:pt idx="643">
                  <c:v>0.101192100450837</c:v>
                </c:pt>
                <c:pt idx="644">
                  <c:v>0.10119166135739301</c:v>
                </c:pt>
                <c:pt idx="645">
                  <c:v>0.101191126181763</c:v>
                </c:pt>
                <c:pt idx="646">
                  <c:v>0.10119049546230199</c:v>
                </c:pt>
                <c:pt idx="647">
                  <c:v>0.10118976973424799</c:v>
                </c:pt>
                <c:pt idx="648">
                  <c:v>0.101188949529742</c:v>
                </c:pt>
                <c:pt idx="649">
                  <c:v>0.101188035377844</c:v>
                </c:pt>
                <c:pt idx="650">
                  <c:v>0.101187027804562</c:v>
                </c:pt>
                <c:pt idx="651">
                  <c:v>0.101185927332863</c:v>
                </c:pt>
                <c:pt idx="652">
                  <c:v>0.10118473448269701</c:v>
                </c:pt>
                <c:pt idx="653">
                  <c:v>0.101183449771016</c:v>
                </c:pt>
                <c:pt idx="654">
                  <c:v>0.101182073711794</c:v>
                </c:pt>
                <c:pt idx="655">
                  <c:v>0.101180606816045</c:v>
                </c:pt>
                <c:pt idx="656">
                  <c:v>0.101179049591842</c:v>
                </c:pt>
                <c:pt idx="657">
                  <c:v>0.101177402544338</c:v>
                </c:pt>
                <c:pt idx="658">
                  <c:v>0.101175666175782</c:v>
                </c:pt>
                <c:pt idx="659">
                  <c:v>0.10117384098554</c:v>
                </c:pt>
                <c:pt idx="660">
                  <c:v>0.101171927470112</c:v>
                </c:pt>
                <c:pt idx="661">
                  <c:v>0.10116992612315399</c:v>
                </c:pt>
                <c:pt idx="662">
                  <c:v>0.10116783743549</c:v>
                </c:pt>
                <c:pt idx="663">
                  <c:v>0.101165661895136</c:v>
                </c:pt>
                <c:pt idx="664">
                  <c:v>0.101163399987314</c:v>
                </c:pt>
                <c:pt idx="665">
                  <c:v>0.10116105219447601</c:v>
                </c:pt>
                <c:pt idx="666">
                  <c:v>0.101158618996311</c:v>
                </c:pt>
                <c:pt idx="667">
                  <c:v>0.101156100869776</c:v>
                </c:pt>
                <c:pt idx="668">
                  <c:v>0.101153498289101</c:v>
                </c:pt>
                <c:pt idx="669">
                  <c:v>0.101150811725816</c:v>
                </c:pt>
                <c:pt idx="670">
                  <c:v>0.101148041648763</c:v>
                </c:pt>
                <c:pt idx="671">
                  <c:v>0.101145188524114</c:v>
                </c:pt>
                <c:pt idx="672">
                  <c:v>0.10114225281539101</c:v>
                </c:pt>
                <c:pt idx="673">
                  <c:v>0.101139234983477</c:v>
                </c:pt>
                <c:pt idx="674">
                  <c:v>0.10113613548664099</c:v>
                </c:pt>
                <c:pt idx="675">
                  <c:v>0.101132954780546</c:v>
                </c:pt>
                <c:pt idx="676">
                  <c:v>0.10112969331827</c:v>
                </c:pt>
                <c:pt idx="677">
                  <c:v>0.101126351550326</c:v>
                </c:pt>
                <c:pt idx="678">
                  <c:v>0.10112292992466899</c:v>
                </c:pt>
                <c:pt idx="679">
                  <c:v>0.101119428886722</c:v>
                </c:pt>
                <c:pt idx="680">
                  <c:v>0.101115848879385</c:v>
                </c:pt>
                <c:pt idx="681">
                  <c:v>0.101112190343056</c:v>
                </c:pt>
                <c:pt idx="682">
                  <c:v>0.10110845371564001</c:v>
                </c:pt>
                <c:pt idx="683">
                  <c:v>0.101104639432576</c:v>
                </c:pt>
                <c:pt idx="684">
                  <c:v>0.101100747926839</c:v>
                </c:pt>
                <c:pt idx="685">
                  <c:v>0.101096779628969</c:v>
                </c:pt>
                <c:pt idx="686">
                  <c:v>0.10109273496707399</c:v>
                </c:pt>
                <c:pt idx="687">
                  <c:v>0.101088614366854</c:v>
                </c:pt>
                <c:pt idx="688">
                  <c:v>0.101084418251615</c:v>
                </c:pt>
                <c:pt idx="689">
                  <c:v>0.10108014704227899</c:v>
                </c:pt>
                <c:pt idx="690">
                  <c:v>0.101075801157405</c:v>
                </c:pt>
                <c:pt idx="691">
                  <c:v>0.101071381013199</c:v>
                </c:pt>
                <c:pt idx="692">
                  <c:v>0.101066887023534</c:v>
                </c:pt>
                <c:pt idx="693">
                  <c:v>0.101062319599959</c:v>
                </c:pt>
                <c:pt idx="694">
                  <c:v>0.101057679151719</c:v>
                </c:pt>
                <c:pt idx="695">
                  <c:v>0.101052966085764</c:v>
                </c:pt>
                <c:pt idx="696">
                  <c:v>0.101048180806768</c:v>
                </c:pt>
                <c:pt idx="697">
                  <c:v>0.101043323717142</c:v>
                </c:pt>
                <c:pt idx="698">
                  <c:v>0.101038395217045</c:v>
                </c:pt>
                <c:pt idx="699">
                  <c:v>0.10103339570440301</c:v>
                </c:pt>
                <c:pt idx="700">
                  <c:v>0.101028325574919</c:v>
                </c:pt>
                <c:pt idx="701">
                  <c:v>0.10102318522209</c:v>
                </c:pt>
                <c:pt idx="702">
                  <c:v>0.101017975037219</c:v>
                </c:pt>
                <c:pt idx="703">
                  <c:v>0.10101269540942701</c:v>
                </c:pt>
                <c:pt idx="704">
                  <c:v>0.10100734672567099</c:v>
                </c:pt>
                <c:pt idx="705">
                  <c:v>0.101001929370753</c:v>
                </c:pt>
                <c:pt idx="706">
                  <c:v>0.100996443727337</c:v>
                </c:pt>
                <c:pt idx="707">
                  <c:v>0.100990890175959</c:v>
                </c:pt>
                <c:pt idx="708">
                  <c:v>0.100985269095043</c:v>
                </c:pt>
                <c:pt idx="709">
                  <c:v>0.10097958086091301</c:v>
                </c:pt>
                <c:pt idx="710">
                  <c:v>0.100973825847805</c:v>
                </c:pt>
                <c:pt idx="711">
                  <c:v>0.10096800442788199</c:v>
                </c:pt>
                <c:pt idx="712">
                  <c:v>0.10096211697124401</c:v>
                </c:pt>
                <c:pt idx="713">
                  <c:v>0.100956163845945</c:v>
                </c:pt>
                <c:pt idx="714">
                  <c:v>0.100950145418001</c:v>
                </c:pt>
                <c:pt idx="715">
                  <c:v>0.10094406205140501</c:v>
                </c:pt>
                <c:pt idx="716">
                  <c:v>0.100937914108141</c:v>
                </c:pt>
                <c:pt idx="717">
                  <c:v>0.100931701948193</c:v>
                </c:pt>
                <c:pt idx="718">
                  <c:v>0.100925425929557</c:v>
                </c:pt>
                <c:pt idx="719">
                  <c:v>0.10091908640826</c:v>
                </c:pt>
                <c:pt idx="720">
                  <c:v>0.100912683738362</c:v>
                </c:pt>
                <c:pt idx="721">
                  <c:v>0.100906218271978</c:v>
                </c:pt>
                <c:pt idx="722">
                  <c:v>0.10089969035928099</c:v>
                </c:pt>
                <c:pt idx="723">
                  <c:v>0.100893100348522</c:v>
                </c:pt>
                <c:pt idx="724">
                  <c:v>0.100886448586035</c:v>
                </c:pt>
                <c:pt idx="725">
                  <c:v>0.100879735416254</c:v>
                </c:pt>
                <c:pt idx="726">
                  <c:v>0.100872961181719</c:v>
                </c:pt>
                <c:pt idx="727">
                  <c:v>0.100866126223096</c:v>
                </c:pt>
                <c:pt idx="728">
                  <c:v>0.100859230879178</c:v>
                </c:pt>
                <c:pt idx="729">
                  <c:v>0.10085227548690701</c:v>
                </c:pt>
                <c:pt idx="730">
                  <c:v>0.10084526038137601</c:v>
                </c:pt>
                <c:pt idx="731">
                  <c:v>0.10083818589584501</c:v>
                </c:pt>
                <c:pt idx="732">
                  <c:v>0.10083105236175501</c:v>
                </c:pt>
                <c:pt idx="733">
                  <c:v>0.100823860108732</c:v>
                </c:pt>
                <c:pt idx="734">
                  <c:v>0.100816609464602</c:v>
                </c:pt>
                <c:pt idx="735">
                  <c:v>0.10080930075540399</c:v>
                </c:pt>
                <c:pt idx="736">
                  <c:v>0.100801934305397</c:v>
                </c:pt>
                <c:pt idx="737">
                  <c:v>0.10079451043707099</c:v>
                </c:pt>
                <c:pt idx="738">
                  <c:v>0.100787029471162</c:v>
                </c:pt>
                <c:pt idx="739">
                  <c:v>0.100779491726657</c:v>
                </c:pt>
                <c:pt idx="740">
                  <c:v>0.10077189752081001</c:v>
                </c:pt>
                <c:pt idx="741">
                  <c:v>0.100764247169146</c:v>
                </c:pt>
                <c:pt idx="742">
                  <c:v>0.100756540985479</c:v>
                </c:pt>
                <c:pt idx="743">
                  <c:v>0.100748779281917</c:v>
                </c:pt>
                <c:pt idx="744">
                  <c:v>0.100740962368874</c:v>
                </c:pt>
                <c:pt idx="745">
                  <c:v>0.10073309055507799</c:v>
                </c:pt>
                <c:pt idx="746">
                  <c:v>0.100725164147588</c:v>
                </c:pt>
                <c:pt idx="747">
                  <c:v>0.10071718345179601</c:v>
                </c:pt>
                <c:pt idx="748">
                  <c:v>0.10070914877143899</c:v>
                </c:pt>
                <c:pt idx="749">
                  <c:v>0.100701060408615</c:v>
                </c:pt>
                <c:pt idx="750">
                  <c:v>0.10069291866378401</c:v>
                </c:pt>
                <c:pt idx="751">
                  <c:v>0.100684723835783</c:v>
                </c:pt>
                <c:pt idx="752">
                  <c:v>0.10067647622183599</c:v>
                </c:pt>
                <c:pt idx="753">
                  <c:v>0.100668176117563</c:v>
                </c:pt>
                <c:pt idx="754">
                  <c:v>0.100659823816986</c:v>
                </c:pt>
                <c:pt idx="755">
                  <c:v>0.10065141961254399</c:v>
                </c:pt>
                <c:pt idx="756">
                  <c:v>0.1006429637951</c:v>
                </c:pt>
                <c:pt idx="757">
                  <c:v>0.10063445665395</c:v>
                </c:pt>
                <c:pt idx="758">
                  <c:v>0.100625898476832</c:v>
                </c:pt>
                <c:pt idx="759">
                  <c:v>0.100617289549939</c:v>
                </c:pt>
                <c:pt idx="760">
                  <c:v>0.100608630157923</c:v>
                </c:pt>
                <c:pt idx="761">
                  <c:v>0.100599920583907</c:v>
                </c:pt>
                <c:pt idx="762">
                  <c:v>0.100591161109494</c:v>
                </c:pt>
                <c:pt idx="763">
                  <c:v>0.100582352014776</c:v>
                </c:pt>
                <c:pt idx="764">
                  <c:v>0.100573493578343</c:v>
                </c:pt>
                <c:pt idx="765">
                  <c:v>0.100564586077291</c:v>
                </c:pt>
                <c:pt idx="766">
                  <c:v>0.10055562978723299</c:v>
                </c:pt>
                <c:pt idx="767">
                  <c:v>0.100546624982304</c:v>
                </c:pt>
                <c:pt idx="768">
                  <c:v>0.100537571935174</c:v>
                </c:pt>
                <c:pt idx="769">
                  <c:v>0.100528470917054</c:v>
                </c:pt>
                <c:pt idx="770">
                  <c:v>0.100519322197708</c:v>
                </c:pt>
                <c:pt idx="771">
                  <c:v>0.10051012604545501</c:v>
                </c:pt>
                <c:pt idx="772">
                  <c:v>0.10050088272718399</c:v>
                </c:pt>
                <c:pt idx="773">
                  <c:v>0.100491592508359</c:v>
                </c:pt>
                <c:pt idx="774">
                  <c:v>0.100482255653032</c:v>
                </c:pt>
                <c:pt idx="775">
                  <c:v>0.10047287242384199</c:v>
                </c:pt>
                <c:pt idx="776">
                  <c:v>0.100463443082034</c:v>
                </c:pt>
                <c:pt idx="777">
                  <c:v>0.10045396788746</c:v>
                </c:pt>
                <c:pt idx="778">
                  <c:v>0.10044444709859</c:v>
                </c:pt>
                <c:pt idx="779">
                  <c:v>0.10043488097252</c:v>
                </c:pt>
                <c:pt idx="780">
                  <c:v>0.10042526976498101</c:v>
                </c:pt>
                <c:pt idx="781">
                  <c:v>0.100415613730343</c:v>
                </c:pt>
                <c:pt idx="782">
                  <c:v>0.100405913121628</c:v>
                </c:pt>
                <c:pt idx="783">
                  <c:v>0.100396168190516</c:v>
                </c:pt>
                <c:pt idx="784">
                  <c:v>0.10038637918734999</c:v>
                </c:pt>
                <c:pt idx="785">
                  <c:v>0.100376546361149</c:v>
                </c:pt>
                <c:pt idx="786">
                  <c:v>0.10036666995961301</c:v>
                </c:pt>
                <c:pt idx="787">
                  <c:v>0.10035675022913</c:v>
                </c:pt>
                <c:pt idx="788">
                  <c:v>0.100346787414785</c:v>
                </c:pt>
                <c:pt idx="789">
                  <c:v>0.100336781760368</c:v>
                </c:pt>
                <c:pt idx="790">
                  <c:v>0.10032673350837799</c:v>
                </c:pt>
                <c:pt idx="791">
                  <c:v>0.100316642900036</c:v>
                </c:pt>
                <c:pt idx="792">
                  <c:v>0.10030651017529001</c:v>
                </c:pt>
                <c:pt idx="793">
                  <c:v>0.10029633557282</c:v>
                </c:pt>
                <c:pt idx="794">
                  <c:v>0.10028611933004999</c:v>
                </c:pt>
                <c:pt idx="795">
                  <c:v>0.10027586168315</c:v>
                </c:pt>
                <c:pt idx="796">
                  <c:v>0.100265562867049</c:v>
                </c:pt>
                <c:pt idx="797">
                  <c:v>0.100255223115438</c:v>
                </c:pt>
                <c:pt idx="798">
                  <c:v>0.100244842660779</c:v>
                </c:pt>
                <c:pt idx="799">
                  <c:v>0.10023442173431001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341-43BD-95A4-3771D061C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7221869"/>
        <c:axId val="64786035"/>
      </c:lineChart>
      <c:catAx>
        <c:axId val="3722186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ru-RU"/>
          </a:p>
        </c:txPr>
        <c:crossAx val="64786035"/>
        <c:crosses val="autoZero"/>
        <c:auto val="1"/>
        <c:lblAlgn val="ctr"/>
        <c:lblOffset val="100"/>
        <c:noMultiLvlLbl val="1"/>
      </c:catAx>
      <c:valAx>
        <c:axId val="64786035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ru-RU"/>
          </a:p>
        </c:txPr>
        <c:crossAx val="3722186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27675"/>
          <c:y val="7.4777777777777804E-2"/>
          <c:w val="0.43302706419151199"/>
          <c:h val="7.1119013223691505E-2"/>
        </c:manualLayout>
      </c:layout>
      <c:overlay val="1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6E8F5-5FC3-45AC-B232-6860AC10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7089</Words>
  <Characters>40408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</dc:creator>
  <dc:description/>
  <cp:lastModifiedBy>Пользователь</cp:lastModifiedBy>
  <cp:revision>2</cp:revision>
  <cp:lastPrinted>2018-03-27T08:40:00Z</cp:lastPrinted>
  <dcterms:created xsi:type="dcterms:W3CDTF">2024-03-25T17:40:00Z</dcterms:created>
  <dcterms:modified xsi:type="dcterms:W3CDTF">2024-03-25T17:40:00Z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