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90AA" w14:textId="77777777" w:rsidR="00AB5CAE" w:rsidRDefault="00C42DBC" w:rsidP="00AB5CAE">
      <w:pPr>
        <w:pStyle w:val="ListParagraph"/>
        <w:numPr>
          <w:ilvl w:val="0"/>
          <w:numId w:val="1"/>
        </w:numPr>
        <w:rPr>
          <w:rFonts w:ascii="Arial" w:hAnsi="Arial" w:cs="Arial"/>
          <w:sz w:val="20"/>
          <w:szCs w:val="20"/>
        </w:rPr>
      </w:pPr>
      <w:r w:rsidRPr="00AB5CAE">
        <w:rPr>
          <w:rFonts w:ascii="Arial" w:hAnsi="Arial" w:cs="Arial"/>
          <w:sz w:val="20"/>
          <w:szCs w:val="20"/>
        </w:rPr>
        <w:t>What are the various elements of the Excel interface? Describe how they're used.</w:t>
      </w:r>
    </w:p>
    <w:p w14:paraId="66F7C363" w14:textId="77777777" w:rsidR="00AB5CAE" w:rsidRDefault="00AB5CAE" w:rsidP="00AB5CAE">
      <w:pPr>
        <w:pStyle w:val="ListParagraph"/>
        <w:rPr>
          <w:rFonts w:ascii="Arial" w:hAnsi="Arial" w:cs="Arial"/>
          <w:sz w:val="20"/>
          <w:szCs w:val="20"/>
        </w:rPr>
      </w:pPr>
    </w:p>
    <w:p w14:paraId="4A0F9929" w14:textId="77777777" w:rsidR="00AB5CAE" w:rsidRPr="00420F4A" w:rsidRDefault="00AB5CAE" w:rsidP="00AB5CAE">
      <w:pPr>
        <w:pStyle w:val="Default"/>
        <w:numPr>
          <w:ilvl w:val="0"/>
          <w:numId w:val="2"/>
        </w:numPr>
        <w:rPr>
          <w:rFonts w:ascii="Arial" w:hAnsi="Arial" w:cs="Arial"/>
          <w:color w:val="000000" w:themeColor="text1"/>
          <w:sz w:val="18"/>
          <w:szCs w:val="18"/>
        </w:rPr>
      </w:pPr>
      <w:r w:rsidRPr="00420F4A">
        <w:rPr>
          <w:rFonts w:ascii="Arial" w:hAnsi="Arial" w:cs="Arial"/>
          <w:color w:val="000000" w:themeColor="text1"/>
          <w:sz w:val="18"/>
          <w:szCs w:val="18"/>
        </w:rPr>
        <w:t xml:space="preserve">Quick Access Toolbar: It is present at the top left of the excel window. By default, it has save, undo and redo commands. This can be customised as well. User can add their mostly used commands for easy access. </w:t>
      </w:r>
    </w:p>
    <w:p w14:paraId="53739ED2" w14:textId="77777777" w:rsidR="00AB5CAE" w:rsidRPr="00420F4A" w:rsidRDefault="00AB5CAE" w:rsidP="00AB5CAE">
      <w:pPr>
        <w:pStyle w:val="Default"/>
        <w:numPr>
          <w:ilvl w:val="0"/>
          <w:numId w:val="2"/>
        </w:numPr>
        <w:rPr>
          <w:rFonts w:ascii="Arial" w:hAnsi="Arial" w:cs="Arial"/>
          <w:color w:val="000000" w:themeColor="text1"/>
          <w:sz w:val="18"/>
          <w:szCs w:val="18"/>
        </w:rPr>
      </w:pPr>
      <w:r w:rsidRPr="00420F4A">
        <w:rPr>
          <w:rFonts w:ascii="Arial" w:hAnsi="Arial" w:cs="Arial"/>
          <w:color w:val="000000" w:themeColor="text1"/>
          <w:sz w:val="18"/>
          <w:szCs w:val="18"/>
        </w:rPr>
        <w:t xml:space="preserve">Ribbon: It has several tabs such as File, Home, Insert, Page Layout, Formulas, Data, Review, View. Help. We can also add Add ins </w:t>
      </w:r>
    </w:p>
    <w:p w14:paraId="15A0D1D5" w14:textId="77777777" w:rsidR="00AB5CAE" w:rsidRPr="00420F4A" w:rsidRDefault="00AB5CAE" w:rsidP="00AB5CAE">
      <w:pPr>
        <w:pStyle w:val="Default"/>
        <w:numPr>
          <w:ilvl w:val="0"/>
          <w:numId w:val="2"/>
        </w:numPr>
        <w:rPr>
          <w:rFonts w:ascii="Arial" w:hAnsi="Arial" w:cs="Arial"/>
          <w:color w:val="000000" w:themeColor="text1"/>
          <w:sz w:val="18"/>
          <w:szCs w:val="18"/>
        </w:rPr>
      </w:pPr>
      <w:r w:rsidRPr="00420F4A">
        <w:rPr>
          <w:rFonts w:ascii="Arial" w:hAnsi="Arial" w:cs="Arial"/>
          <w:color w:val="000000" w:themeColor="text1"/>
          <w:sz w:val="18"/>
          <w:szCs w:val="18"/>
        </w:rPr>
        <w:t>Name Box: It displays the name of the active cell</w:t>
      </w:r>
    </w:p>
    <w:p w14:paraId="559E8F4D" w14:textId="77777777" w:rsidR="00AB5CAE" w:rsidRPr="00420F4A" w:rsidRDefault="00AB5CAE" w:rsidP="00AB5CAE">
      <w:pPr>
        <w:pStyle w:val="Default"/>
        <w:numPr>
          <w:ilvl w:val="0"/>
          <w:numId w:val="2"/>
        </w:numPr>
        <w:rPr>
          <w:rFonts w:ascii="Arial" w:hAnsi="Arial" w:cs="Arial"/>
          <w:color w:val="000000" w:themeColor="text1"/>
          <w:sz w:val="18"/>
          <w:szCs w:val="18"/>
          <w:shd w:val="clear" w:color="auto" w:fill="FFFFFF"/>
        </w:rPr>
      </w:pPr>
      <w:r w:rsidRPr="00420F4A">
        <w:rPr>
          <w:rFonts w:ascii="Arial" w:hAnsi="Arial" w:cs="Arial"/>
          <w:color w:val="000000" w:themeColor="text1"/>
          <w:sz w:val="18"/>
          <w:szCs w:val="18"/>
        </w:rPr>
        <w:t xml:space="preserve">Insert Function: </w:t>
      </w:r>
      <w:r w:rsidRPr="00420F4A">
        <w:rPr>
          <w:rFonts w:ascii="Arial" w:hAnsi="Arial" w:cs="Arial"/>
          <w:color w:val="000000" w:themeColor="text1"/>
          <w:sz w:val="18"/>
          <w:szCs w:val="18"/>
          <w:shd w:val="clear" w:color="auto" w:fill="FFFFFF"/>
        </w:rPr>
        <w:t xml:space="preserve">It is beside the Name box. It is a shortcut when user want to insert a function. </w:t>
      </w:r>
    </w:p>
    <w:p w14:paraId="3EEC5C48" w14:textId="77777777" w:rsidR="00AB5CAE" w:rsidRPr="00420F4A" w:rsidRDefault="00AB5CAE" w:rsidP="00AB5CAE">
      <w:pPr>
        <w:pStyle w:val="Default"/>
        <w:numPr>
          <w:ilvl w:val="0"/>
          <w:numId w:val="2"/>
        </w:numPr>
        <w:rPr>
          <w:rFonts w:ascii="Arial" w:hAnsi="Arial" w:cs="Arial"/>
          <w:color w:val="000000" w:themeColor="text1"/>
          <w:sz w:val="18"/>
          <w:szCs w:val="18"/>
        </w:rPr>
      </w:pPr>
      <w:r w:rsidRPr="00420F4A">
        <w:rPr>
          <w:rFonts w:ascii="Arial" w:hAnsi="Arial" w:cs="Arial"/>
          <w:color w:val="000000" w:themeColor="text1"/>
          <w:sz w:val="18"/>
          <w:szCs w:val="18"/>
        </w:rPr>
        <w:t>Formula Bar: It is beside the insert function box. It lets users to enter, edit data, formula that will appear in the selected cell</w:t>
      </w:r>
    </w:p>
    <w:p w14:paraId="0C9D11CC" w14:textId="77777777" w:rsidR="00AB5CAE" w:rsidRPr="00420F4A" w:rsidRDefault="00AB5CAE" w:rsidP="00AB5CAE">
      <w:pPr>
        <w:pStyle w:val="Default"/>
        <w:numPr>
          <w:ilvl w:val="0"/>
          <w:numId w:val="2"/>
        </w:numPr>
        <w:rPr>
          <w:rFonts w:ascii="Arial" w:hAnsi="Arial" w:cs="Arial"/>
          <w:color w:val="000000" w:themeColor="text1"/>
          <w:sz w:val="18"/>
          <w:szCs w:val="18"/>
          <w:shd w:val="clear" w:color="auto" w:fill="FFFFFF"/>
        </w:rPr>
      </w:pPr>
      <w:r w:rsidRPr="00420F4A">
        <w:rPr>
          <w:rFonts w:ascii="Arial" w:hAnsi="Arial" w:cs="Arial"/>
          <w:color w:val="000000" w:themeColor="text1"/>
          <w:sz w:val="18"/>
          <w:szCs w:val="18"/>
        </w:rPr>
        <w:t xml:space="preserve">Status Bar: It is in the bottom left corner </w:t>
      </w:r>
      <w:r w:rsidRPr="00420F4A">
        <w:rPr>
          <w:rFonts w:ascii="Arial" w:hAnsi="Arial" w:cs="Arial"/>
          <w:color w:val="000000" w:themeColor="text1"/>
          <w:sz w:val="18"/>
          <w:szCs w:val="18"/>
          <w:shd w:val="clear" w:color="auto" w:fill="FFFFFF"/>
        </w:rPr>
        <w:t>of the Excel window displays information about the current mode of the workbook</w:t>
      </w:r>
    </w:p>
    <w:p w14:paraId="00C07835" w14:textId="77777777" w:rsidR="00AB5CAE" w:rsidRPr="00420F4A" w:rsidRDefault="00AB5CAE" w:rsidP="00AB5CAE">
      <w:pPr>
        <w:pStyle w:val="Default"/>
        <w:numPr>
          <w:ilvl w:val="0"/>
          <w:numId w:val="2"/>
        </w:numPr>
        <w:rPr>
          <w:rFonts w:ascii="Arial" w:hAnsi="Arial" w:cs="Arial"/>
          <w:color w:val="000000" w:themeColor="text1"/>
          <w:sz w:val="18"/>
          <w:szCs w:val="18"/>
          <w:shd w:val="clear" w:color="auto" w:fill="FFFFFF"/>
        </w:rPr>
      </w:pPr>
      <w:r w:rsidRPr="00420F4A">
        <w:rPr>
          <w:rFonts w:ascii="Arial" w:hAnsi="Arial" w:cs="Arial"/>
          <w:color w:val="000000" w:themeColor="text1"/>
          <w:sz w:val="18"/>
          <w:szCs w:val="18"/>
          <w:shd w:val="clear" w:color="auto" w:fill="FFFFFF"/>
        </w:rPr>
        <w:t>Zoom Slider Control: Helps to zoom in and zoom out the worksheet.</w:t>
      </w:r>
    </w:p>
    <w:p w14:paraId="72D04C76" w14:textId="77777777" w:rsidR="00AB5CAE" w:rsidRPr="00420F4A" w:rsidRDefault="00AB5CAE" w:rsidP="00AB5CAE">
      <w:pPr>
        <w:pStyle w:val="Default"/>
        <w:numPr>
          <w:ilvl w:val="0"/>
          <w:numId w:val="2"/>
        </w:numPr>
        <w:rPr>
          <w:rFonts w:ascii="Arial" w:hAnsi="Arial" w:cs="Arial"/>
          <w:color w:val="000000" w:themeColor="text1"/>
          <w:sz w:val="18"/>
          <w:szCs w:val="18"/>
        </w:rPr>
      </w:pPr>
      <w:r w:rsidRPr="00420F4A">
        <w:rPr>
          <w:rFonts w:ascii="Arial" w:hAnsi="Arial" w:cs="Arial"/>
          <w:color w:val="000000" w:themeColor="text1"/>
          <w:sz w:val="18"/>
          <w:szCs w:val="18"/>
        </w:rPr>
        <w:t>Additionally, excel worksheet has Column and Row headings, Sheet tabs as well</w:t>
      </w:r>
    </w:p>
    <w:p w14:paraId="2CC7ADB8" w14:textId="3B7A8973" w:rsidR="00C42DBC" w:rsidRPr="00AB5CAE" w:rsidRDefault="00C42DBC" w:rsidP="00AB5CAE">
      <w:pPr>
        <w:pStyle w:val="ListParagraph"/>
        <w:rPr>
          <w:rFonts w:ascii="Arial" w:hAnsi="Arial" w:cs="Arial"/>
          <w:sz w:val="20"/>
          <w:szCs w:val="20"/>
        </w:rPr>
      </w:pPr>
      <w:r w:rsidRPr="00AB5CAE">
        <w:rPr>
          <w:rFonts w:ascii="Arial" w:hAnsi="Arial" w:cs="Arial"/>
          <w:sz w:val="20"/>
          <w:szCs w:val="20"/>
        </w:rPr>
        <w:t xml:space="preserve"> </w:t>
      </w:r>
    </w:p>
    <w:p w14:paraId="52C2AF09" w14:textId="77777777" w:rsidR="00AB5CAE" w:rsidRDefault="00C42DBC" w:rsidP="00AB5CAE">
      <w:pPr>
        <w:pStyle w:val="ListParagraph"/>
        <w:numPr>
          <w:ilvl w:val="0"/>
          <w:numId w:val="1"/>
        </w:numPr>
        <w:rPr>
          <w:rFonts w:ascii="Arial" w:hAnsi="Arial" w:cs="Arial"/>
          <w:sz w:val="20"/>
          <w:szCs w:val="20"/>
        </w:rPr>
      </w:pPr>
      <w:r w:rsidRPr="00AB5CAE">
        <w:rPr>
          <w:rFonts w:ascii="Arial" w:hAnsi="Arial" w:cs="Arial"/>
          <w:sz w:val="20"/>
          <w:szCs w:val="20"/>
        </w:rPr>
        <w:t xml:space="preserve">Write down the various applications of Excel in the industry. </w:t>
      </w:r>
    </w:p>
    <w:p w14:paraId="52A048EB" w14:textId="77777777" w:rsidR="00AB5CAE" w:rsidRDefault="00AB5CAE" w:rsidP="00AB5CAE">
      <w:pPr>
        <w:pStyle w:val="ListParagraph"/>
        <w:rPr>
          <w:rFonts w:ascii="Arial" w:hAnsi="Arial" w:cs="Arial"/>
          <w:sz w:val="20"/>
          <w:szCs w:val="20"/>
        </w:rPr>
      </w:pPr>
    </w:p>
    <w:p w14:paraId="53CCD2FE" w14:textId="33CE13C4" w:rsidR="00AB5CAE" w:rsidRDefault="00AB5CAE" w:rsidP="00AB5CAE">
      <w:pPr>
        <w:pStyle w:val="ListParagraph"/>
        <w:numPr>
          <w:ilvl w:val="0"/>
          <w:numId w:val="3"/>
        </w:numPr>
        <w:rPr>
          <w:rFonts w:ascii="Arial" w:eastAsia="Times New Roman" w:hAnsi="Arial" w:cs="Arial"/>
          <w:color w:val="000000" w:themeColor="text1"/>
          <w:sz w:val="20"/>
          <w:szCs w:val="20"/>
          <w:lang w:eastAsia="en-IN"/>
        </w:rPr>
      </w:pPr>
      <w:r w:rsidRPr="00AB5CAE">
        <w:rPr>
          <w:rFonts w:ascii="Arial" w:eastAsia="Times New Roman" w:hAnsi="Arial" w:cs="Arial"/>
          <w:color w:val="000000" w:themeColor="text1"/>
          <w:sz w:val="20"/>
          <w:szCs w:val="20"/>
          <w:lang w:eastAsia="en-IN"/>
        </w:rPr>
        <w:t>Managing Product Information </w:t>
      </w:r>
    </w:p>
    <w:p w14:paraId="0E619824" w14:textId="3F73C859" w:rsidR="00AB5CAE" w:rsidRDefault="00AB5CAE" w:rsidP="00AB5CAE">
      <w:pPr>
        <w:pStyle w:val="ListParagraph"/>
        <w:numPr>
          <w:ilvl w:val="0"/>
          <w:numId w:val="3"/>
        </w:numPr>
        <w:rPr>
          <w:rFonts w:ascii="Arial" w:eastAsia="Times New Roman" w:hAnsi="Arial" w:cs="Arial"/>
          <w:color w:val="000000" w:themeColor="text1"/>
          <w:sz w:val="20"/>
          <w:szCs w:val="20"/>
          <w:lang w:eastAsia="en-IN"/>
        </w:rPr>
      </w:pPr>
      <w:r>
        <w:rPr>
          <w:rFonts w:ascii="Arial" w:eastAsia="Times New Roman" w:hAnsi="Arial" w:cs="Arial"/>
          <w:color w:val="000000" w:themeColor="text1"/>
          <w:sz w:val="20"/>
          <w:szCs w:val="20"/>
          <w:lang w:eastAsia="en-IN"/>
        </w:rPr>
        <w:t>Sales reporting</w:t>
      </w:r>
    </w:p>
    <w:p w14:paraId="57D9E67B" w14:textId="09E35C5D" w:rsidR="00AB5CAE" w:rsidRDefault="00AB5CAE" w:rsidP="00AB5CAE">
      <w:pPr>
        <w:pStyle w:val="ListParagraph"/>
        <w:numPr>
          <w:ilvl w:val="0"/>
          <w:numId w:val="3"/>
        </w:numPr>
        <w:rPr>
          <w:rFonts w:ascii="Arial" w:eastAsia="Times New Roman" w:hAnsi="Arial" w:cs="Arial"/>
          <w:color w:val="000000" w:themeColor="text1"/>
          <w:sz w:val="20"/>
          <w:szCs w:val="20"/>
          <w:lang w:eastAsia="en-IN"/>
        </w:rPr>
      </w:pPr>
      <w:r>
        <w:rPr>
          <w:rFonts w:ascii="Arial" w:eastAsia="Times New Roman" w:hAnsi="Arial" w:cs="Arial"/>
          <w:color w:val="000000" w:themeColor="text1"/>
          <w:sz w:val="20"/>
          <w:szCs w:val="20"/>
          <w:lang w:eastAsia="en-IN"/>
        </w:rPr>
        <w:t>Stock and Inventory Management</w:t>
      </w:r>
    </w:p>
    <w:p w14:paraId="725B03F2" w14:textId="5BC7E14E" w:rsidR="00AB5CAE" w:rsidRDefault="00AB5CAE" w:rsidP="00AB5CAE">
      <w:pPr>
        <w:pStyle w:val="ListParagraph"/>
        <w:numPr>
          <w:ilvl w:val="0"/>
          <w:numId w:val="3"/>
        </w:numPr>
        <w:rPr>
          <w:rFonts w:ascii="Arial" w:eastAsia="Times New Roman" w:hAnsi="Arial" w:cs="Arial"/>
          <w:color w:val="000000" w:themeColor="text1"/>
          <w:sz w:val="20"/>
          <w:szCs w:val="20"/>
          <w:lang w:eastAsia="en-IN"/>
        </w:rPr>
      </w:pPr>
      <w:r>
        <w:rPr>
          <w:rFonts w:ascii="Arial" w:eastAsia="Times New Roman" w:hAnsi="Arial" w:cs="Arial"/>
          <w:color w:val="000000" w:themeColor="text1"/>
          <w:sz w:val="20"/>
          <w:szCs w:val="20"/>
          <w:lang w:eastAsia="en-IN"/>
        </w:rPr>
        <w:t>Automate Business Tasks</w:t>
      </w:r>
    </w:p>
    <w:p w14:paraId="1E1B5869" w14:textId="03D913C2" w:rsidR="00AB5CAE" w:rsidRDefault="00AB5CAE" w:rsidP="00AB5CAE">
      <w:pPr>
        <w:pStyle w:val="ListParagraph"/>
        <w:numPr>
          <w:ilvl w:val="0"/>
          <w:numId w:val="3"/>
        </w:numPr>
        <w:rPr>
          <w:rFonts w:ascii="Arial" w:eastAsia="Times New Roman" w:hAnsi="Arial" w:cs="Arial"/>
          <w:color w:val="000000" w:themeColor="text1"/>
          <w:sz w:val="20"/>
          <w:szCs w:val="20"/>
          <w:lang w:eastAsia="en-IN"/>
        </w:rPr>
      </w:pPr>
      <w:r>
        <w:rPr>
          <w:rFonts w:ascii="Arial" w:eastAsia="Times New Roman" w:hAnsi="Arial" w:cs="Arial"/>
          <w:color w:val="000000" w:themeColor="text1"/>
          <w:sz w:val="20"/>
          <w:szCs w:val="20"/>
          <w:lang w:eastAsia="en-IN"/>
        </w:rPr>
        <w:t>Used for Accounting</w:t>
      </w:r>
    </w:p>
    <w:p w14:paraId="39D7ACE1" w14:textId="3182506B" w:rsidR="00AB5CAE" w:rsidRDefault="00AB5CAE" w:rsidP="00AB5CAE">
      <w:pPr>
        <w:pStyle w:val="ListParagraph"/>
        <w:numPr>
          <w:ilvl w:val="0"/>
          <w:numId w:val="3"/>
        </w:numPr>
        <w:rPr>
          <w:rFonts w:ascii="Arial" w:eastAsia="Times New Roman" w:hAnsi="Arial" w:cs="Arial"/>
          <w:color w:val="000000" w:themeColor="text1"/>
          <w:sz w:val="20"/>
          <w:szCs w:val="20"/>
          <w:lang w:eastAsia="en-IN"/>
        </w:rPr>
      </w:pPr>
      <w:r>
        <w:rPr>
          <w:rFonts w:ascii="Arial" w:eastAsia="Times New Roman" w:hAnsi="Arial" w:cs="Arial"/>
          <w:color w:val="000000" w:themeColor="text1"/>
          <w:sz w:val="20"/>
          <w:szCs w:val="20"/>
          <w:lang w:eastAsia="en-IN"/>
        </w:rPr>
        <w:t>Performance Reporting</w:t>
      </w:r>
    </w:p>
    <w:p w14:paraId="6835D7F7" w14:textId="00649B95" w:rsidR="00AB5CAE" w:rsidRDefault="00AB5CAE" w:rsidP="00AB5CAE">
      <w:pPr>
        <w:pStyle w:val="ListParagraph"/>
        <w:numPr>
          <w:ilvl w:val="0"/>
          <w:numId w:val="3"/>
        </w:numPr>
        <w:rPr>
          <w:rFonts w:ascii="Arial" w:eastAsia="Times New Roman" w:hAnsi="Arial" w:cs="Arial"/>
          <w:color w:val="000000" w:themeColor="text1"/>
          <w:sz w:val="20"/>
          <w:szCs w:val="20"/>
          <w:lang w:eastAsia="en-IN"/>
        </w:rPr>
      </w:pPr>
      <w:r>
        <w:rPr>
          <w:rFonts w:ascii="Arial" w:eastAsia="Times New Roman" w:hAnsi="Arial" w:cs="Arial"/>
          <w:color w:val="000000" w:themeColor="text1"/>
          <w:sz w:val="20"/>
          <w:szCs w:val="20"/>
          <w:lang w:eastAsia="en-IN"/>
        </w:rPr>
        <w:t>People Management</w:t>
      </w:r>
    </w:p>
    <w:p w14:paraId="2EB1551C" w14:textId="77777777" w:rsidR="00AB5CAE" w:rsidRPr="00AB5CAE" w:rsidRDefault="00AB5CAE" w:rsidP="00AB5CAE">
      <w:pPr>
        <w:pStyle w:val="ListParagraph"/>
        <w:ind w:left="1440"/>
        <w:rPr>
          <w:rFonts w:ascii="Arial" w:eastAsia="Times New Roman" w:hAnsi="Arial" w:cs="Arial"/>
          <w:color w:val="000000" w:themeColor="text1"/>
          <w:sz w:val="20"/>
          <w:szCs w:val="20"/>
          <w:lang w:eastAsia="en-IN"/>
        </w:rPr>
      </w:pPr>
    </w:p>
    <w:p w14:paraId="7F917C88" w14:textId="4426B79E" w:rsidR="00C42DBC" w:rsidRDefault="00C42DBC" w:rsidP="00AB5CAE">
      <w:pPr>
        <w:pStyle w:val="ListParagraph"/>
        <w:numPr>
          <w:ilvl w:val="0"/>
          <w:numId w:val="1"/>
        </w:numPr>
        <w:rPr>
          <w:rFonts w:ascii="Arial" w:hAnsi="Arial" w:cs="Arial"/>
          <w:sz w:val="20"/>
          <w:szCs w:val="20"/>
        </w:rPr>
      </w:pPr>
      <w:r w:rsidRPr="00AB5CAE">
        <w:rPr>
          <w:rFonts w:ascii="Arial" w:hAnsi="Arial" w:cs="Arial"/>
          <w:sz w:val="20"/>
          <w:szCs w:val="20"/>
        </w:rPr>
        <w:t xml:space="preserve">On the ribbon, make a new tab. Add some different groups, insert commands in the groups and name them according to their commands added. Copy and paste the screenshot of the steps you followed. </w:t>
      </w:r>
    </w:p>
    <w:p w14:paraId="3ED111D6" w14:textId="3587E59A" w:rsidR="00CF1333" w:rsidRDefault="00CF1333" w:rsidP="00CF1333">
      <w:pPr>
        <w:pStyle w:val="ListParagraph"/>
        <w:rPr>
          <w:rFonts w:ascii="Arial" w:hAnsi="Arial" w:cs="Arial"/>
          <w:sz w:val="20"/>
          <w:szCs w:val="20"/>
        </w:rPr>
      </w:pPr>
      <w:r>
        <w:rPr>
          <w:noProof/>
        </w:rPr>
        <w:drawing>
          <wp:anchor distT="0" distB="0" distL="114300" distR="114300" simplePos="0" relativeHeight="251658240" behindDoc="0" locked="0" layoutInCell="1" allowOverlap="1" wp14:anchorId="39802022" wp14:editId="2E4B1652">
            <wp:simplePos x="0" y="0"/>
            <wp:positionH relativeFrom="column">
              <wp:posOffset>460375</wp:posOffset>
            </wp:positionH>
            <wp:positionV relativeFrom="paragraph">
              <wp:posOffset>1270</wp:posOffset>
            </wp:positionV>
            <wp:extent cx="3341370" cy="26549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1370" cy="2654935"/>
                    </a:xfrm>
                    <a:prstGeom prst="rect">
                      <a:avLst/>
                    </a:prstGeom>
                  </pic:spPr>
                </pic:pic>
              </a:graphicData>
            </a:graphic>
          </wp:anchor>
        </w:drawing>
      </w:r>
    </w:p>
    <w:p w14:paraId="4AEA4FA0" w14:textId="394D316C" w:rsidR="00CF1333" w:rsidRPr="00AB5CAE" w:rsidRDefault="00CF1333" w:rsidP="00CF1333">
      <w:pPr>
        <w:pStyle w:val="ListParagraph"/>
        <w:rPr>
          <w:rFonts w:ascii="Arial" w:hAnsi="Arial" w:cs="Arial"/>
          <w:sz w:val="20"/>
          <w:szCs w:val="20"/>
        </w:rPr>
      </w:pPr>
    </w:p>
    <w:p w14:paraId="11485514" w14:textId="77777777" w:rsidR="00CF1333" w:rsidRPr="000B3850" w:rsidRDefault="00CF1333" w:rsidP="000B3850">
      <w:pPr>
        <w:rPr>
          <w:rFonts w:ascii="Arial" w:hAnsi="Arial" w:cs="Arial"/>
          <w:sz w:val="20"/>
          <w:szCs w:val="20"/>
        </w:rPr>
      </w:pPr>
    </w:p>
    <w:p w14:paraId="2716FA3C" w14:textId="77777777" w:rsidR="00CF1333" w:rsidRPr="000B3850" w:rsidRDefault="00CF1333" w:rsidP="000B3850">
      <w:pPr>
        <w:rPr>
          <w:rFonts w:ascii="Arial" w:hAnsi="Arial" w:cs="Arial"/>
          <w:sz w:val="20"/>
          <w:szCs w:val="20"/>
        </w:rPr>
      </w:pPr>
    </w:p>
    <w:p w14:paraId="584DE0ED" w14:textId="77777777" w:rsidR="00CF1333" w:rsidRDefault="00CF1333" w:rsidP="00AB5CAE">
      <w:pPr>
        <w:pStyle w:val="ListParagraph"/>
        <w:numPr>
          <w:ilvl w:val="0"/>
          <w:numId w:val="1"/>
        </w:numPr>
        <w:rPr>
          <w:rFonts w:ascii="Arial" w:hAnsi="Arial" w:cs="Arial"/>
          <w:sz w:val="20"/>
          <w:szCs w:val="20"/>
        </w:rPr>
      </w:pPr>
    </w:p>
    <w:p w14:paraId="210F0415" w14:textId="77777777" w:rsidR="00CF1333" w:rsidRDefault="00CF1333" w:rsidP="00AB5CAE">
      <w:pPr>
        <w:pStyle w:val="ListParagraph"/>
        <w:numPr>
          <w:ilvl w:val="0"/>
          <w:numId w:val="1"/>
        </w:numPr>
        <w:rPr>
          <w:rFonts w:ascii="Arial" w:hAnsi="Arial" w:cs="Arial"/>
          <w:sz w:val="20"/>
          <w:szCs w:val="20"/>
        </w:rPr>
      </w:pPr>
    </w:p>
    <w:p w14:paraId="508D5911" w14:textId="77777777" w:rsidR="00CF1333" w:rsidRDefault="00CF1333" w:rsidP="00AB5CAE">
      <w:pPr>
        <w:pStyle w:val="ListParagraph"/>
        <w:numPr>
          <w:ilvl w:val="0"/>
          <w:numId w:val="1"/>
        </w:numPr>
        <w:rPr>
          <w:rFonts w:ascii="Arial" w:hAnsi="Arial" w:cs="Arial"/>
          <w:sz w:val="20"/>
          <w:szCs w:val="20"/>
        </w:rPr>
      </w:pPr>
    </w:p>
    <w:p w14:paraId="3A429113" w14:textId="77777777" w:rsidR="00CF1333" w:rsidRDefault="00CF1333" w:rsidP="00AB5CAE">
      <w:pPr>
        <w:pStyle w:val="ListParagraph"/>
        <w:numPr>
          <w:ilvl w:val="0"/>
          <w:numId w:val="1"/>
        </w:numPr>
        <w:rPr>
          <w:rFonts w:ascii="Arial" w:hAnsi="Arial" w:cs="Arial"/>
          <w:sz w:val="20"/>
          <w:szCs w:val="20"/>
        </w:rPr>
      </w:pPr>
    </w:p>
    <w:p w14:paraId="538BF0DF" w14:textId="77777777" w:rsidR="00CF1333" w:rsidRDefault="00CF1333" w:rsidP="00AB5CAE">
      <w:pPr>
        <w:pStyle w:val="ListParagraph"/>
        <w:numPr>
          <w:ilvl w:val="0"/>
          <w:numId w:val="1"/>
        </w:numPr>
        <w:rPr>
          <w:rFonts w:ascii="Arial" w:hAnsi="Arial" w:cs="Arial"/>
          <w:sz w:val="20"/>
          <w:szCs w:val="20"/>
        </w:rPr>
      </w:pPr>
    </w:p>
    <w:p w14:paraId="53545328" w14:textId="77777777" w:rsidR="00CF1333" w:rsidRDefault="00CF1333" w:rsidP="00AB5CAE">
      <w:pPr>
        <w:pStyle w:val="ListParagraph"/>
        <w:numPr>
          <w:ilvl w:val="0"/>
          <w:numId w:val="1"/>
        </w:numPr>
        <w:rPr>
          <w:rFonts w:ascii="Arial" w:hAnsi="Arial" w:cs="Arial"/>
          <w:sz w:val="20"/>
          <w:szCs w:val="20"/>
        </w:rPr>
      </w:pPr>
    </w:p>
    <w:p w14:paraId="5BF5095A" w14:textId="77777777" w:rsidR="00CF1333" w:rsidRDefault="00CF1333" w:rsidP="00AB5CAE">
      <w:pPr>
        <w:pStyle w:val="ListParagraph"/>
        <w:numPr>
          <w:ilvl w:val="0"/>
          <w:numId w:val="1"/>
        </w:numPr>
        <w:rPr>
          <w:rFonts w:ascii="Arial" w:hAnsi="Arial" w:cs="Arial"/>
          <w:sz w:val="20"/>
          <w:szCs w:val="20"/>
        </w:rPr>
      </w:pPr>
    </w:p>
    <w:p w14:paraId="2DEFEEE9" w14:textId="77777777" w:rsidR="00CF1333" w:rsidRDefault="00CF1333" w:rsidP="00AB5CAE">
      <w:pPr>
        <w:pStyle w:val="ListParagraph"/>
        <w:numPr>
          <w:ilvl w:val="0"/>
          <w:numId w:val="1"/>
        </w:numPr>
        <w:rPr>
          <w:rFonts w:ascii="Arial" w:hAnsi="Arial" w:cs="Arial"/>
          <w:sz w:val="20"/>
          <w:szCs w:val="20"/>
        </w:rPr>
      </w:pPr>
    </w:p>
    <w:p w14:paraId="54FAA323" w14:textId="77777777" w:rsidR="00CF1333" w:rsidRDefault="00CF1333" w:rsidP="00AB5CAE">
      <w:pPr>
        <w:pStyle w:val="ListParagraph"/>
        <w:numPr>
          <w:ilvl w:val="0"/>
          <w:numId w:val="1"/>
        </w:numPr>
        <w:rPr>
          <w:rFonts w:ascii="Arial" w:hAnsi="Arial" w:cs="Arial"/>
          <w:sz w:val="20"/>
          <w:szCs w:val="20"/>
        </w:rPr>
      </w:pPr>
    </w:p>
    <w:p w14:paraId="01AD7D85" w14:textId="77777777" w:rsidR="00CF1333" w:rsidRDefault="00CF1333" w:rsidP="00AB5CAE">
      <w:pPr>
        <w:pStyle w:val="ListParagraph"/>
        <w:numPr>
          <w:ilvl w:val="0"/>
          <w:numId w:val="1"/>
        </w:numPr>
        <w:rPr>
          <w:rFonts w:ascii="Arial" w:hAnsi="Arial" w:cs="Arial"/>
          <w:sz w:val="20"/>
          <w:szCs w:val="20"/>
        </w:rPr>
      </w:pPr>
    </w:p>
    <w:p w14:paraId="75F0707D" w14:textId="77777777" w:rsidR="00CF1333" w:rsidRDefault="00CF1333" w:rsidP="00AB5CAE">
      <w:pPr>
        <w:pStyle w:val="ListParagraph"/>
        <w:numPr>
          <w:ilvl w:val="0"/>
          <w:numId w:val="1"/>
        </w:numPr>
        <w:rPr>
          <w:rFonts w:ascii="Arial" w:hAnsi="Arial" w:cs="Arial"/>
          <w:sz w:val="20"/>
          <w:szCs w:val="20"/>
        </w:rPr>
      </w:pPr>
    </w:p>
    <w:p w14:paraId="5692070B" w14:textId="77777777" w:rsidR="00CF1333" w:rsidRDefault="00CF1333" w:rsidP="00AB5CAE">
      <w:pPr>
        <w:pStyle w:val="ListParagraph"/>
        <w:numPr>
          <w:ilvl w:val="0"/>
          <w:numId w:val="1"/>
        </w:numPr>
        <w:rPr>
          <w:rFonts w:ascii="Arial" w:hAnsi="Arial" w:cs="Arial"/>
          <w:sz w:val="20"/>
          <w:szCs w:val="20"/>
        </w:rPr>
      </w:pPr>
    </w:p>
    <w:p w14:paraId="163A6FA2" w14:textId="77777777" w:rsidR="00CF1333" w:rsidRDefault="00CF1333" w:rsidP="00AB5CAE">
      <w:pPr>
        <w:pStyle w:val="ListParagraph"/>
        <w:numPr>
          <w:ilvl w:val="0"/>
          <w:numId w:val="1"/>
        </w:numPr>
        <w:rPr>
          <w:rFonts w:ascii="Arial" w:hAnsi="Arial" w:cs="Arial"/>
          <w:sz w:val="20"/>
          <w:szCs w:val="20"/>
        </w:rPr>
      </w:pPr>
    </w:p>
    <w:p w14:paraId="6032E1C2" w14:textId="77777777" w:rsidR="00CF1333" w:rsidRDefault="00CF1333" w:rsidP="00AB5CAE">
      <w:pPr>
        <w:pStyle w:val="ListParagraph"/>
        <w:numPr>
          <w:ilvl w:val="0"/>
          <w:numId w:val="1"/>
        </w:numPr>
        <w:rPr>
          <w:rFonts w:ascii="Arial" w:hAnsi="Arial" w:cs="Arial"/>
          <w:sz w:val="20"/>
          <w:szCs w:val="20"/>
        </w:rPr>
      </w:pPr>
    </w:p>
    <w:p w14:paraId="2E817F84" w14:textId="77777777" w:rsidR="00CF1333" w:rsidRDefault="00CF1333" w:rsidP="00AB5CAE">
      <w:pPr>
        <w:pStyle w:val="ListParagraph"/>
        <w:numPr>
          <w:ilvl w:val="0"/>
          <w:numId w:val="1"/>
        </w:numPr>
        <w:rPr>
          <w:rFonts w:ascii="Arial" w:hAnsi="Arial" w:cs="Arial"/>
          <w:sz w:val="20"/>
          <w:szCs w:val="20"/>
        </w:rPr>
      </w:pPr>
    </w:p>
    <w:p w14:paraId="297BBE09" w14:textId="00A1EFFF" w:rsidR="00CF1333" w:rsidRDefault="00CF1333" w:rsidP="00AB5CAE">
      <w:pPr>
        <w:pStyle w:val="ListParagraph"/>
        <w:numPr>
          <w:ilvl w:val="0"/>
          <w:numId w:val="1"/>
        </w:numPr>
        <w:rPr>
          <w:rFonts w:ascii="Arial" w:hAnsi="Arial" w:cs="Arial"/>
          <w:sz w:val="20"/>
          <w:szCs w:val="20"/>
        </w:rPr>
      </w:pPr>
      <w:r>
        <w:rPr>
          <w:noProof/>
        </w:rPr>
        <w:lastRenderedPageBreak/>
        <w:drawing>
          <wp:inline distT="0" distB="0" distL="0" distR="0" wp14:anchorId="5F80C50E" wp14:editId="096A3146">
            <wp:extent cx="3419901" cy="28382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2567" cy="2848810"/>
                    </a:xfrm>
                    <a:prstGeom prst="rect">
                      <a:avLst/>
                    </a:prstGeom>
                  </pic:spPr>
                </pic:pic>
              </a:graphicData>
            </a:graphic>
          </wp:inline>
        </w:drawing>
      </w:r>
    </w:p>
    <w:p w14:paraId="3A81959C" w14:textId="77777777" w:rsidR="00CF1333" w:rsidRDefault="00CF1333" w:rsidP="00AB5CAE">
      <w:pPr>
        <w:pStyle w:val="ListParagraph"/>
        <w:numPr>
          <w:ilvl w:val="0"/>
          <w:numId w:val="1"/>
        </w:numPr>
        <w:rPr>
          <w:rFonts w:ascii="Arial" w:hAnsi="Arial" w:cs="Arial"/>
          <w:sz w:val="20"/>
          <w:szCs w:val="20"/>
        </w:rPr>
      </w:pPr>
    </w:p>
    <w:p w14:paraId="1F620E38" w14:textId="77777777" w:rsidR="00CF1333" w:rsidRDefault="00CF1333" w:rsidP="00AB5CAE">
      <w:pPr>
        <w:pStyle w:val="ListParagraph"/>
        <w:numPr>
          <w:ilvl w:val="0"/>
          <w:numId w:val="1"/>
        </w:numPr>
        <w:rPr>
          <w:rFonts w:ascii="Arial" w:hAnsi="Arial" w:cs="Arial"/>
          <w:sz w:val="20"/>
          <w:szCs w:val="20"/>
        </w:rPr>
      </w:pPr>
    </w:p>
    <w:p w14:paraId="0F83EC97" w14:textId="463708A3" w:rsidR="00CF1333" w:rsidRDefault="00CF1333" w:rsidP="00AB5CAE">
      <w:pPr>
        <w:pStyle w:val="ListParagraph"/>
        <w:numPr>
          <w:ilvl w:val="0"/>
          <w:numId w:val="1"/>
        </w:numPr>
        <w:rPr>
          <w:rFonts w:ascii="Arial" w:hAnsi="Arial" w:cs="Arial"/>
          <w:sz w:val="20"/>
          <w:szCs w:val="20"/>
        </w:rPr>
      </w:pPr>
      <w:r>
        <w:rPr>
          <w:noProof/>
        </w:rPr>
        <w:drawing>
          <wp:inline distT="0" distB="0" distL="0" distR="0" wp14:anchorId="48533F2A" wp14:editId="121386D7">
            <wp:extent cx="3106835" cy="2523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3451" cy="2529118"/>
                    </a:xfrm>
                    <a:prstGeom prst="rect">
                      <a:avLst/>
                    </a:prstGeom>
                  </pic:spPr>
                </pic:pic>
              </a:graphicData>
            </a:graphic>
          </wp:inline>
        </w:drawing>
      </w:r>
    </w:p>
    <w:p w14:paraId="5F8A63C7" w14:textId="77777777" w:rsidR="00CF1333" w:rsidRDefault="00CF1333" w:rsidP="00AB5CAE">
      <w:pPr>
        <w:pStyle w:val="ListParagraph"/>
        <w:numPr>
          <w:ilvl w:val="0"/>
          <w:numId w:val="1"/>
        </w:numPr>
        <w:rPr>
          <w:rFonts w:ascii="Arial" w:hAnsi="Arial" w:cs="Arial"/>
          <w:sz w:val="20"/>
          <w:szCs w:val="20"/>
        </w:rPr>
      </w:pPr>
    </w:p>
    <w:p w14:paraId="69B21C96" w14:textId="655DE352" w:rsidR="00CF1333" w:rsidRPr="000B3850" w:rsidRDefault="000B3850" w:rsidP="000B3850">
      <w:pPr>
        <w:rPr>
          <w:rFonts w:ascii="Arial" w:hAnsi="Arial" w:cs="Arial"/>
          <w:sz w:val="20"/>
          <w:szCs w:val="20"/>
        </w:rPr>
      </w:pPr>
      <w:r>
        <w:rPr>
          <w:noProof/>
        </w:rPr>
        <w:drawing>
          <wp:inline distT="0" distB="0" distL="0" distR="0" wp14:anchorId="6E1A2E8D" wp14:editId="68F50B6A">
            <wp:extent cx="3438252" cy="28017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4237" cy="2806599"/>
                    </a:xfrm>
                    <a:prstGeom prst="rect">
                      <a:avLst/>
                    </a:prstGeom>
                  </pic:spPr>
                </pic:pic>
              </a:graphicData>
            </a:graphic>
          </wp:inline>
        </w:drawing>
      </w:r>
    </w:p>
    <w:p w14:paraId="7EB33F63" w14:textId="0850AF72" w:rsidR="00C42DBC" w:rsidRDefault="00C42DBC" w:rsidP="000B3850">
      <w:pPr>
        <w:pStyle w:val="ListParagraph"/>
        <w:numPr>
          <w:ilvl w:val="0"/>
          <w:numId w:val="4"/>
        </w:numPr>
        <w:rPr>
          <w:rFonts w:ascii="Arial" w:hAnsi="Arial" w:cs="Arial"/>
          <w:sz w:val="20"/>
          <w:szCs w:val="20"/>
        </w:rPr>
      </w:pPr>
      <w:r w:rsidRPr="000B3850">
        <w:rPr>
          <w:rFonts w:ascii="Arial" w:hAnsi="Arial" w:cs="Arial"/>
          <w:sz w:val="20"/>
          <w:szCs w:val="20"/>
        </w:rPr>
        <w:lastRenderedPageBreak/>
        <w:t xml:space="preserve">Make a list of different shortcut keys that are only connected to formatting with their functions. </w:t>
      </w:r>
    </w:p>
    <w:p w14:paraId="1A6753E0" w14:textId="09097957" w:rsidR="00C311FF" w:rsidRDefault="00C311FF" w:rsidP="00C311FF">
      <w:pPr>
        <w:pStyle w:val="ListParagraph"/>
        <w:rPr>
          <w:rFonts w:ascii="Arial" w:hAnsi="Arial" w:cs="Arial"/>
          <w:sz w:val="20"/>
          <w:szCs w:val="20"/>
        </w:rPr>
      </w:pPr>
    </w:p>
    <w:p w14:paraId="4B80C497" w14:textId="063486DE" w:rsidR="00C311FF" w:rsidRDefault="00C311FF" w:rsidP="00C311FF">
      <w:pPr>
        <w:pStyle w:val="ListParagraph"/>
        <w:rPr>
          <w:rFonts w:ascii="Arial" w:hAnsi="Arial" w:cs="Arial"/>
          <w:sz w:val="20"/>
          <w:szCs w:val="20"/>
        </w:rPr>
      </w:pPr>
      <w:r>
        <w:rPr>
          <w:rFonts w:ascii="Arial" w:hAnsi="Arial" w:cs="Arial"/>
          <w:sz w:val="20"/>
          <w:szCs w:val="20"/>
        </w:rPr>
        <w:t>(Can’t comprehend)</w:t>
      </w:r>
    </w:p>
    <w:p w14:paraId="2826A1C8" w14:textId="77777777" w:rsidR="00C311FF" w:rsidRPr="000B3850" w:rsidRDefault="00C311FF" w:rsidP="00C311FF">
      <w:pPr>
        <w:pStyle w:val="ListParagraph"/>
        <w:rPr>
          <w:rFonts w:ascii="Arial" w:hAnsi="Arial" w:cs="Arial"/>
          <w:sz w:val="20"/>
          <w:szCs w:val="20"/>
        </w:rPr>
      </w:pPr>
    </w:p>
    <w:p w14:paraId="651FB05E" w14:textId="484AE35E" w:rsidR="00C42DBC" w:rsidRDefault="00C42DBC" w:rsidP="000B3850">
      <w:pPr>
        <w:pStyle w:val="ListParagraph"/>
        <w:numPr>
          <w:ilvl w:val="0"/>
          <w:numId w:val="4"/>
        </w:numPr>
        <w:rPr>
          <w:rFonts w:ascii="Arial" w:hAnsi="Arial" w:cs="Arial"/>
          <w:sz w:val="20"/>
          <w:szCs w:val="20"/>
        </w:rPr>
      </w:pPr>
      <w:r w:rsidRPr="00AB5CAE">
        <w:rPr>
          <w:rFonts w:ascii="Arial" w:hAnsi="Arial" w:cs="Arial"/>
          <w:sz w:val="20"/>
          <w:szCs w:val="20"/>
        </w:rPr>
        <w:t xml:space="preserve">What distinguishes Excel from other analytical tools? </w:t>
      </w:r>
    </w:p>
    <w:p w14:paraId="7C0161E4" w14:textId="5C155260" w:rsidR="00C311FF" w:rsidRDefault="00C311FF" w:rsidP="00C311FF">
      <w:pPr>
        <w:pStyle w:val="ListParagraph"/>
        <w:rPr>
          <w:rFonts w:ascii="Arial" w:hAnsi="Arial" w:cs="Arial"/>
          <w:sz w:val="20"/>
          <w:szCs w:val="20"/>
        </w:rPr>
      </w:pPr>
    </w:p>
    <w:p w14:paraId="3DED3B4B" w14:textId="77777777" w:rsidR="00C311FF" w:rsidRPr="00C311FF" w:rsidRDefault="00C311FF" w:rsidP="000B0DDD">
      <w:pPr>
        <w:pStyle w:val="ListParagraph"/>
        <w:numPr>
          <w:ilvl w:val="0"/>
          <w:numId w:val="5"/>
        </w:numPr>
        <w:rPr>
          <w:rFonts w:ascii="Arial" w:hAnsi="Arial" w:cs="Arial"/>
          <w:sz w:val="20"/>
          <w:szCs w:val="20"/>
        </w:rPr>
      </w:pPr>
      <w:r w:rsidRPr="00C311FF">
        <w:rPr>
          <w:rFonts w:ascii="Arial" w:hAnsi="Arial" w:cs="Arial"/>
          <w:sz w:val="20"/>
          <w:szCs w:val="20"/>
        </w:rPr>
        <w:t>It’s easy to get started with Excel.</w:t>
      </w:r>
    </w:p>
    <w:p w14:paraId="4E0177B1" w14:textId="12DB4FAC" w:rsidR="00C311FF" w:rsidRPr="00C311FF" w:rsidRDefault="00C311FF" w:rsidP="000B0DDD">
      <w:pPr>
        <w:pStyle w:val="ListParagraph"/>
        <w:numPr>
          <w:ilvl w:val="0"/>
          <w:numId w:val="5"/>
        </w:numPr>
        <w:rPr>
          <w:rFonts w:ascii="Arial" w:hAnsi="Arial" w:cs="Arial"/>
          <w:sz w:val="20"/>
          <w:szCs w:val="20"/>
        </w:rPr>
      </w:pPr>
      <w:r>
        <w:rPr>
          <w:rFonts w:ascii="Arial" w:hAnsi="Arial" w:cs="Arial"/>
          <w:sz w:val="20"/>
          <w:szCs w:val="20"/>
        </w:rPr>
        <w:t>C</w:t>
      </w:r>
      <w:r w:rsidRPr="00C311FF">
        <w:rPr>
          <w:rFonts w:ascii="Arial" w:hAnsi="Arial" w:cs="Arial"/>
          <w:sz w:val="20"/>
          <w:szCs w:val="20"/>
        </w:rPr>
        <w:t>an do a lot of things with Excel: modeling, visualization, reports, dynamic charts, etc.</w:t>
      </w:r>
    </w:p>
    <w:p w14:paraId="3906121B" w14:textId="244E5ACD" w:rsidR="00C311FF" w:rsidRDefault="00C311FF" w:rsidP="000B0DDD">
      <w:pPr>
        <w:pStyle w:val="ListParagraph"/>
        <w:numPr>
          <w:ilvl w:val="0"/>
          <w:numId w:val="5"/>
        </w:numPr>
        <w:rPr>
          <w:rFonts w:ascii="Arial" w:hAnsi="Arial" w:cs="Arial"/>
          <w:sz w:val="20"/>
          <w:szCs w:val="20"/>
        </w:rPr>
      </w:pPr>
      <w:r w:rsidRPr="00C311FF">
        <w:rPr>
          <w:rFonts w:ascii="Arial" w:hAnsi="Arial" w:cs="Arial"/>
          <w:sz w:val="20"/>
          <w:szCs w:val="20"/>
        </w:rPr>
        <w:t xml:space="preserve">It can help </w:t>
      </w:r>
      <w:r>
        <w:rPr>
          <w:rFonts w:ascii="Arial" w:hAnsi="Arial" w:cs="Arial"/>
          <w:sz w:val="20"/>
          <w:szCs w:val="20"/>
        </w:rPr>
        <w:t xml:space="preserve">to </w:t>
      </w:r>
      <w:r w:rsidRPr="00C311FF">
        <w:rPr>
          <w:rFonts w:ascii="Arial" w:hAnsi="Arial" w:cs="Arial"/>
          <w:sz w:val="20"/>
          <w:szCs w:val="20"/>
        </w:rPr>
        <w:t>understand the meaning of many operations before further learning other tools (such as Python and R)</w:t>
      </w:r>
    </w:p>
    <w:p w14:paraId="21CF5C10" w14:textId="77777777" w:rsidR="00C311FF" w:rsidRPr="00AB5CAE" w:rsidRDefault="00C311FF" w:rsidP="00C311FF">
      <w:pPr>
        <w:pStyle w:val="ListParagraph"/>
        <w:rPr>
          <w:rFonts w:ascii="Arial" w:hAnsi="Arial" w:cs="Arial"/>
          <w:sz w:val="20"/>
          <w:szCs w:val="20"/>
        </w:rPr>
      </w:pPr>
    </w:p>
    <w:p w14:paraId="6A0445DF" w14:textId="679F0206" w:rsidR="00C648C1" w:rsidRDefault="00C42DBC" w:rsidP="000B3850">
      <w:pPr>
        <w:pStyle w:val="ListParagraph"/>
        <w:numPr>
          <w:ilvl w:val="0"/>
          <w:numId w:val="4"/>
        </w:numPr>
        <w:rPr>
          <w:rFonts w:ascii="Arial" w:hAnsi="Arial" w:cs="Arial"/>
          <w:sz w:val="20"/>
          <w:szCs w:val="20"/>
        </w:rPr>
      </w:pPr>
      <w:r w:rsidRPr="00AB5CAE">
        <w:rPr>
          <w:rFonts w:ascii="Arial" w:hAnsi="Arial" w:cs="Arial"/>
          <w:sz w:val="20"/>
          <w:szCs w:val="20"/>
        </w:rPr>
        <w:t>Create a table and add a custom header and footer to your table.</w:t>
      </w:r>
    </w:p>
    <w:p w14:paraId="5A1D81BC" w14:textId="3906F62B" w:rsidR="006054FD" w:rsidRDefault="006054FD" w:rsidP="006054FD">
      <w:pPr>
        <w:pStyle w:val="ListParagraph"/>
        <w:rPr>
          <w:rFonts w:ascii="Arial" w:hAnsi="Arial" w:cs="Arial"/>
          <w:sz w:val="20"/>
          <w:szCs w:val="20"/>
        </w:rPr>
      </w:pPr>
    </w:p>
    <w:p w14:paraId="5B1EA689" w14:textId="1FCEBCE4" w:rsidR="006054FD" w:rsidRPr="00AB5CAE" w:rsidRDefault="006054FD" w:rsidP="006054FD">
      <w:pPr>
        <w:pStyle w:val="ListParagraph"/>
        <w:rPr>
          <w:rFonts w:ascii="Arial" w:hAnsi="Arial" w:cs="Arial"/>
          <w:sz w:val="20"/>
          <w:szCs w:val="20"/>
        </w:rPr>
      </w:pPr>
      <w:r>
        <w:rPr>
          <w:noProof/>
        </w:rPr>
        <w:drawing>
          <wp:inline distT="0" distB="0" distL="0" distR="0" wp14:anchorId="59313FBB" wp14:editId="1A53E5AF">
            <wp:extent cx="4470127" cy="264810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5271" cy="2651150"/>
                    </a:xfrm>
                    <a:prstGeom prst="rect">
                      <a:avLst/>
                    </a:prstGeom>
                  </pic:spPr>
                </pic:pic>
              </a:graphicData>
            </a:graphic>
          </wp:inline>
        </w:drawing>
      </w:r>
    </w:p>
    <w:sectPr w:rsidR="006054FD" w:rsidRPr="00AB5CA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FD263" w14:textId="77777777" w:rsidR="00221605" w:rsidRDefault="00221605" w:rsidP="00AB5CAE">
      <w:pPr>
        <w:spacing w:after="0" w:line="240" w:lineRule="auto"/>
      </w:pPr>
      <w:r>
        <w:separator/>
      </w:r>
    </w:p>
  </w:endnote>
  <w:endnote w:type="continuationSeparator" w:id="0">
    <w:p w14:paraId="47763C53" w14:textId="77777777" w:rsidR="00221605" w:rsidRDefault="00221605" w:rsidP="00AB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08D48" w14:textId="77777777" w:rsidR="00221605" w:rsidRDefault="00221605" w:rsidP="00AB5CAE">
      <w:pPr>
        <w:spacing w:after="0" w:line="240" w:lineRule="auto"/>
      </w:pPr>
      <w:r>
        <w:separator/>
      </w:r>
    </w:p>
  </w:footnote>
  <w:footnote w:type="continuationSeparator" w:id="0">
    <w:p w14:paraId="7449814B" w14:textId="77777777" w:rsidR="00221605" w:rsidRDefault="00221605" w:rsidP="00AB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78A7E" w14:textId="093F613D" w:rsidR="00AB5CAE" w:rsidRPr="00AB5CAE" w:rsidRDefault="00AB5CAE">
    <w:pPr>
      <w:pStyle w:val="Header"/>
      <w:rPr>
        <w:lang w:val="en-US"/>
      </w:rPr>
    </w:pPr>
    <w:r>
      <w:rPr>
        <w:lang w:val="en-US"/>
      </w:rPr>
      <w:t>Excel Assignment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603"/>
    <w:multiLevelType w:val="hybridMultilevel"/>
    <w:tmpl w:val="E6608C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8F6473"/>
    <w:multiLevelType w:val="hybridMultilevel"/>
    <w:tmpl w:val="DBB8DC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18B0B1B"/>
    <w:multiLevelType w:val="hybridMultilevel"/>
    <w:tmpl w:val="AF84F6A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1907F2"/>
    <w:multiLevelType w:val="hybridMultilevel"/>
    <w:tmpl w:val="E18AE4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921352E"/>
    <w:multiLevelType w:val="hybridMultilevel"/>
    <w:tmpl w:val="BCD25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5479213">
    <w:abstractNumId w:val="4"/>
  </w:num>
  <w:num w:numId="2" w16cid:durableId="1054812605">
    <w:abstractNumId w:val="1"/>
  </w:num>
  <w:num w:numId="3" w16cid:durableId="1485196716">
    <w:abstractNumId w:val="0"/>
  </w:num>
  <w:num w:numId="4" w16cid:durableId="324939500">
    <w:abstractNumId w:val="2"/>
  </w:num>
  <w:num w:numId="5" w16cid:durableId="803276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AE"/>
    <w:rsid w:val="000B0DDD"/>
    <w:rsid w:val="000B3850"/>
    <w:rsid w:val="00221605"/>
    <w:rsid w:val="006054FD"/>
    <w:rsid w:val="00AB5CAE"/>
    <w:rsid w:val="00C311FF"/>
    <w:rsid w:val="00C42DBC"/>
    <w:rsid w:val="00C648C1"/>
    <w:rsid w:val="00CF1333"/>
    <w:rsid w:val="00F83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FE28"/>
  <w15:chartTrackingRefBased/>
  <w15:docId w15:val="{6EDAA825-5AD5-4137-9738-E54D9ECC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5C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CAE"/>
    <w:pPr>
      <w:ind w:left="720"/>
      <w:contextualSpacing/>
    </w:pPr>
  </w:style>
  <w:style w:type="paragraph" w:styleId="Header">
    <w:name w:val="header"/>
    <w:basedOn w:val="Normal"/>
    <w:link w:val="HeaderChar"/>
    <w:uiPriority w:val="99"/>
    <w:unhideWhenUsed/>
    <w:rsid w:val="00AB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CAE"/>
  </w:style>
  <w:style w:type="paragraph" w:styleId="Footer">
    <w:name w:val="footer"/>
    <w:basedOn w:val="Normal"/>
    <w:link w:val="FooterChar"/>
    <w:uiPriority w:val="99"/>
    <w:unhideWhenUsed/>
    <w:rsid w:val="00AB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CAE"/>
  </w:style>
  <w:style w:type="paragraph" w:customStyle="1" w:styleId="Default">
    <w:name w:val="Default"/>
    <w:rsid w:val="00AB5CAE"/>
    <w:pPr>
      <w:autoSpaceDE w:val="0"/>
      <w:autoSpaceDN w:val="0"/>
      <w:adjustRightInd w:val="0"/>
      <w:spacing w:after="0" w:line="240" w:lineRule="auto"/>
    </w:pPr>
    <w:rPr>
      <w:rFonts w:ascii="Roboto" w:hAnsi="Roboto" w:cs="Roboto"/>
      <w:color w:val="000000"/>
      <w:sz w:val="24"/>
      <w:szCs w:val="24"/>
    </w:rPr>
  </w:style>
  <w:style w:type="character" w:customStyle="1" w:styleId="Heading3Char">
    <w:name w:val="Heading 3 Char"/>
    <w:basedOn w:val="DefaultParagraphFont"/>
    <w:link w:val="Heading3"/>
    <w:uiPriority w:val="9"/>
    <w:rsid w:val="00AB5CAE"/>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50014">
      <w:bodyDiv w:val="1"/>
      <w:marLeft w:val="0"/>
      <w:marRight w:val="0"/>
      <w:marTop w:val="0"/>
      <w:marBottom w:val="0"/>
      <w:divBdr>
        <w:top w:val="none" w:sz="0" w:space="0" w:color="auto"/>
        <w:left w:val="none" w:sz="0" w:space="0" w:color="auto"/>
        <w:bottom w:val="none" w:sz="0" w:space="0" w:color="auto"/>
        <w:right w:val="none" w:sz="0" w:space="0" w:color="auto"/>
      </w:divBdr>
    </w:div>
    <w:div w:id="199079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dc:creator>
  <cp:keywords/>
  <dc:description/>
  <cp:lastModifiedBy>SNIGDHA</cp:lastModifiedBy>
  <cp:revision>7</cp:revision>
  <dcterms:created xsi:type="dcterms:W3CDTF">2022-10-07T16:48:00Z</dcterms:created>
  <dcterms:modified xsi:type="dcterms:W3CDTF">2022-10-07T17:23:00Z</dcterms:modified>
</cp:coreProperties>
</file>