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91A7" w14:textId="77777777" w:rsidR="00C523F5" w:rsidRPr="00C523F5" w:rsidRDefault="00C523F5" w:rsidP="00C523F5">
      <w:pPr>
        <w:jc w:val="center"/>
        <w:rPr>
          <w:b/>
          <w:sz w:val="32"/>
          <w:szCs w:val="32"/>
        </w:rPr>
      </w:pPr>
      <w:r w:rsidRPr="00C523F5">
        <w:rPr>
          <w:b/>
          <w:sz w:val="32"/>
          <w:szCs w:val="32"/>
        </w:rPr>
        <w:t>Project Design Phase-II</w:t>
      </w:r>
    </w:p>
    <w:p w14:paraId="3B4C924E" w14:textId="77777777" w:rsidR="00C523F5" w:rsidRPr="00C523F5" w:rsidRDefault="00C523F5" w:rsidP="00C523F5">
      <w:pPr>
        <w:jc w:val="center"/>
        <w:rPr>
          <w:b/>
        </w:rPr>
      </w:pPr>
      <w:r w:rsidRPr="00C523F5">
        <w:rPr>
          <w:b/>
          <w:sz w:val="32"/>
          <w:szCs w:val="32"/>
        </w:rPr>
        <w:t>Data Flow Diagram &amp; User Stories</w:t>
      </w:r>
    </w:p>
    <w:p w14:paraId="03957DA0" w14:textId="77777777" w:rsidR="00C523F5" w:rsidRPr="00C523F5" w:rsidRDefault="00C523F5" w:rsidP="00C523F5">
      <w:pPr>
        <w:rPr>
          <w:b/>
        </w:rPr>
      </w:pP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5"/>
        <w:gridCol w:w="4840"/>
      </w:tblGrid>
      <w:tr w:rsidR="00C523F5" w:rsidRPr="00C523F5" w14:paraId="2038FB73"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19011AF3" w14:textId="77777777" w:rsidR="00C523F5" w:rsidRPr="00C523F5" w:rsidRDefault="00C523F5" w:rsidP="00C523F5">
            <w:r w:rsidRPr="00C523F5">
              <w:t>Date</w:t>
            </w:r>
          </w:p>
        </w:tc>
        <w:tc>
          <w:tcPr>
            <w:tcW w:w="4843" w:type="dxa"/>
            <w:tcBorders>
              <w:top w:val="single" w:sz="4" w:space="0" w:color="000000"/>
              <w:left w:val="single" w:sz="4" w:space="0" w:color="000000"/>
              <w:bottom w:val="single" w:sz="4" w:space="0" w:color="000000"/>
              <w:right w:val="single" w:sz="4" w:space="0" w:color="000000"/>
            </w:tcBorders>
            <w:hideMark/>
          </w:tcPr>
          <w:p w14:paraId="5A739C1D" w14:textId="33557DDA" w:rsidR="00C523F5" w:rsidRPr="00C523F5" w:rsidRDefault="00C523F5" w:rsidP="00C523F5">
            <w:r w:rsidRPr="00C523F5">
              <w:t>3</w:t>
            </w:r>
            <w:r>
              <w:t>0 JUNE 2026</w:t>
            </w:r>
          </w:p>
        </w:tc>
      </w:tr>
      <w:tr w:rsidR="00C523F5" w:rsidRPr="00C523F5" w14:paraId="2DCE2226"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4513285E" w14:textId="77777777" w:rsidR="00C523F5" w:rsidRPr="00C523F5" w:rsidRDefault="00C523F5" w:rsidP="00C523F5">
            <w:r w:rsidRPr="00C523F5">
              <w:t>Team ID</w:t>
            </w:r>
          </w:p>
        </w:tc>
        <w:tc>
          <w:tcPr>
            <w:tcW w:w="4843" w:type="dxa"/>
            <w:tcBorders>
              <w:top w:val="single" w:sz="4" w:space="0" w:color="000000"/>
              <w:left w:val="single" w:sz="4" w:space="0" w:color="000000"/>
              <w:bottom w:val="single" w:sz="4" w:space="0" w:color="000000"/>
              <w:right w:val="single" w:sz="4" w:space="0" w:color="000000"/>
            </w:tcBorders>
          </w:tcPr>
          <w:p w14:paraId="0B0083D4" w14:textId="76394C00" w:rsidR="00C523F5" w:rsidRPr="00C523F5" w:rsidRDefault="00C523F5" w:rsidP="00C523F5">
            <w:r>
              <w:t>SWTID-2026-1795</w:t>
            </w:r>
          </w:p>
        </w:tc>
      </w:tr>
      <w:tr w:rsidR="00C523F5" w:rsidRPr="00C523F5" w14:paraId="1961FB8D"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800E63E" w14:textId="77777777" w:rsidR="00C523F5" w:rsidRPr="00C523F5" w:rsidRDefault="00C523F5" w:rsidP="00C523F5">
            <w:r w:rsidRPr="00C523F5">
              <w:t>Project Name</w:t>
            </w:r>
          </w:p>
        </w:tc>
        <w:tc>
          <w:tcPr>
            <w:tcW w:w="4843" w:type="dxa"/>
            <w:tcBorders>
              <w:top w:val="single" w:sz="4" w:space="0" w:color="000000"/>
              <w:left w:val="single" w:sz="4" w:space="0" w:color="000000"/>
              <w:bottom w:val="single" w:sz="4" w:space="0" w:color="000000"/>
              <w:right w:val="single" w:sz="4" w:space="0" w:color="000000"/>
            </w:tcBorders>
          </w:tcPr>
          <w:p w14:paraId="358DBB94" w14:textId="1701219E" w:rsidR="00C523F5" w:rsidRPr="00C523F5" w:rsidRDefault="00C523F5" w:rsidP="00C523F5">
            <w:r>
              <w:t>HEART DISEASE ANALYSIS</w:t>
            </w:r>
          </w:p>
        </w:tc>
      </w:tr>
      <w:tr w:rsidR="00C523F5" w:rsidRPr="00C523F5" w14:paraId="3D2DD203" w14:textId="77777777">
        <w:trPr>
          <w:jc w:val="center"/>
        </w:trPr>
        <w:tc>
          <w:tcPr>
            <w:tcW w:w="4508" w:type="dxa"/>
            <w:tcBorders>
              <w:top w:val="single" w:sz="4" w:space="0" w:color="000000"/>
              <w:left w:val="single" w:sz="4" w:space="0" w:color="000000"/>
              <w:bottom w:val="single" w:sz="4" w:space="0" w:color="000000"/>
              <w:right w:val="single" w:sz="4" w:space="0" w:color="000000"/>
            </w:tcBorders>
            <w:hideMark/>
          </w:tcPr>
          <w:p w14:paraId="5EFC2172" w14:textId="77777777" w:rsidR="00C523F5" w:rsidRPr="00C523F5" w:rsidRDefault="00C523F5" w:rsidP="00C523F5">
            <w:r w:rsidRPr="00C523F5">
              <w:t>Maximum Marks</w:t>
            </w:r>
          </w:p>
        </w:tc>
        <w:tc>
          <w:tcPr>
            <w:tcW w:w="4843" w:type="dxa"/>
            <w:tcBorders>
              <w:top w:val="single" w:sz="4" w:space="0" w:color="000000"/>
              <w:left w:val="single" w:sz="4" w:space="0" w:color="000000"/>
              <w:bottom w:val="single" w:sz="4" w:space="0" w:color="000000"/>
              <w:right w:val="single" w:sz="4" w:space="0" w:color="000000"/>
            </w:tcBorders>
            <w:hideMark/>
          </w:tcPr>
          <w:p w14:paraId="099BE85C" w14:textId="161F5B51" w:rsidR="00C523F5" w:rsidRPr="00C523F5" w:rsidRDefault="00C523F5" w:rsidP="00C523F5"/>
        </w:tc>
      </w:tr>
    </w:tbl>
    <w:p w14:paraId="21DE8699" w14:textId="77777777" w:rsidR="00C523F5" w:rsidRDefault="00C523F5" w:rsidP="00C523F5">
      <w:pPr>
        <w:rPr>
          <w:b/>
        </w:rPr>
      </w:pPr>
    </w:p>
    <w:p w14:paraId="5ACED7ED" w14:textId="77777777" w:rsidR="00C523F5" w:rsidRPr="00C523F5" w:rsidRDefault="00C523F5" w:rsidP="00C523F5">
      <w:pPr>
        <w:rPr>
          <w:b/>
        </w:rPr>
      </w:pPr>
    </w:p>
    <w:p w14:paraId="4C3E951C" w14:textId="77777777" w:rsidR="00C523F5" w:rsidRPr="00C523F5" w:rsidRDefault="00C523F5" w:rsidP="00C523F5">
      <w:pPr>
        <w:rPr>
          <w:b/>
        </w:rPr>
      </w:pPr>
      <w:r w:rsidRPr="00C523F5">
        <w:rPr>
          <w:b/>
        </w:rPr>
        <w:t>Data Flow Diagrams:</w:t>
      </w:r>
    </w:p>
    <w:p w14:paraId="17EB303C" w14:textId="77777777" w:rsidR="00C523F5" w:rsidRPr="00C523F5" w:rsidRDefault="00C523F5" w:rsidP="00C523F5">
      <w:pPr>
        <w:rPr>
          <w:b/>
        </w:rPr>
      </w:pPr>
      <w:r w:rsidRPr="00D63CD4">
        <w:rPr>
          <w:bCs/>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C523F5">
        <w:rPr>
          <w:b/>
        </w:rPr>
        <w:t>.</w:t>
      </w:r>
    </w:p>
    <w:p w14:paraId="7F5570C0" w14:textId="734EDD32" w:rsidR="00C523F5" w:rsidRPr="00C523F5" w:rsidRDefault="00D63CD4" w:rsidP="00C523F5">
      <w:pPr>
        <w:rPr>
          <w:b/>
        </w:rPr>
      </w:pPr>
      <w:r>
        <w:rPr>
          <w:b/>
        </w:rPr>
        <w:t>EXAMPLE:</w:t>
      </w:r>
    </w:p>
    <w:p w14:paraId="49DE1C78" w14:textId="6F9853FD" w:rsidR="00C523F5" w:rsidRPr="00C523F5" w:rsidRDefault="00C523F5" w:rsidP="00C523F5">
      <w:pPr>
        <w:rPr>
          <w:b/>
        </w:rPr>
      </w:pPr>
      <w:r w:rsidRPr="00C523F5">
        <w:rPr>
          <w:b/>
        </w:rPr>
        <w:drawing>
          <wp:inline distT="0" distB="0" distL="0" distR="0" wp14:anchorId="41DB0A72" wp14:editId="162684EC">
            <wp:extent cx="5731510" cy="3141345"/>
            <wp:effectExtent l="0" t="0" r="2540" b="1905"/>
            <wp:docPr id="17389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4964" name=""/>
                    <pic:cNvPicPr/>
                  </pic:nvPicPr>
                  <pic:blipFill>
                    <a:blip r:embed="rId6"/>
                    <a:stretch>
                      <a:fillRect/>
                    </a:stretch>
                  </pic:blipFill>
                  <pic:spPr>
                    <a:xfrm>
                      <a:off x="0" y="0"/>
                      <a:ext cx="5731510" cy="3141345"/>
                    </a:xfrm>
                    <a:prstGeom prst="rect">
                      <a:avLst/>
                    </a:prstGeom>
                  </pic:spPr>
                </pic:pic>
              </a:graphicData>
            </a:graphic>
          </wp:inline>
        </w:drawing>
      </w:r>
    </w:p>
    <w:p w14:paraId="57739390" w14:textId="77777777" w:rsidR="00D63CD4" w:rsidRPr="00D63CD4" w:rsidRDefault="00D63CD4" w:rsidP="00D63CD4">
      <w:pPr>
        <w:rPr>
          <w:b/>
        </w:rPr>
      </w:pPr>
      <w:r w:rsidRPr="00D63CD4">
        <w:rPr>
          <w:b/>
        </w:rPr>
        <w:t>User Stories</w:t>
      </w:r>
    </w:p>
    <w:p w14:paraId="07F0E3B1" w14:textId="77777777" w:rsidR="00D63CD4" w:rsidRPr="00D63CD4" w:rsidRDefault="00D63CD4" w:rsidP="00D63CD4">
      <w:pPr>
        <w:rPr>
          <w:b/>
        </w:rPr>
      </w:pPr>
      <w:r w:rsidRPr="00D63CD4">
        <w:rPr>
          <w:b/>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536"/>
        <w:gridCol w:w="992"/>
        <w:gridCol w:w="1648"/>
        <w:gridCol w:w="1570"/>
        <w:gridCol w:w="969"/>
        <w:gridCol w:w="973"/>
      </w:tblGrid>
      <w:tr w:rsidR="00272FBB" w:rsidRPr="00272FBB" w14:paraId="0DA8C013" w14:textId="77777777" w:rsidTr="00272FBB">
        <w:trPr>
          <w:tblCellSpacing w:w="15" w:type="dxa"/>
        </w:trPr>
        <w:tc>
          <w:tcPr>
            <w:tcW w:w="0" w:type="auto"/>
            <w:vAlign w:val="center"/>
            <w:hideMark/>
          </w:tcPr>
          <w:p w14:paraId="2599C80B" w14:textId="77777777" w:rsidR="00272FBB" w:rsidRPr="00272FBB" w:rsidRDefault="00272FBB" w:rsidP="00272FBB">
            <w:pPr>
              <w:rPr>
                <w:b/>
                <w:bCs/>
              </w:rPr>
            </w:pPr>
            <w:r w:rsidRPr="00272FBB">
              <w:rPr>
                <w:b/>
                <w:bCs/>
              </w:rPr>
              <w:lastRenderedPageBreak/>
              <w:t>User Type</w:t>
            </w:r>
          </w:p>
        </w:tc>
        <w:tc>
          <w:tcPr>
            <w:tcW w:w="0" w:type="auto"/>
            <w:vAlign w:val="center"/>
            <w:hideMark/>
          </w:tcPr>
          <w:p w14:paraId="179C02E6" w14:textId="77777777" w:rsidR="00272FBB" w:rsidRPr="00272FBB" w:rsidRDefault="00272FBB" w:rsidP="00272FBB">
            <w:pPr>
              <w:rPr>
                <w:b/>
                <w:bCs/>
              </w:rPr>
            </w:pPr>
            <w:r w:rsidRPr="00272FBB">
              <w:rPr>
                <w:b/>
                <w:bCs/>
              </w:rPr>
              <w:t>Functional Requirement (Epic)</w:t>
            </w:r>
          </w:p>
        </w:tc>
        <w:tc>
          <w:tcPr>
            <w:tcW w:w="0" w:type="auto"/>
            <w:vAlign w:val="center"/>
            <w:hideMark/>
          </w:tcPr>
          <w:p w14:paraId="5727EE2C" w14:textId="77777777" w:rsidR="00272FBB" w:rsidRPr="00272FBB" w:rsidRDefault="00272FBB" w:rsidP="00272FBB">
            <w:pPr>
              <w:rPr>
                <w:b/>
                <w:bCs/>
              </w:rPr>
            </w:pPr>
            <w:r w:rsidRPr="00272FBB">
              <w:rPr>
                <w:b/>
                <w:bCs/>
              </w:rPr>
              <w:t>User Story Number</w:t>
            </w:r>
          </w:p>
        </w:tc>
        <w:tc>
          <w:tcPr>
            <w:tcW w:w="0" w:type="auto"/>
            <w:vAlign w:val="center"/>
            <w:hideMark/>
          </w:tcPr>
          <w:p w14:paraId="31E8E5CD" w14:textId="77777777" w:rsidR="00272FBB" w:rsidRPr="00272FBB" w:rsidRDefault="00272FBB" w:rsidP="00272FBB">
            <w:pPr>
              <w:rPr>
                <w:b/>
                <w:bCs/>
              </w:rPr>
            </w:pPr>
            <w:r w:rsidRPr="00272FBB">
              <w:rPr>
                <w:b/>
                <w:bCs/>
              </w:rPr>
              <w:t>User Story / Task</w:t>
            </w:r>
          </w:p>
        </w:tc>
        <w:tc>
          <w:tcPr>
            <w:tcW w:w="0" w:type="auto"/>
            <w:vAlign w:val="center"/>
            <w:hideMark/>
          </w:tcPr>
          <w:p w14:paraId="4EC4BED1" w14:textId="77777777" w:rsidR="00272FBB" w:rsidRPr="00272FBB" w:rsidRDefault="00272FBB" w:rsidP="00272FBB">
            <w:pPr>
              <w:rPr>
                <w:b/>
                <w:bCs/>
              </w:rPr>
            </w:pPr>
            <w:r w:rsidRPr="00272FBB">
              <w:rPr>
                <w:b/>
                <w:bCs/>
              </w:rPr>
              <w:t>Acceptance criteria</w:t>
            </w:r>
          </w:p>
        </w:tc>
        <w:tc>
          <w:tcPr>
            <w:tcW w:w="0" w:type="auto"/>
            <w:vAlign w:val="center"/>
            <w:hideMark/>
          </w:tcPr>
          <w:p w14:paraId="6CD92D7E" w14:textId="77777777" w:rsidR="00272FBB" w:rsidRPr="00272FBB" w:rsidRDefault="00272FBB" w:rsidP="00272FBB">
            <w:pPr>
              <w:rPr>
                <w:b/>
                <w:bCs/>
              </w:rPr>
            </w:pPr>
            <w:r w:rsidRPr="00272FBB">
              <w:rPr>
                <w:b/>
                <w:bCs/>
              </w:rPr>
              <w:t>Priority</w:t>
            </w:r>
          </w:p>
        </w:tc>
        <w:tc>
          <w:tcPr>
            <w:tcW w:w="0" w:type="auto"/>
            <w:vAlign w:val="center"/>
            <w:hideMark/>
          </w:tcPr>
          <w:p w14:paraId="62B3253F" w14:textId="77777777" w:rsidR="00272FBB" w:rsidRPr="00272FBB" w:rsidRDefault="00272FBB" w:rsidP="00272FBB">
            <w:pPr>
              <w:rPr>
                <w:b/>
                <w:bCs/>
              </w:rPr>
            </w:pPr>
            <w:r w:rsidRPr="00272FBB">
              <w:rPr>
                <w:b/>
                <w:bCs/>
              </w:rPr>
              <w:t>Release</w:t>
            </w:r>
          </w:p>
        </w:tc>
      </w:tr>
      <w:tr w:rsidR="00272FBB" w:rsidRPr="00272FBB" w14:paraId="3243D4AD" w14:textId="77777777" w:rsidTr="00272FBB">
        <w:trPr>
          <w:tblCellSpacing w:w="15" w:type="dxa"/>
        </w:trPr>
        <w:tc>
          <w:tcPr>
            <w:tcW w:w="0" w:type="auto"/>
            <w:vAlign w:val="center"/>
            <w:hideMark/>
          </w:tcPr>
          <w:p w14:paraId="1DDD58BE" w14:textId="77777777" w:rsidR="00272FBB" w:rsidRPr="00272FBB" w:rsidRDefault="00272FBB" w:rsidP="00272FBB">
            <w:pPr>
              <w:rPr>
                <w:b/>
              </w:rPr>
            </w:pPr>
            <w:r w:rsidRPr="00272FBB">
              <w:rPr>
                <w:b/>
                <w:bCs/>
              </w:rPr>
              <w:t>Healthcare Analyst</w:t>
            </w:r>
          </w:p>
        </w:tc>
        <w:tc>
          <w:tcPr>
            <w:tcW w:w="0" w:type="auto"/>
            <w:vAlign w:val="center"/>
            <w:hideMark/>
          </w:tcPr>
          <w:p w14:paraId="4FA24192" w14:textId="77777777" w:rsidR="00272FBB" w:rsidRPr="00272FBB" w:rsidRDefault="00272FBB" w:rsidP="00272FBB">
            <w:pPr>
              <w:rPr>
                <w:b/>
              </w:rPr>
            </w:pPr>
            <w:r w:rsidRPr="00272FBB">
              <w:rPr>
                <w:b/>
                <w:bCs/>
              </w:rPr>
              <w:t>Data Integration</w:t>
            </w:r>
          </w:p>
        </w:tc>
        <w:tc>
          <w:tcPr>
            <w:tcW w:w="0" w:type="auto"/>
            <w:vAlign w:val="center"/>
            <w:hideMark/>
          </w:tcPr>
          <w:p w14:paraId="1EBA61FF" w14:textId="77777777" w:rsidR="00272FBB" w:rsidRPr="00272FBB" w:rsidRDefault="00272FBB" w:rsidP="00272FBB">
            <w:pPr>
              <w:rPr>
                <w:b/>
              </w:rPr>
            </w:pPr>
            <w:r w:rsidRPr="00272FBB">
              <w:rPr>
                <w:b/>
              </w:rPr>
              <w:t>USN-1</w:t>
            </w:r>
          </w:p>
        </w:tc>
        <w:tc>
          <w:tcPr>
            <w:tcW w:w="0" w:type="auto"/>
            <w:vAlign w:val="center"/>
            <w:hideMark/>
          </w:tcPr>
          <w:p w14:paraId="6F4E32F3" w14:textId="77777777" w:rsidR="00272FBB" w:rsidRPr="00272FBB" w:rsidRDefault="00272FBB" w:rsidP="00272FBB">
            <w:pPr>
              <w:rPr>
                <w:b/>
              </w:rPr>
            </w:pPr>
            <w:r w:rsidRPr="00272FBB">
              <w:rPr>
                <w:b/>
              </w:rPr>
              <w:t>As an analyst, I can connect Tableau to the clinical SQL database securely.</w:t>
            </w:r>
          </w:p>
        </w:tc>
        <w:tc>
          <w:tcPr>
            <w:tcW w:w="0" w:type="auto"/>
            <w:vAlign w:val="center"/>
            <w:hideMark/>
          </w:tcPr>
          <w:p w14:paraId="260580C7" w14:textId="77777777" w:rsidR="00272FBB" w:rsidRPr="00272FBB" w:rsidRDefault="00272FBB" w:rsidP="00272FBB">
            <w:pPr>
              <w:rPr>
                <w:b/>
              </w:rPr>
            </w:pPr>
            <w:r w:rsidRPr="00272FBB">
              <w:rPr>
                <w:b/>
              </w:rPr>
              <w:t>Secure live connection is established with no data loss.</w:t>
            </w:r>
          </w:p>
        </w:tc>
        <w:tc>
          <w:tcPr>
            <w:tcW w:w="0" w:type="auto"/>
            <w:vAlign w:val="center"/>
            <w:hideMark/>
          </w:tcPr>
          <w:p w14:paraId="3C2A065E" w14:textId="77777777" w:rsidR="00272FBB" w:rsidRPr="00272FBB" w:rsidRDefault="00272FBB" w:rsidP="00272FBB">
            <w:pPr>
              <w:rPr>
                <w:b/>
              </w:rPr>
            </w:pPr>
            <w:r w:rsidRPr="00272FBB">
              <w:rPr>
                <w:b/>
              </w:rPr>
              <w:t>High</w:t>
            </w:r>
          </w:p>
        </w:tc>
        <w:tc>
          <w:tcPr>
            <w:tcW w:w="0" w:type="auto"/>
            <w:vAlign w:val="center"/>
            <w:hideMark/>
          </w:tcPr>
          <w:p w14:paraId="33432734" w14:textId="77777777" w:rsidR="00272FBB" w:rsidRPr="00272FBB" w:rsidRDefault="00272FBB" w:rsidP="00272FBB">
            <w:pPr>
              <w:rPr>
                <w:b/>
              </w:rPr>
            </w:pPr>
            <w:r w:rsidRPr="00272FBB">
              <w:rPr>
                <w:b/>
              </w:rPr>
              <w:t>Sprint-1</w:t>
            </w:r>
          </w:p>
        </w:tc>
      </w:tr>
      <w:tr w:rsidR="00272FBB" w:rsidRPr="00272FBB" w14:paraId="35F669D5" w14:textId="77777777" w:rsidTr="00272FBB">
        <w:trPr>
          <w:tblCellSpacing w:w="15" w:type="dxa"/>
        </w:trPr>
        <w:tc>
          <w:tcPr>
            <w:tcW w:w="0" w:type="auto"/>
            <w:vAlign w:val="center"/>
            <w:hideMark/>
          </w:tcPr>
          <w:p w14:paraId="6F42C211" w14:textId="77777777" w:rsidR="00272FBB" w:rsidRPr="00272FBB" w:rsidRDefault="00272FBB" w:rsidP="00272FBB">
            <w:pPr>
              <w:rPr>
                <w:b/>
              </w:rPr>
            </w:pPr>
          </w:p>
        </w:tc>
        <w:tc>
          <w:tcPr>
            <w:tcW w:w="0" w:type="auto"/>
            <w:vAlign w:val="center"/>
            <w:hideMark/>
          </w:tcPr>
          <w:p w14:paraId="6F1C027B" w14:textId="77777777" w:rsidR="00272FBB" w:rsidRPr="00272FBB" w:rsidRDefault="00272FBB" w:rsidP="00272FBB">
            <w:pPr>
              <w:rPr>
                <w:b/>
              </w:rPr>
            </w:pPr>
          </w:p>
        </w:tc>
        <w:tc>
          <w:tcPr>
            <w:tcW w:w="0" w:type="auto"/>
            <w:vAlign w:val="center"/>
            <w:hideMark/>
          </w:tcPr>
          <w:p w14:paraId="20980FB6" w14:textId="77777777" w:rsidR="00272FBB" w:rsidRPr="00272FBB" w:rsidRDefault="00272FBB" w:rsidP="00272FBB">
            <w:pPr>
              <w:rPr>
                <w:b/>
              </w:rPr>
            </w:pPr>
            <w:r w:rsidRPr="00272FBB">
              <w:rPr>
                <w:b/>
              </w:rPr>
              <w:t>USN-2</w:t>
            </w:r>
          </w:p>
        </w:tc>
        <w:tc>
          <w:tcPr>
            <w:tcW w:w="0" w:type="auto"/>
            <w:vAlign w:val="center"/>
            <w:hideMark/>
          </w:tcPr>
          <w:p w14:paraId="049F89AB" w14:textId="77777777" w:rsidR="00272FBB" w:rsidRPr="00272FBB" w:rsidRDefault="00272FBB" w:rsidP="00272FBB">
            <w:pPr>
              <w:rPr>
                <w:b/>
              </w:rPr>
            </w:pPr>
            <w:r w:rsidRPr="00272FBB">
              <w:rPr>
                <w:b/>
              </w:rPr>
              <w:t>As an analyst, I can blend demographic tables with biometric lab data.</w:t>
            </w:r>
          </w:p>
        </w:tc>
        <w:tc>
          <w:tcPr>
            <w:tcW w:w="0" w:type="auto"/>
            <w:vAlign w:val="center"/>
            <w:hideMark/>
          </w:tcPr>
          <w:p w14:paraId="777122B6" w14:textId="77777777" w:rsidR="00272FBB" w:rsidRPr="00272FBB" w:rsidRDefault="00272FBB" w:rsidP="00272FBB">
            <w:pPr>
              <w:rPr>
                <w:b/>
              </w:rPr>
            </w:pPr>
            <w:r w:rsidRPr="00272FBB">
              <w:rPr>
                <w:b/>
              </w:rPr>
              <w:t>Patient ID successfully maps metrics across different source tables.</w:t>
            </w:r>
          </w:p>
        </w:tc>
        <w:tc>
          <w:tcPr>
            <w:tcW w:w="0" w:type="auto"/>
            <w:vAlign w:val="center"/>
            <w:hideMark/>
          </w:tcPr>
          <w:p w14:paraId="4A4D85CB" w14:textId="77777777" w:rsidR="00272FBB" w:rsidRPr="00272FBB" w:rsidRDefault="00272FBB" w:rsidP="00272FBB">
            <w:pPr>
              <w:rPr>
                <w:b/>
              </w:rPr>
            </w:pPr>
            <w:r w:rsidRPr="00272FBB">
              <w:rPr>
                <w:b/>
              </w:rPr>
              <w:t>High</w:t>
            </w:r>
          </w:p>
        </w:tc>
        <w:tc>
          <w:tcPr>
            <w:tcW w:w="0" w:type="auto"/>
            <w:vAlign w:val="center"/>
            <w:hideMark/>
          </w:tcPr>
          <w:p w14:paraId="1B12A952" w14:textId="77777777" w:rsidR="00272FBB" w:rsidRPr="00272FBB" w:rsidRDefault="00272FBB" w:rsidP="00272FBB">
            <w:pPr>
              <w:rPr>
                <w:b/>
              </w:rPr>
            </w:pPr>
            <w:r w:rsidRPr="00272FBB">
              <w:rPr>
                <w:b/>
              </w:rPr>
              <w:t>Sprint-1</w:t>
            </w:r>
          </w:p>
        </w:tc>
      </w:tr>
      <w:tr w:rsidR="00272FBB" w:rsidRPr="00272FBB" w14:paraId="43329AD8" w14:textId="77777777" w:rsidTr="00272FBB">
        <w:trPr>
          <w:tblCellSpacing w:w="15" w:type="dxa"/>
        </w:trPr>
        <w:tc>
          <w:tcPr>
            <w:tcW w:w="0" w:type="auto"/>
            <w:vAlign w:val="center"/>
            <w:hideMark/>
          </w:tcPr>
          <w:p w14:paraId="4946EF50" w14:textId="77777777" w:rsidR="00272FBB" w:rsidRPr="00272FBB" w:rsidRDefault="00272FBB" w:rsidP="00272FBB">
            <w:pPr>
              <w:rPr>
                <w:b/>
              </w:rPr>
            </w:pPr>
          </w:p>
        </w:tc>
        <w:tc>
          <w:tcPr>
            <w:tcW w:w="0" w:type="auto"/>
            <w:vAlign w:val="center"/>
            <w:hideMark/>
          </w:tcPr>
          <w:p w14:paraId="4157AF39" w14:textId="77777777" w:rsidR="00272FBB" w:rsidRPr="00272FBB" w:rsidRDefault="00272FBB" w:rsidP="00272FBB">
            <w:pPr>
              <w:rPr>
                <w:b/>
              </w:rPr>
            </w:pPr>
            <w:r w:rsidRPr="00272FBB">
              <w:rPr>
                <w:b/>
                <w:bCs/>
              </w:rPr>
              <w:t>Biometric Profiling</w:t>
            </w:r>
          </w:p>
        </w:tc>
        <w:tc>
          <w:tcPr>
            <w:tcW w:w="0" w:type="auto"/>
            <w:vAlign w:val="center"/>
            <w:hideMark/>
          </w:tcPr>
          <w:p w14:paraId="5BE9EB68" w14:textId="77777777" w:rsidR="00272FBB" w:rsidRPr="00272FBB" w:rsidRDefault="00272FBB" w:rsidP="00272FBB">
            <w:pPr>
              <w:rPr>
                <w:b/>
              </w:rPr>
            </w:pPr>
            <w:r w:rsidRPr="00272FBB">
              <w:rPr>
                <w:b/>
              </w:rPr>
              <w:t>USN-3</w:t>
            </w:r>
          </w:p>
        </w:tc>
        <w:tc>
          <w:tcPr>
            <w:tcW w:w="0" w:type="auto"/>
            <w:vAlign w:val="center"/>
            <w:hideMark/>
          </w:tcPr>
          <w:p w14:paraId="37F8DC7C" w14:textId="77777777" w:rsidR="00272FBB" w:rsidRPr="00272FBB" w:rsidRDefault="00272FBB" w:rsidP="00272FBB">
            <w:pPr>
              <w:rPr>
                <w:b/>
              </w:rPr>
            </w:pPr>
            <w:r w:rsidRPr="00272FBB">
              <w:rPr>
                <w:b/>
              </w:rPr>
              <w:t>As an analyst, I want to see a distribution chart of patient serum cholesterol.</w:t>
            </w:r>
          </w:p>
        </w:tc>
        <w:tc>
          <w:tcPr>
            <w:tcW w:w="0" w:type="auto"/>
            <w:vAlign w:val="center"/>
            <w:hideMark/>
          </w:tcPr>
          <w:p w14:paraId="612F4382" w14:textId="77777777" w:rsidR="00272FBB" w:rsidRPr="00272FBB" w:rsidRDefault="00272FBB" w:rsidP="00272FBB">
            <w:pPr>
              <w:rPr>
                <w:b/>
              </w:rPr>
            </w:pPr>
            <w:r w:rsidRPr="00272FBB">
              <w:rPr>
                <w:b/>
              </w:rPr>
              <w:t>A dynamic histogram showing clean distribution bins of cholesterol.</w:t>
            </w:r>
          </w:p>
        </w:tc>
        <w:tc>
          <w:tcPr>
            <w:tcW w:w="0" w:type="auto"/>
            <w:vAlign w:val="center"/>
            <w:hideMark/>
          </w:tcPr>
          <w:p w14:paraId="6D3DB07C" w14:textId="77777777" w:rsidR="00272FBB" w:rsidRPr="00272FBB" w:rsidRDefault="00272FBB" w:rsidP="00272FBB">
            <w:pPr>
              <w:rPr>
                <w:b/>
              </w:rPr>
            </w:pPr>
            <w:r w:rsidRPr="00272FBB">
              <w:rPr>
                <w:b/>
              </w:rPr>
              <w:t>Medium</w:t>
            </w:r>
          </w:p>
        </w:tc>
        <w:tc>
          <w:tcPr>
            <w:tcW w:w="0" w:type="auto"/>
            <w:vAlign w:val="center"/>
            <w:hideMark/>
          </w:tcPr>
          <w:p w14:paraId="72A87237" w14:textId="77777777" w:rsidR="00272FBB" w:rsidRPr="00272FBB" w:rsidRDefault="00272FBB" w:rsidP="00272FBB">
            <w:pPr>
              <w:rPr>
                <w:b/>
              </w:rPr>
            </w:pPr>
            <w:r w:rsidRPr="00272FBB">
              <w:rPr>
                <w:b/>
              </w:rPr>
              <w:t>Sprint-1</w:t>
            </w:r>
          </w:p>
        </w:tc>
      </w:tr>
      <w:tr w:rsidR="00272FBB" w:rsidRPr="00272FBB" w14:paraId="729D16F7" w14:textId="77777777" w:rsidTr="00272FBB">
        <w:trPr>
          <w:tblCellSpacing w:w="15" w:type="dxa"/>
        </w:trPr>
        <w:tc>
          <w:tcPr>
            <w:tcW w:w="0" w:type="auto"/>
            <w:vAlign w:val="center"/>
            <w:hideMark/>
          </w:tcPr>
          <w:p w14:paraId="076B3BD8" w14:textId="77777777" w:rsidR="00272FBB" w:rsidRPr="00272FBB" w:rsidRDefault="00272FBB" w:rsidP="00272FBB">
            <w:pPr>
              <w:rPr>
                <w:b/>
              </w:rPr>
            </w:pPr>
          </w:p>
        </w:tc>
        <w:tc>
          <w:tcPr>
            <w:tcW w:w="0" w:type="auto"/>
            <w:vAlign w:val="center"/>
            <w:hideMark/>
          </w:tcPr>
          <w:p w14:paraId="37E38C1C" w14:textId="77777777" w:rsidR="00272FBB" w:rsidRPr="00272FBB" w:rsidRDefault="00272FBB" w:rsidP="00272FBB">
            <w:pPr>
              <w:rPr>
                <w:b/>
              </w:rPr>
            </w:pPr>
          </w:p>
        </w:tc>
        <w:tc>
          <w:tcPr>
            <w:tcW w:w="0" w:type="auto"/>
            <w:vAlign w:val="center"/>
            <w:hideMark/>
          </w:tcPr>
          <w:p w14:paraId="2F82E251" w14:textId="77777777" w:rsidR="00272FBB" w:rsidRPr="00272FBB" w:rsidRDefault="00272FBB" w:rsidP="00272FBB">
            <w:pPr>
              <w:rPr>
                <w:b/>
              </w:rPr>
            </w:pPr>
            <w:r w:rsidRPr="00272FBB">
              <w:rPr>
                <w:b/>
              </w:rPr>
              <w:t>USN-4</w:t>
            </w:r>
          </w:p>
        </w:tc>
        <w:tc>
          <w:tcPr>
            <w:tcW w:w="0" w:type="auto"/>
            <w:vAlign w:val="center"/>
            <w:hideMark/>
          </w:tcPr>
          <w:p w14:paraId="4B311697" w14:textId="77777777" w:rsidR="00272FBB" w:rsidRPr="00272FBB" w:rsidRDefault="00272FBB" w:rsidP="00272FBB">
            <w:pPr>
              <w:rPr>
                <w:b/>
              </w:rPr>
            </w:pPr>
            <w:r w:rsidRPr="00272FBB">
              <w:rPr>
                <w:b/>
              </w:rPr>
              <w:t>As an analyst, I want a scatter plot comparing blood pressure against age.</w:t>
            </w:r>
          </w:p>
        </w:tc>
        <w:tc>
          <w:tcPr>
            <w:tcW w:w="0" w:type="auto"/>
            <w:vAlign w:val="center"/>
            <w:hideMark/>
          </w:tcPr>
          <w:p w14:paraId="353C7E8A" w14:textId="77777777" w:rsidR="00272FBB" w:rsidRPr="00272FBB" w:rsidRDefault="00272FBB" w:rsidP="00272FBB">
            <w:pPr>
              <w:rPr>
                <w:b/>
              </w:rPr>
            </w:pPr>
            <w:r w:rsidRPr="00272FBB">
              <w:rPr>
                <w:b/>
              </w:rPr>
              <w:t>Visual markers correctly isolate clinical risk thresholds.</w:t>
            </w:r>
          </w:p>
        </w:tc>
        <w:tc>
          <w:tcPr>
            <w:tcW w:w="0" w:type="auto"/>
            <w:vAlign w:val="center"/>
            <w:hideMark/>
          </w:tcPr>
          <w:p w14:paraId="6CCF4C3F" w14:textId="77777777" w:rsidR="00272FBB" w:rsidRPr="00272FBB" w:rsidRDefault="00272FBB" w:rsidP="00272FBB">
            <w:pPr>
              <w:rPr>
                <w:b/>
              </w:rPr>
            </w:pPr>
            <w:r w:rsidRPr="00272FBB">
              <w:rPr>
                <w:b/>
              </w:rPr>
              <w:t>Medium</w:t>
            </w:r>
          </w:p>
        </w:tc>
        <w:tc>
          <w:tcPr>
            <w:tcW w:w="0" w:type="auto"/>
            <w:vAlign w:val="center"/>
            <w:hideMark/>
          </w:tcPr>
          <w:p w14:paraId="67ACFE1A" w14:textId="77777777" w:rsidR="00272FBB" w:rsidRPr="00272FBB" w:rsidRDefault="00272FBB" w:rsidP="00272FBB">
            <w:pPr>
              <w:rPr>
                <w:b/>
              </w:rPr>
            </w:pPr>
            <w:r w:rsidRPr="00272FBB">
              <w:rPr>
                <w:b/>
              </w:rPr>
              <w:t>Sprint-2</w:t>
            </w:r>
          </w:p>
        </w:tc>
      </w:tr>
      <w:tr w:rsidR="00272FBB" w:rsidRPr="00272FBB" w14:paraId="186F07EF" w14:textId="77777777" w:rsidTr="00272FBB">
        <w:trPr>
          <w:tblCellSpacing w:w="15" w:type="dxa"/>
        </w:trPr>
        <w:tc>
          <w:tcPr>
            <w:tcW w:w="0" w:type="auto"/>
            <w:vAlign w:val="center"/>
            <w:hideMark/>
          </w:tcPr>
          <w:p w14:paraId="0F86F4AC" w14:textId="77777777" w:rsidR="00272FBB" w:rsidRPr="00272FBB" w:rsidRDefault="00272FBB" w:rsidP="00272FBB">
            <w:pPr>
              <w:rPr>
                <w:b/>
              </w:rPr>
            </w:pPr>
          </w:p>
        </w:tc>
        <w:tc>
          <w:tcPr>
            <w:tcW w:w="0" w:type="auto"/>
            <w:vAlign w:val="center"/>
            <w:hideMark/>
          </w:tcPr>
          <w:p w14:paraId="47653689" w14:textId="77777777" w:rsidR="00272FBB" w:rsidRPr="00272FBB" w:rsidRDefault="00272FBB" w:rsidP="00272FBB">
            <w:pPr>
              <w:rPr>
                <w:b/>
              </w:rPr>
            </w:pPr>
            <w:r w:rsidRPr="00272FBB">
              <w:rPr>
                <w:b/>
                <w:bCs/>
              </w:rPr>
              <w:t>Dashboard Assembly</w:t>
            </w:r>
          </w:p>
        </w:tc>
        <w:tc>
          <w:tcPr>
            <w:tcW w:w="0" w:type="auto"/>
            <w:vAlign w:val="center"/>
            <w:hideMark/>
          </w:tcPr>
          <w:p w14:paraId="10EA0DA0" w14:textId="77777777" w:rsidR="00272FBB" w:rsidRPr="00272FBB" w:rsidRDefault="00272FBB" w:rsidP="00272FBB">
            <w:pPr>
              <w:rPr>
                <w:b/>
              </w:rPr>
            </w:pPr>
            <w:r w:rsidRPr="00272FBB">
              <w:rPr>
                <w:b/>
              </w:rPr>
              <w:t>USN-5</w:t>
            </w:r>
          </w:p>
        </w:tc>
        <w:tc>
          <w:tcPr>
            <w:tcW w:w="0" w:type="auto"/>
            <w:vAlign w:val="center"/>
            <w:hideMark/>
          </w:tcPr>
          <w:p w14:paraId="7E195D28" w14:textId="77777777" w:rsidR="00272FBB" w:rsidRPr="00272FBB" w:rsidRDefault="00272FBB" w:rsidP="00272FBB">
            <w:pPr>
              <w:rPr>
                <w:b/>
              </w:rPr>
            </w:pPr>
            <w:r w:rsidRPr="00272FBB">
              <w:rPr>
                <w:b/>
              </w:rPr>
              <w:t xml:space="preserve">As an analyst, I can create an executive </w:t>
            </w:r>
            <w:proofErr w:type="gramStart"/>
            <w:r w:rsidRPr="00272FBB">
              <w:rPr>
                <w:b/>
              </w:rPr>
              <w:t>summaries</w:t>
            </w:r>
            <w:proofErr w:type="gramEnd"/>
            <w:r w:rsidRPr="00272FBB">
              <w:rPr>
                <w:b/>
              </w:rPr>
              <w:t xml:space="preserve"> view </w:t>
            </w:r>
            <w:r w:rsidRPr="00272FBB">
              <w:rPr>
                <w:b/>
              </w:rPr>
              <w:lastRenderedPageBreak/>
              <w:t>combining key charts.</w:t>
            </w:r>
          </w:p>
        </w:tc>
        <w:tc>
          <w:tcPr>
            <w:tcW w:w="0" w:type="auto"/>
            <w:vAlign w:val="center"/>
            <w:hideMark/>
          </w:tcPr>
          <w:p w14:paraId="2E17C3EA" w14:textId="77777777" w:rsidR="00272FBB" w:rsidRPr="00272FBB" w:rsidRDefault="00272FBB" w:rsidP="00272FBB">
            <w:pPr>
              <w:rPr>
                <w:b/>
              </w:rPr>
            </w:pPr>
            <w:r w:rsidRPr="00272FBB">
              <w:rPr>
                <w:b/>
              </w:rPr>
              <w:lastRenderedPageBreak/>
              <w:t xml:space="preserve">All charts display on a single dashboard </w:t>
            </w:r>
            <w:r w:rsidRPr="00272FBB">
              <w:rPr>
                <w:b/>
              </w:rPr>
              <w:lastRenderedPageBreak/>
              <w:t>layout cleanly.</w:t>
            </w:r>
          </w:p>
        </w:tc>
        <w:tc>
          <w:tcPr>
            <w:tcW w:w="0" w:type="auto"/>
            <w:vAlign w:val="center"/>
            <w:hideMark/>
          </w:tcPr>
          <w:p w14:paraId="60C3AF90" w14:textId="77777777" w:rsidR="00272FBB" w:rsidRPr="00272FBB" w:rsidRDefault="00272FBB" w:rsidP="00272FBB">
            <w:pPr>
              <w:rPr>
                <w:b/>
              </w:rPr>
            </w:pPr>
            <w:r w:rsidRPr="00272FBB">
              <w:rPr>
                <w:b/>
              </w:rPr>
              <w:lastRenderedPageBreak/>
              <w:t>High</w:t>
            </w:r>
          </w:p>
        </w:tc>
        <w:tc>
          <w:tcPr>
            <w:tcW w:w="0" w:type="auto"/>
            <w:vAlign w:val="center"/>
            <w:hideMark/>
          </w:tcPr>
          <w:p w14:paraId="4E33130F" w14:textId="77777777" w:rsidR="00272FBB" w:rsidRPr="00272FBB" w:rsidRDefault="00272FBB" w:rsidP="00272FBB">
            <w:pPr>
              <w:rPr>
                <w:b/>
              </w:rPr>
            </w:pPr>
            <w:r w:rsidRPr="00272FBB">
              <w:rPr>
                <w:b/>
              </w:rPr>
              <w:t>Sprint-2</w:t>
            </w:r>
          </w:p>
        </w:tc>
      </w:tr>
    </w:tbl>
    <w:p w14:paraId="1257A73C" w14:textId="77777777" w:rsidR="00272FBB" w:rsidRPr="00272FBB" w:rsidRDefault="00272FBB" w:rsidP="00272FBB">
      <w:pPr>
        <w:rPr>
          <w:b/>
        </w:rPr>
      </w:pPr>
      <w:r w:rsidRPr="00272FBB">
        <w:rPr>
          <w:b/>
        </w:rPr>
        <w:pict w14:anchorId="3B4D754C">
          <v:rect id="_x0000_i1031" style="width:0;height:1.5pt" o:hralign="center" o:hrstd="t" o:hr="t" fillcolor="#a0a0a0" stroked="f"/>
        </w:pict>
      </w:r>
    </w:p>
    <w:p w14:paraId="1EFE75C8" w14:textId="658A11F9" w:rsidR="00D63CD4" w:rsidRPr="00D63CD4" w:rsidRDefault="00D63CD4" w:rsidP="00D63CD4">
      <w:pPr>
        <w:rPr>
          <w:b/>
        </w:rPr>
      </w:pPr>
    </w:p>
    <w:sectPr w:rsidR="00D63CD4" w:rsidRPr="00D63C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F101" w14:textId="77777777" w:rsidR="00853EC3" w:rsidRDefault="00853EC3" w:rsidP="00D63CD4">
      <w:pPr>
        <w:spacing w:after="0" w:line="240" w:lineRule="auto"/>
      </w:pPr>
      <w:r>
        <w:separator/>
      </w:r>
    </w:p>
  </w:endnote>
  <w:endnote w:type="continuationSeparator" w:id="0">
    <w:p w14:paraId="2D0C0631" w14:textId="77777777" w:rsidR="00853EC3" w:rsidRDefault="00853EC3" w:rsidP="00D6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0225" w14:textId="77777777" w:rsidR="00853EC3" w:rsidRDefault="00853EC3" w:rsidP="00D63CD4">
      <w:pPr>
        <w:spacing w:after="0" w:line="240" w:lineRule="auto"/>
      </w:pPr>
      <w:r>
        <w:separator/>
      </w:r>
    </w:p>
  </w:footnote>
  <w:footnote w:type="continuationSeparator" w:id="0">
    <w:p w14:paraId="55EFA086" w14:textId="77777777" w:rsidR="00853EC3" w:rsidRDefault="00853EC3" w:rsidP="00D63C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F5"/>
    <w:rsid w:val="00175CB3"/>
    <w:rsid w:val="00272FBB"/>
    <w:rsid w:val="00853EC3"/>
    <w:rsid w:val="00C523F5"/>
    <w:rsid w:val="00C77E7C"/>
    <w:rsid w:val="00D63CD4"/>
    <w:rsid w:val="00F61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A1F5"/>
  <w15:chartTrackingRefBased/>
  <w15:docId w15:val="{6F0A1610-3815-4543-ADBA-F6F6F4357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F5"/>
    <w:rPr>
      <w:rFonts w:eastAsiaTheme="majorEastAsia" w:cstheme="majorBidi"/>
      <w:color w:val="272727" w:themeColor="text1" w:themeTint="D8"/>
    </w:rPr>
  </w:style>
  <w:style w:type="paragraph" w:styleId="Title">
    <w:name w:val="Title"/>
    <w:basedOn w:val="Normal"/>
    <w:next w:val="Normal"/>
    <w:link w:val="TitleChar"/>
    <w:uiPriority w:val="10"/>
    <w:qFormat/>
    <w:rsid w:val="00C5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3F5"/>
    <w:pPr>
      <w:spacing w:before="160"/>
      <w:jc w:val="center"/>
    </w:pPr>
    <w:rPr>
      <w:i/>
      <w:iCs/>
      <w:color w:val="404040" w:themeColor="text1" w:themeTint="BF"/>
    </w:rPr>
  </w:style>
  <w:style w:type="character" w:customStyle="1" w:styleId="QuoteChar">
    <w:name w:val="Quote Char"/>
    <w:basedOn w:val="DefaultParagraphFont"/>
    <w:link w:val="Quote"/>
    <w:uiPriority w:val="29"/>
    <w:rsid w:val="00C523F5"/>
    <w:rPr>
      <w:i/>
      <w:iCs/>
      <w:color w:val="404040" w:themeColor="text1" w:themeTint="BF"/>
    </w:rPr>
  </w:style>
  <w:style w:type="paragraph" w:styleId="ListParagraph">
    <w:name w:val="List Paragraph"/>
    <w:basedOn w:val="Normal"/>
    <w:uiPriority w:val="34"/>
    <w:qFormat/>
    <w:rsid w:val="00C523F5"/>
    <w:pPr>
      <w:ind w:left="720"/>
      <w:contextualSpacing/>
    </w:pPr>
  </w:style>
  <w:style w:type="character" w:styleId="IntenseEmphasis">
    <w:name w:val="Intense Emphasis"/>
    <w:basedOn w:val="DefaultParagraphFont"/>
    <w:uiPriority w:val="21"/>
    <w:qFormat/>
    <w:rsid w:val="00C523F5"/>
    <w:rPr>
      <w:i/>
      <w:iCs/>
      <w:color w:val="0F4761" w:themeColor="accent1" w:themeShade="BF"/>
    </w:rPr>
  </w:style>
  <w:style w:type="paragraph" w:styleId="IntenseQuote">
    <w:name w:val="Intense Quote"/>
    <w:basedOn w:val="Normal"/>
    <w:next w:val="Normal"/>
    <w:link w:val="IntenseQuoteChar"/>
    <w:uiPriority w:val="30"/>
    <w:qFormat/>
    <w:rsid w:val="00C5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3F5"/>
    <w:rPr>
      <w:i/>
      <w:iCs/>
      <w:color w:val="0F4761" w:themeColor="accent1" w:themeShade="BF"/>
    </w:rPr>
  </w:style>
  <w:style w:type="character" w:styleId="IntenseReference">
    <w:name w:val="Intense Reference"/>
    <w:basedOn w:val="DefaultParagraphFont"/>
    <w:uiPriority w:val="32"/>
    <w:qFormat/>
    <w:rsid w:val="00C523F5"/>
    <w:rPr>
      <w:b/>
      <w:bCs/>
      <w:smallCaps/>
      <w:color w:val="0F4761" w:themeColor="accent1" w:themeShade="BF"/>
      <w:spacing w:val="5"/>
    </w:rPr>
  </w:style>
  <w:style w:type="paragraph" w:styleId="Header">
    <w:name w:val="header"/>
    <w:basedOn w:val="Normal"/>
    <w:link w:val="HeaderChar"/>
    <w:uiPriority w:val="99"/>
    <w:unhideWhenUsed/>
    <w:rsid w:val="00D63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CD4"/>
  </w:style>
  <w:style w:type="paragraph" w:styleId="Footer">
    <w:name w:val="footer"/>
    <w:basedOn w:val="Normal"/>
    <w:link w:val="FooterChar"/>
    <w:uiPriority w:val="99"/>
    <w:unhideWhenUsed/>
    <w:rsid w:val="00D63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CD4"/>
  </w:style>
  <w:style w:type="table" w:styleId="TableGrid">
    <w:name w:val="Table Grid"/>
    <w:basedOn w:val="TableNormal"/>
    <w:uiPriority w:val="39"/>
    <w:rsid w:val="00D63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3C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alishamohammed23102005@gmail.com</dc:creator>
  <cp:keywords/>
  <dc:description/>
  <cp:lastModifiedBy>alishamohammed23102005@gmail.com</cp:lastModifiedBy>
  <cp:revision>1</cp:revision>
  <dcterms:created xsi:type="dcterms:W3CDTF">2026-06-30T06:25:00Z</dcterms:created>
  <dcterms:modified xsi:type="dcterms:W3CDTF">2026-06-30T06:51:00Z</dcterms:modified>
</cp:coreProperties>
</file>