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885B" w14:textId="77777777" w:rsidR="00B37870" w:rsidRPr="00B37870" w:rsidRDefault="00B37870" w:rsidP="00B37870">
      <w:pPr>
        <w:jc w:val="center"/>
        <w:rPr>
          <w:b/>
          <w:sz w:val="32"/>
          <w:szCs w:val="32"/>
        </w:rPr>
      </w:pPr>
      <w:r w:rsidRPr="00B37870">
        <w:rPr>
          <w:b/>
          <w:sz w:val="32"/>
          <w:szCs w:val="32"/>
        </w:rPr>
        <w:t>Project Design Phase-II</w:t>
      </w:r>
    </w:p>
    <w:p w14:paraId="10D1E6C6" w14:textId="77777777" w:rsidR="00B37870" w:rsidRPr="00B37870" w:rsidRDefault="00B37870" w:rsidP="00B37870">
      <w:pPr>
        <w:jc w:val="center"/>
        <w:rPr>
          <w:b/>
          <w:sz w:val="32"/>
          <w:szCs w:val="32"/>
        </w:rPr>
      </w:pPr>
      <w:r w:rsidRPr="00B37870">
        <w:rPr>
          <w:b/>
          <w:sz w:val="32"/>
          <w:szCs w:val="32"/>
        </w:rPr>
        <w:t>Solution Requirements (Functional &amp; Non-functional)</w:t>
      </w:r>
    </w:p>
    <w:p w14:paraId="5F8EF9FE" w14:textId="77777777" w:rsidR="00B37870" w:rsidRPr="00B37870" w:rsidRDefault="00B37870" w:rsidP="00B37870">
      <w:pPr>
        <w:rPr>
          <w:b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B37870" w:rsidRPr="00B37870" w14:paraId="143DC0B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96ABB" w14:textId="77777777" w:rsidR="00B37870" w:rsidRPr="00B37870" w:rsidRDefault="00B37870" w:rsidP="00B37870">
            <w:r w:rsidRPr="00B37870"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03929" w14:textId="71F04FE6" w:rsidR="00B37870" w:rsidRPr="00B37870" w:rsidRDefault="00B37870" w:rsidP="00B37870">
            <w:r w:rsidRPr="00B37870">
              <w:t>3</w:t>
            </w:r>
            <w:r>
              <w:t>0 JUNE 2026</w:t>
            </w:r>
          </w:p>
        </w:tc>
      </w:tr>
      <w:tr w:rsidR="00B37870" w:rsidRPr="00B37870" w14:paraId="1E52D15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64E99" w14:textId="77777777" w:rsidR="00B37870" w:rsidRPr="00B37870" w:rsidRDefault="00B37870" w:rsidP="00B37870">
            <w:r w:rsidRPr="00B37870"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0692" w14:textId="460E046A" w:rsidR="00B37870" w:rsidRPr="00B37870" w:rsidRDefault="00B37870" w:rsidP="00B37870">
            <w:r>
              <w:t>SWITD-2026-1795</w:t>
            </w:r>
          </w:p>
        </w:tc>
      </w:tr>
      <w:tr w:rsidR="00B37870" w:rsidRPr="00B37870" w14:paraId="2594305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63A04" w14:textId="77777777" w:rsidR="00B37870" w:rsidRPr="00B37870" w:rsidRDefault="00B37870" w:rsidP="00B37870">
            <w:r w:rsidRPr="00B37870"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CA0DE" w14:textId="16B4CF60" w:rsidR="00B37870" w:rsidRPr="00B37870" w:rsidRDefault="00B37870" w:rsidP="00B37870">
            <w:r>
              <w:t>HEART DISEASE ANALYSIS</w:t>
            </w:r>
          </w:p>
        </w:tc>
      </w:tr>
      <w:tr w:rsidR="00B37870" w:rsidRPr="00B37870" w14:paraId="5093E5B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ECB86" w14:textId="77777777" w:rsidR="00B37870" w:rsidRPr="00B37870" w:rsidRDefault="00B37870" w:rsidP="00B37870">
            <w:r w:rsidRPr="00B37870"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2B8AE" w14:textId="310C0C74" w:rsidR="00B37870" w:rsidRPr="00B37870" w:rsidRDefault="00B37870" w:rsidP="00B37870"/>
        </w:tc>
      </w:tr>
    </w:tbl>
    <w:p w14:paraId="54E09D15" w14:textId="77777777" w:rsidR="00B37870" w:rsidRPr="00B37870" w:rsidRDefault="00B37870" w:rsidP="00B37870">
      <w:pPr>
        <w:rPr>
          <w:b/>
        </w:rPr>
      </w:pPr>
    </w:p>
    <w:p w14:paraId="47F71548" w14:textId="77777777" w:rsidR="00B37870" w:rsidRPr="00B37870" w:rsidRDefault="00B37870" w:rsidP="00B37870">
      <w:pPr>
        <w:rPr>
          <w:b/>
        </w:rPr>
      </w:pPr>
      <w:r w:rsidRPr="00B37870">
        <w:rPr>
          <w:b/>
        </w:rPr>
        <w:t>Functional Requirements:</w:t>
      </w:r>
    </w:p>
    <w:p w14:paraId="6CF83F26" w14:textId="77777777" w:rsidR="00B37870" w:rsidRPr="00B37870" w:rsidRDefault="00B37870" w:rsidP="00B37870">
      <w:r w:rsidRPr="00B37870">
        <w:t>Following are the functional requirements of the proposed solution.</w:t>
      </w:r>
    </w:p>
    <w:tbl>
      <w:tblPr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152"/>
        <w:gridCol w:w="5251"/>
      </w:tblGrid>
      <w:tr w:rsidR="00B37870" w:rsidRPr="00B37870" w14:paraId="7D259D19" w14:textId="77777777" w:rsidTr="00B37870">
        <w:trPr>
          <w:trHeight w:val="333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B8666" w14:textId="77777777" w:rsidR="00B37870" w:rsidRPr="00B37870" w:rsidRDefault="00B37870" w:rsidP="00B37870">
            <w:pPr>
              <w:rPr>
                <w:b/>
              </w:rPr>
            </w:pPr>
            <w:r w:rsidRPr="00B37870">
              <w:rPr>
                <w:b/>
              </w:rPr>
              <w:t>FR No.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FB89F" w14:textId="77777777" w:rsidR="00B37870" w:rsidRPr="00B37870" w:rsidRDefault="00B37870" w:rsidP="00B37870">
            <w:pPr>
              <w:rPr>
                <w:b/>
              </w:rPr>
            </w:pPr>
            <w:r w:rsidRPr="00B37870">
              <w:rPr>
                <w:b/>
              </w:rPr>
              <w:t>Functional Requirement (Epic)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A5CC4" w14:textId="77777777" w:rsidR="00B37870" w:rsidRPr="00B37870" w:rsidRDefault="00B37870" w:rsidP="00B37870">
            <w:pPr>
              <w:rPr>
                <w:b/>
              </w:rPr>
            </w:pPr>
            <w:r w:rsidRPr="00B37870">
              <w:rPr>
                <w:b/>
              </w:rPr>
              <w:t>Sub Requirement (Story / Sub-Task)</w:t>
            </w:r>
          </w:p>
        </w:tc>
      </w:tr>
      <w:tr w:rsidR="00B37870" w:rsidRPr="00B37870" w14:paraId="06B885F3" w14:textId="77777777" w:rsidTr="00B37870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8B661" w14:textId="77777777" w:rsidR="00B37870" w:rsidRPr="00B37870" w:rsidRDefault="00B37870" w:rsidP="00B37870">
            <w:r w:rsidRPr="00B37870">
              <w:t>FR-1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9691A" w14:textId="3F8D818D" w:rsidR="00B37870" w:rsidRPr="00B37870" w:rsidRDefault="00B37870" w:rsidP="00B37870">
            <w:r w:rsidRPr="00B37870">
              <w:rPr>
                <w:b/>
                <w:bCs/>
              </w:rPr>
              <w:t>Data Integration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C201B" w14:textId="1FCBEDFD" w:rsidR="00B37870" w:rsidRPr="00B37870" w:rsidRDefault="00B37870" w:rsidP="00B37870">
            <w:r w:rsidRPr="00B37870">
              <w:t>As a developer, I need to connect Tableau to the patient cardiovascular database and clean missing values.</w:t>
            </w:r>
          </w:p>
        </w:tc>
      </w:tr>
      <w:tr w:rsidR="00B37870" w:rsidRPr="00B37870" w14:paraId="25090D34" w14:textId="77777777" w:rsidTr="00B37870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78275" w14:textId="77777777" w:rsidR="00B37870" w:rsidRPr="00B37870" w:rsidRDefault="00B37870" w:rsidP="00B37870">
            <w:r w:rsidRPr="00B37870">
              <w:t>FR-2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4B1C7" w14:textId="685780C5" w:rsidR="00B37870" w:rsidRPr="00B37870" w:rsidRDefault="00B37870" w:rsidP="00B37870">
            <w:r w:rsidRPr="00B37870">
              <w:rPr>
                <w:b/>
                <w:bCs/>
              </w:rPr>
              <w:t>Risk Factor Profiling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57292" w14:textId="5A6CD39B" w:rsidR="00B37870" w:rsidRPr="00B37870" w:rsidRDefault="00B37870" w:rsidP="00B37870">
            <w:r w:rsidRPr="00B37870">
              <w:t>As an analyst, I want a breakdown of demographic risk metrics like age, gender, and smoking status</w:t>
            </w:r>
          </w:p>
        </w:tc>
      </w:tr>
      <w:tr w:rsidR="00B37870" w:rsidRPr="00B37870" w14:paraId="00B818CA" w14:textId="77777777" w:rsidTr="00B37870">
        <w:trPr>
          <w:trHeight w:val="47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C4646" w14:textId="77777777" w:rsidR="00B37870" w:rsidRPr="00B37870" w:rsidRDefault="00B37870" w:rsidP="00B37870">
            <w:r w:rsidRPr="00B37870">
              <w:t>FR-3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0E915" w14:textId="376EDB0F" w:rsidR="00B37870" w:rsidRPr="00B37870" w:rsidRDefault="00B37870" w:rsidP="00B37870">
            <w:pPr>
              <w:rPr>
                <w:b/>
                <w:bCs/>
              </w:rPr>
            </w:pPr>
            <w:r w:rsidRPr="00B37870">
              <w:rPr>
                <w:b/>
                <w:bCs/>
              </w:rPr>
              <w:t>Clinical Biometric Analysis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BBEC" w14:textId="7267BD27" w:rsidR="00B37870" w:rsidRPr="00B37870" w:rsidRDefault="00B37870" w:rsidP="00B37870">
            <w:r w:rsidRPr="00B37870">
              <w:t>As a clinician, I want interactive scatter plots and distributions comparing blood pressure, cholesterol, and blood sugar.</w:t>
            </w:r>
          </w:p>
        </w:tc>
      </w:tr>
      <w:tr w:rsidR="00B37870" w:rsidRPr="00B37870" w14:paraId="702F61EC" w14:textId="77777777" w:rsidTr="00B37870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BBEDF" w14:textId="77777777" w:rsidR="00B37870" w:rsidRPr="00B37870" w:rsidRDefault="00B37870" w:rsidP="00B37870">
            <w:r w:rsidRPr="00B37870">
              <w:t>FR-4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64169" w14:textId="1688FA7E" w:rsidR="00B37870" w:rsidRPr="00B37870" w:rsidRDefault="00B37870" w:rsidP="00B37870">
            <w:r w:rsidRPr="00B37870">
              <w:rPr>
                <w:b/>
                <w:bCs/>
              </w:rPr>
              <w:t>Interactive Filtering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83AAB" w14:textId="33806EF3" w:rsidR="00B37870" w:rsidRPr="00B37870" w:rsidRDefault="00B37870" w:rsidP="00B37870">
            <w:r w:rsidRPr="00B37870">
              <w:t>As a user, I need dynamic dashboard filters to isolate patient metrics by risk level, age brackets, and chest pain types.</w:t>
            </w:r>
          </w:p>
        </w:tc>
      </w:tr>
      <w:tr w:rsidR="00B37870" w:rsidRPr="00B37870" w14:paraId="4A04006B" w14:textId="77777777" w:rsidTr="00B37870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C9697" w14:textId="36990474" w:rsidR="00B37870" w:rsidRPr="00B37870" w:rsidRDefault="00B37870" w:rsidP="00B37870">
            <w:r>
              <w:t>FR-5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A0270" w14:textId="79B1BE67" w:rsidR="00B37870" w:rsidRPr="00B37870" w:rsidRDefault="00B37870" w:rsidP="00B37870">
            <w:r w:rsidRPr="00B37870">
              <w:rPr>
                <w:b/>
                <w:bCs/>
              </w:rPr>
              <w:t>Predictive Insight Delivery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4586" w14:textId="4D849ECC" w:rsidR="00B37870" w:rsidRPr="00B37870" w:rsidRDefault="00B37870" w:rsidP="00B37870">
            <w:r w:rsidRPr="00B37870">
              <w:t>As a stakeholder, I want a clear trend-analysis view highlighting early warning indicators to drive preventative health strategies.</w:t>
            </w:r>
          </w:p>
        </w:tc>
      </w:tr>
    </w:tbl>
    <w:p w14:paraId="28E65203" w14:textId="77777777" w:rsidR="00B37870" w:rsidRPr="00B37870" w:rsidRDefault="00B37870" w:rsidP="00B37870"/>
    <w:p w14:paraId="26E50E17" w14:textId="77777777" w:rsidR="00B37870" w:rsidRPr="00B37870" w:rsidRDefault="00B37870" w:rsidP="00B37870">
      <w:pPr>
        <w:rPr>
          <w:b/>
        </w:rPr>
      </w:pPr>
    </w:p>
    <w:p w14:paraId="3C5A4965" w14:textId="77777777" w:rsidR="00B37870" w:rsidRPr="00B37870" w:rsidRDefault="00B37870" w:rsidP="00B37870">
      <w:pPr>
        <w:rPr>
          <w:b/>
        </w:rPr>
      </w:pPr>
    </w:p>
    <w:p w14:paraId="6EBE74A4" w14:textId="3E1B1F28" w:rsidR="00B37870" w:rsidRPr="00B37870" w:rsidRDefault="00B37870" w:rsidP="00B37870">
      <w:pPr>
        <w:rPr>
          <w:b/>
        </w:rPr>
      </w:pPr>
    </w:p>
    <w:p w14:paraId="2917A754" w14:textId="0BE0EEBA" w:rsidR="00B37870" w:rsidRDefault="00B37870" w:rsidP="00B37870">
      <w:r w:rsidRPr="00B37870">
        <w:rPr>
          <w:b/>
        </w:rPr>
        <w:lastRenderedPageBreak/>
        <w:t>Non-functional Requirements</w:t>
      </w:r>
      <w:r>
        <w:rPr>
          <w:b/>
        </w:rPr>
        <w:t>:</w:t>
      </w:r>
    </w:p>
    <w:p w14:paraId="1B8DA653" w14:textId="31872809" w:rsidR="00B37870" w:rsidRPr="00B37870" w:rsidRDefault="00B37870" w:rsidP="00B37870">
      <w:r w:rsidRPr="00B37870">
        <w:t>Following are the non-functional requirements of the proposed solution.</w:t>
      </w:r>
    </w:p>
    <w:tbl>
      <w:tblPr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466"/>
        <w:gridCol w:w="4937"/>
      </w:tblGrid>
      <w:tr w:rsidR="00B37870" w:rsidRPr="00B37870" w14:paraId="3F2D6C69" w14:textId="77777777">
        <w:trPr>
          <w:trHeight w:val="33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2839D" w14:textId="77777777" w:rsidR="00B37870" w:rsidRPr="00B37870" w:rsidRDefault="00B37870" w:rsidP="00B37870">
            <w:pPr>
              <w:rPr>
                <w:b/>
              </w:rPr>
            </w:pPr>
            <w:r w:rsidRPr="00B37870"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FE01F" w14:textId="77777777" w:rsidR="00B37870" w:rsidRPr="00B37870" w:rsidRDefault="00B37870" w:rsidP="00B37870">
            <w:pPr>
              <w:rPr>
                <w:b/>
              </w:rPr>
            </w:pPr>
            <w:r w:rsidRPr="00B37870">
              <w:rPr>
                <w:b/>
              </w:rPr>
              <w:t>Non-Functional Requirement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5E70B" w14:textId="77777777" w:rsidR="00B37870" w:rsidRPr="00B37870" w:rsidRDefault="00B37870" w:rsidP="00B37870">
            <w:pPr>
              <w:rPr>
                <w:b/>
              </w:rPr>
            </w:pPr>
            <w:r w:rsidRPr="00B37870">
              <w:rPr>
                <w:b/>
              </w:rPr>
              <w:t>Description</w:t>
            </w:r>
          </w:p>
        </w:tc>
      </w:tr>
      <w:tr w:rsidR="00B37870" w:rsidRPr="00B37870" w14:paraId="5B564C28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4C2B3" w14:textId="77777777" w:rsidR="00B37870" w:rsidRPr="00B37870" w:rsidRDefault="00B37870" w:rsidP="00B37870">
            <w:r w:rsidRPr="00B37870"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E1C99" w14:textId="77777777" w:rsidR="00B37870" w:rsidRPr="00B37870" w:rsidRDefault="00B37870" w:rsidP="00B37870">
            <w:r w:rsidRPr="00B37870">
              <w:rPr>
                <w:b/>
              </w:rPr>
              <w:t>Usability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1609" w14:textId="05679083" w:rsidR="00B37870" w:rsidRPr="00B37870" w:rsidRDefault="00B37870" w:rsidP="00B37870">
            <w:r w:rsidRPr="00B37870">
              <w:t>The dashboard must follow clear medical visualization standards, using intuitive layouts accessible to non-technical healthcare users.</w:t>
            </w:r>
          </w:p>
        </w:tc>
      </w:tr>
      <w:tr w:rsidR="00B37870" w:rsidRPr="00B37870" w14:paraId="09C45EC5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48229" w14:textId="77777777" w:rsidR="00B37870" w:rsidRPr="00B37870" w:rsidRDefault="00B37870" w:rsidP="00B37870">
            <w:r w:rsidRPr="00B37870"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21A63" w14:textId="77777777" w:rsidR="00B37870" w:rsidRPr="00B37870" w:rsidRDefault="00B37870" w:rsidP="00B37870">
            <w:r w:rsidRPr="00B37870">
              <w:rPr>
                <w:b/>
              </w:rPr>
              <w:t>Security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2A58" w14:textId="3CC924FF" w:rsidR="00B37870" w:rsidRPr="00B37870" w:rsidRDefault="004B5A4A" w:rsidP="00B37870">
            <w:r w:rsidRPr="004B5A4A">
              <w:t>Access to patient cardiovascular metrics must use strict Row-Level Security (RLS) to fully protect sensitive healthcare data.</w:t>
            </w:r>
          </w:p>
        </w:tc>
      </w:tr>
      <w:tr w:rsidR="00B37870" w:rsidRPr="00B37870" w14:paraId="6A6B540D" w14:textId="77777777">
        <w:trPr>
          <w:trHeight w:val="47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45527" w14:textId="77777777" w:rsidR="00B37870" w:rsidRPr="00B37870" w:rsidRDefault="00B37870" w:rsidP="00B37870">
            <w:r w:rsidRPr="00B37870"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38BBE" w14:textId="77777777" w:rsidR="00B37870" w:rsidRPr="00B37870" w:rsidRDefault="00B37870" w:rsidP="00B37870">
            <w:r w:rsidRPr="00B37870">
              <w:rPr>
                <w:b/>
              </w:rPr>
              <w:t>Reliability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4B1F1" w14:textId="022F2315" w:rsidR="00B37870" w:rsidRPr="00B37870" w:rsidRDefault="004B5A4A" w:rsidP="00B37870">
            <w:r w:rsidRPr="004B5A4A">
              <w:t>The backend data extracts must run without failures to ensure clinical metrics remain accurate and up to date</w:t>
            </w:r>
          </w:p>
        </w:tc>
      </w:tr>
      <w:tr w:rsidR="00B37870" w:rsidRPr="00B37870" w14:paraId="26BF62B6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45DFA" w14:textId="77777777" w:rsidR="00B37870" w:rsidRPr="00B37870" w:rsidRDefault="00B37870" w:rsidP="00B37870">
            <w:r w:rsidRPr="00B37870"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5FED6" w14:textId="77777777" w:rsidR="00B37870" w:rsidRPr="00B37870" w:rsidRDefault="00B37870" w:rsidP="00B37870">
            <w:r w:rsidRPr="00B37870">
              <w:rPr>
                <w:b/>
              </w:rPr>
              <w:t>Performance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E285E" w14:textId="55CDF01B" w:rsidR="00B37870" w:rsidRPr="00B37870" w:rsidRDefault="004B5A4A" w:rsidP="00B37870">
            <w:r w:rsidRPr="004B5A4A">
              <w:t>Dashboard worksheets and interactive filter actions must load in under 3 seconds to keep clinical workflows fast</w:t>
            </w:r>
          </w:p>
        </w:tc>
      </w:tr>
      <w:tr w:rsidR="00B37870" w:rsidRPr="00B37870" w14:paraId="279D2275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A9B50" w14:textId="77777777" w:rsidR="00B37870" w:rsidRPr="00B37870" w:rsidRDefault="00B37870" w:rsidP="00B37870">
            <w:r w:rsidRPr="00B37870"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51292" w14:textId="77777777" w:rsidR="00B37870" w:rsidRPr="00B37870" w:rsidRDefault="00B37870" w:rsidP="00B37870">
            <w:r w:rsidRPr="00B37870">
              <w:rPr>
                <w:b/>
              </w:rPr>
              <w:t>Availability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641F5" w14:textId="53EBCD22" w:rsidR="00B37870" w:rsidRPr="00B37870" w:rsidRDefault="004B5A4A" w:rsidP="00B37870">
            <w:r w:rsidRPr="004B5A4A">
              <w:t>The hosted Tableau Cloud or Server workbook must maintain a 99.9% uptime during operational hospital hours.</w:t>
            </w:r>
          </w:p>
        </w:tc>
      </w:tr>
      <w:tr w:rsidR="00B37870" w:rsidRPr="00B37870" w14:paraId="2C98C3F5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F9CCC" w14:textId="77777777" w:rsidR="00B37870" w:rsidRPr="00B37870" w:rsidRDefault="00B37870" w:rsidP="00B37870">
            <w:r w:rsidRPr="00B37870"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F2416" w14:textId="77777777" w:rsidR="00B37870" w:rsidRPr="00B37870" w:rsidRDefault="00B37870" w:rsidP="00B37870">
            <w:r w:rsidRPr="00B37870">
              <w:rPr>
                <w:b/>
              </w:rPr>
              <w:t>Scalability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41FF" w14:textId="0B2D9FC6" w:rsidR="00B37870" w:rsidRPr="00B37870" w:rsidRDefault="004B5A4A" w:rsidP="00B37870">
            <w:r w:rsidRPr="004B5A4A">
              <w:t>The data model must seamlessly handle an influx of millions of new patient records without degrading visualization performance.</w:t>
            </w:r>
          </w:p>
        </w:tc>
      </w:tr>
    </w:tbl>
    <w:p w14:paraId="7BA24C31" w14:textId="77777777" w:rsidR="00B37870" w:rsidRPr="00B37870" w:rsidRDefault="00B37870" w:rsidP="00B37870"/>
    <w:p w14:paraId="3E116810" w14:textId="77777777" w:rsidR="00C77E7C" w:rsidRDefault="00C77E7C"/>
    <w:sectPr w:rsidR="00C77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70"/>
    <w:rsid w:val="004B5A4A"/>
    <w:rsid w:val="00B37870"/>
    <w:rsid w:val="00C77E7C"/>
    <w:rsid w:val="00F010C9"/>
    <w:rsid w:val="00F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2CCE2"/>
  <w15:chartTrackingRefBased/>
  <w15:docId w15:val="{06BC53F9-B615-4D3B-9143-621AD4C0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alishamohammed23102005@gmail.com</dc:creator>
  <cp:keywords/>
  <dc:description/>
  <cp:lastModifiedBy>alishamohammed23102005@gmail.com</cp:lastModifiedBy>
  <cp:revision>1</cp:revision>
  <dcterms:created xsi:type="dcterms:W3CDTF">2026-06-30T06:08:00Z</dcterms:created>
  <dcterms:modified xsi:type="dcterms:W3CDTF">2026-06-30T06:21:00Z</dcterms:modified>
</cp:coreProperties>
</file>