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AA" w:rsidRPr="00A57BFE" w:rsidRDefault="00A57BFE" w:rsidP="00A57BF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A57BFE">
        <w:rPr>
          <w:rFonts w:cstheme="minorHAnsi"/>
          <w:color w:val="111111"/>
          <w:shd w:val="clear" w:color="auto" w:fill="FFFFFF"/>
        </w:rPr>
        <w:t xml:space="preserve">A dollar sign </w:t>
      </w:r>
      <w:r w:rsidRPr="00A57BFE">
        <w:rPr>
          <w:rFonts w:cstheme="minorHAnsi"/>
          <w:color w:val="111111"/>
          <w:shd w:val="clear" w:color="auto" w:fill="FFFFFF"/>
        </w:rPr>
        <w:t>refers to</w:t>
      </w:r>
      <w:r w:rsidRPr="00A57BFE">
        <w:rPr>
          <w:rStyle w:val="Strong"/>
          <w:rFonts w:cstheme="minorHAnsi"/>
          <w:color w:val="111111"/>
          <w:shd w:val="clear" w:color="auto" w:fill="FFFFFF"/>
        </w:rPr>
        <w:t> </w:t>
      </w:r>
      <w:r w:rsidRPr="00A57BFE">
        <w:rPr>
          <w:rStyle w:val="Strong"/>
          <w:rFonts w:cstheme="minorHAnsi"/>
          <w:b w:val="0"/>
          <w:color w:val="111111"/>
          <w:shd w:val="clear" w:color="auto" w:fill="FFFFFF"/>
        </w:rPr>
        <w:t>the part of the cell reference before it has been used anchored or fixed.</w:t>
      </w:r>
    </w:p>
    <w:p w:rsidR="00A57BFE" w:rsidRPr="00993C85" w:rsidRDefault="00993C85" w:rsidP="00A57B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C0C0C"/>
          <w:szCs w:val="30"/>
          <w:shd w:val="clear" w:color="auto" w:fill="FFFFFF"/>
        </w:rPr>
        <w:t>Add the dollar sign before the column notation and row number to change the reference from relative to absolute</w:t>
      </w:r>
      <w:r w:rsidR="00A57BFE" w:rsidRPr="00993C85">
        <w:rPr>
          <w:rFonts w:cstheme="minorHAnsi"/>
          <w:color w:val="0C0C0C"/>
          <w:szCs w:val="30"/>
          <w:shd w:val="clear" w:color="auto" w:fill="FFFFFF"/>
        </w:rPr>
        <w:t>.</w:t>
      </w:r>
    </w:p>
    <w:p w:rsidR="00993C85" w:rsidRPr="00993C85" w:rsidRDefault="00993C85" w:rsidP="00A57BFE">
      <w:pPr>
        <w:pStyle w:val="ListParagraph"/>
        <w:numPr>
          <w:ilvl w:val="0"/>
          <w:numId w:val="1"/>
        </w:numPr>
        <w:rPr>
          <w:rFonts w:cstheme="minorHAnsi"/>
        </w:rPr>
      </w:pPr>
      <w:r w:rsidRPr="00993C85">
        <w:rPr>
          <w:rFonts w:cstheme="minorHAnsi"/>
          <w:color w:val="111111"/>
        </w:rPr>
        <w:t>When evaluating a formula, Excel follows a standard math protocol called “order of operations”. In general, Excel’s order of operation follows the acronym </w:t>
      </w:r>
      <w:r w:rsidRPr="00993C85">
        <w:rPr>
          <w:rStyle w:val="Strong"/>
          <w:rFonts w:cstheme="minorHAnsi"/>
          <w:color w:val="111111"/>
        </w:rPr>
        <w:t>PEMDAS</w:t>
      </w:r>
      <w:r w:rsidRPr="00993C85">
        <w:rPr>
          <w:rFonts w:cstheme="minorHAnsi"/>
          <w:color w:val="111111"/>
        </w:rPr>
        <w:t> (Parentheses, Exponents, Multiplication, Division, Addition, Subtraction) but with some customization to handle the formula syntax in a spreadsheet.</w:t>
      </w:r>
      <w:r w:rsidRPr="00993C85">
        <w:rPr>
          <w:rFonts w:ascii="Segoe UI" w:hAnsi="Segoe UI" w:cs="Segoe UI"/>
          <w:color w:val="111111"/>
        </w:rPr>
        <w:t xml:space="preserve"> </w:t>
      </w:r>
      <w:r w:rsidRPr="00993C85">
        <w:rPr>
          <w:rFonts w:cstheme="minorHAnsi"/>
          <w:color w:val="111111"/>
        </w:rPr>
        <w:t>If a formula contains multiple operators with the same priority, Excel will evaluate the operators from left to right.</w:t>
      </w:r>
    </w:p>
    <w:p w:rsidR="00993C85" w:rsidRPr="00FB1EA1" w:rsidRDefault="00993C85" w:rsidP="00993C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11111"/>
        </w:rPr>
        <w:t xml:space="preserve">SUM, SUBTOTAL, </w:t>
      </w:r>
      <w:r w:rsidR="00FB1EA1">
        <w:rPr>
          <w:rFonts w:cstheme="minorHAnsi"/>
          <w:color w:val="111111"/>
        </w:rPr>
        <w:t>COUNT, CONCAT, COUNTA. Formula</w:t>
      </w:r>
      <w:proofErr w:type="gramStart"/>
      <w:r w:rsidR="00FB1EA1">
        <w:rPr>
          <w:rFonts w:cstheme="minorHAnsi"/>
          <w:color w:val="111111"/>
        </w:rPr>
        <w:t>:-</w:t>
      </w:r>
      <w:proofErr w:type="gramEnd"/>
      <w:r w:rsidR="00FB1EA1">
        <w:rPr>
          <w:rFonts w:cstheme="minorHAnsi"/>
          <w:color w:val="111111"/>
        </w:rPr>
        <w:t xml:space="preserve"> =CONCAT(input1,input2,…)  and =SUM(number1 ,number2,…).</w:t>
      </w:r>
    </w:p>
    <w:p w:rsidR="00FB1EA1" w:rsidRPr="00AD7682" w:rsidRDefault="00FB1EA1" w:rsidP="00993C85">
      <w:pPr>
        <w:pStyle w:val="ListParagraph"/>
        <w:numPr>
          <w:ilvl w:val="0"/>
          <w:numId w:val="1"/>
        </w:numPr>
        <w:rPr>
          <w:rFonts w:cstheme="minorHAnsi"/>
        </w:rPr>
      </w:pPr>
      <w:r w:rsidRPr="00AD7682">
        <w:rPr>
          <w:rStyle w:val="Strong"/>
          <w:rFonts w:cstheme="minorHAnsi"/>
          <w:b w:val="0"/>
          <w:color w:val="000000" w:themeColor="text1"/>
          <w:shd w:val="clear" w:color="auto" w:fill="FFFFFF"/>
        </w:rPr>
        <w:t>Subtotal in Excel is used to group the same or related items in a list and use a function to calculate the values</w:t>
      </w:r>
      <w:r w:rsidR="00AD7682">
        <w:t xml:space="preserve"> </w:t>
      </w:r>
      <w:r w:rsidR="00AD7682" w:rsidRPr="00AD7682">
        <w:rPr>
          <w:rFonts w:cstheme="minorHAnsi"/>
          <w:shd w:val="clear" w:color="auto" w:fill="FFFFFF"/>
        </w:rPr>
        <w:t>that</w:t>
      </w:r>
      <w:r w:rsidRPr="00AD7682">
        <w:rPr>
          <w:rFonts w:cstheme="minorHAnsi"/>
          <w:shd w:val="clear" w:color="auto" w:fill="FFFFFF"/>
        </w:rPr>
        <w:t xml:space="preserve"> summarize data in Excel, allowing </w:t>
      </w:r>
      <w:r w:rsidR="00AD7682">
        <w:rPr>
          <w:rFonts w:cstheme="minorHAnsi"/>
          <w:shd w:val="clear" w:color="auto" w:fill="FFFFFF"/>
        </w:rPr>
        <w:t>us</w:t>
      </w:r>
      <w:r w:rsidRPr="00AD7682">
        <w:rPr>
          <w:rFonts w:cstheme="minorHAnsi"/>
          <w:shd w:val="clear" w:color="auto" w:fill="FFFFFF"/>
        </w:rPr>
        <w:t xml:space="preserve"> to quickly see the total for a group of data without</w:t>
      </w:r>
      <w:r w:rsidR="00AD7682">
        <w:rPr>
          <w:rFonts w:cstheme="minorHAnsi"/>
          <w:shd w:val="clear" w:color="auto" w:fill="FFFFFF"/>
        </w:rPr>
        <w:t xml:space="preserve"> having to manually calculate</w:t>
      </w:r>
      <w:r w:rsidR="00AD7682" w:rsidRPr="00AD7682">
        <w:rPr>
          <w:rFonts w:cstheme="minorHAnsi"/>
          <w:shd w:val="clear" w:color="auto" w:fill="FFFFFF"/>
        </w:rPr>
        <w:t>.</w:t>
      </w:r>
    </w:p>
    <w:p w:rsidR="00AD7682" w:rsidRPr="009523B7" w:rsidRDefault="00AD7682" w:rsidP="00993C85">
      <w:pPr>
        <w:pStyle w:val="ListParagraph"/>
        <w:numPr>
          <w:ilvl w:val="0"/>
          <w:numId w:val="1"/>
        </w:numPr>
        <w:rPr>
          <w:rFonts w:cstheme="minorHAnsi"/>
        </w:rPr>
      </w:pPr>
      <w:r w:rsidRPr="009523B7">
        <w:rPr>
          <w:rFonts w:cstheme="minorHAnsi"/>
          <w:shd w:val="clear" w:color="auto" w:fill="FFFFFF"/>
        </w:rPr>
        <w:t>The syntax for VLOOKUP is: =VLOOKUP (</w:t>
      </w:r>
      <w:proofErr w:type="spellStart"/>
      <w:r w:rsidRPr="009523B7">
        <w:rPr>
          <w:rFonts w:cstheme="minorHAnsi"/>
          <w:shd w:val="clear" w:color="auto" w:fill="FFFFFF"/>
        </w:rPr>
        <w:t>lookup_value</w:t>
      </w:r>
      <w:proofErr w:type="spellEnd"/>
      <w:r w:rsidRPr="009523B7">
        <w:rPr>
          <w:rFonts w:cstheme="minorHAnsi"/>
          <w:shd w:val="clear" w:color="auto" w:fill="FFFFFF"/>
        </w:rPr>
        <w:t xml:space="preserve">, </w:t>
      </w:r>
      <w:proofErr w:type="spellStart"/>
      <w:r w:rsidRPr="009523B7">
        <w:rPr>
          <w:rFonts w:cstheme="minorHAnsi"/>
          <w:shd w:val="clear" w:color="auto" w:fill="FFFFFF"/>
        </w:rPr>
        <w:t>table_array</w:t>
      </w:r>
      <w:proofErr w:type="spellEnd"/>
      <w:r w:rsidRPr="009523B7">
        <w:rPr>
          <w:rFonts w:cstheme="minorHAnsi"/>
          <w:shd w:val="clear" w:color="auto" w:fill="FFFFFF"/>
        </w:rPr>
        <w:t xml:space="preserve">, </w:t>
      </w:r>
      <w:proofErr w:type="spellStart"/>
      <w:r w:rsidRPr="009523B7">
        <w:rPr>
          <w:rFonts w:cstheme="minorHAnsi"/>
          <w:shd w:val="clear" w:color="auto" w:fill="FFFFFF"/>
        </w:rPr>
        <w:t>col_index_number</w:t>
      </w:r>
      <w:proofErr w:type="spellEnd"/>
      <w:r w:rsidRPr="009523B7">
        <w:rPr>
          <w:rFonts w:cstheme="minorHAnsi"/>
          <w:shd w:val="clear" w:color="auto" w:fill="FFFFFF"/>
        </w:rPr>
        <w:t>, [</w:t>
      </w:r>
      <w:proofErr w:type="spellStart"/>
      <w:r w:rsidRPr="009523B7">
        <w:rPr>
          <w:rFonts w:cstheme="minorHAnsi"/>
          <w:shd w:val="clear" w:color="auto" w:fill="FFFFFF"/>
        </w:rPr>
        <w:t>range_lookup</w:t>
      </w:r>
      <w:proofErr w:type="spellEnd"/>
      <w:r w:rsidRPr="009523B7">
        <w:rPr>
          <w:rFonts w:cstheme="minorHAnsi"/>
          <w:shd w:val="clear" w:color="auto" w:fill="FFFFFF"/>
        </w:rPr>
        <w:t xml:space="preserve">]). The </w:t>
      </w:r>
      <w:proofErr w:type="spellStart"/>
      <w:r w:rsidRPr="009523B7">
        <w:rPr>
          <w:rFonts w:cstheme="minorHAnsi"/>
          <w:shd w:val="clear" w:color="auto" w:fill="FFFFFF"/>
        </w:rPr>
        <w:t>lookup_va</w:t>
      </w:r>
      <w:r w:rsidR="009523B7" w:rsidRPr="009523B7">
        <w:rPr>
          <w:rFonts w:cstheme="minorHAnsi"/>
          <w:shd w:val="clear" w:color="auto" w:fill="FFFFFF"/>
        </w:rPr>
        <w:t>lue</w:t>
      </w:r>
      <w:proofErr w:type="spellEnd"/>
      <w:r w:rsidR="009523B7" w:rsidRPr="009523B7">
        <w:rPr>
          <w:rFonts w:cstheme="minorHAnsi"/>
          <w:shd w:val="clear" w:color="auto" w:fill="FFFFFF"/>
        </w:rPr>
        <w:t xml:space="preserve"> specifies the value that we</w:t>
      </w:r>
      <w:r w:rsidRPr="009523B7">
        <w:rPr>
          <w:rFonts w:cstheme="minorHAnsi"/>
          <w:shd w:val="clear" w:color="auto" w:fill="FFFFFF"/>
        </w:rPr>
        <w:t xml:space="preserve"> want to look up in the data. The </w:t>
      </w:r>
      <w:proofErr w:type="spellStart"/>
      <w:r w:rsidRPr="009523B7">
        <w:rPr>
          <w:rFonts w:cstheme="minorHAnsi"/>
          <w:shd w:val="clear" w:color="auto" w:fill="FFFFFF"/>
        </w:rPr>
        <w:t>table_array</w:t>
      </w:r>
      <w:proofErr w:type="spellEnd"/>
      <w:r w:rsidRPr="009523B7">
        <w:rPr>
          <w:rFonts w:cstheme="minorHAnsi"/>
          <w:shd w:val="clear" w:color="auto" w:fill="FFFFFF"/>
        </w:rPr>
        <w:t xml:space="preserve"> is the location where the values are present in Excel. The </w:t>
      </w:r>
      <w:proofErr w:type="spellStart"/>
      <w:r w:rsidRPr="009523B7">
        <w:rPr>
          <w:rFonts w:cstheme="minorHAnsi"/>
          <w:shd w:val="clear" w:color="auto" w:fill="FFFFFF"/>
        </w:rPr>
        <w:t>col_index_number</w:t>
      </w:r>
      <w:proofErr w:type="spellEnd"/>
      <w:r w:rsidRPr="009523B7">
        <w:rPr>
          <w:rFonts w:cstheme="minorHAnsi"/>
          <w:shd w:val="clear" w:color="auto" w:fill="FFFFFF"/>
        </w:rPr>
        <w:t xml:space="preserve"> specifies the column number from where we need to return the value.</w:t>
      </w:r>
      <w:bookmarkStart w:id="0" w:name="_GoBack"/>
      <w:bookmarkEnd w:id="0"/>
    </w:p>
    <w:sectPr w:rsidR="00AD7682" w:rsidRPr="0095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411"/>
    <w:multiLevelType w:val="hybridMultilevel"/>
    <w:tmpl w:val="EC8657E6"/>
    <w:lvl w:ilvl="0" w:tplc="E782F7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FE"/>
    <w:rsid w:val="00865CAA"/>
    <w:rsid w:val="009523B7"/>
    <w:rsid w:val="00993C85"/>
    <w:rsid w:val="00A57BFE"/>
    <w:rsid w:val="00AD7682"/>
    <w:rsid w:val="00F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A02DA-F272-44E4-9F54-960BA16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BFE"/>
    <w:rPr>
      <w:b/>
      <w:bCs/>
    </w:rPr>
  </w:style>
  <w:style w:type="paragraph" w:styleId="ListParagraph">
    <w:name w:val="List Paragraph"/>
    <w:basedOn w:val="Normal"/>
    <w:uiPriority w:val="34"/>
    <w:qFormat/>
    <w:rsid w:val="00A57B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1124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2024-01-06T00:42:00Z</dcterms:created>
  <dcterms:modified xsi:type="dcterms:W3CDTF">2024-01-06T01:42:00Z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1ad6fbff-d67a-42ff-be93-6ee186a24ef8</vt:lpwstr>
  </property>
</Properties>
</file>