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gjdgxs" w:id="0"/>
      <w:bookmarkEnd w:id="0"/>
      <w:r w:rsidDel="00000000" w:rsidR="00000000" w:rsidRPr="00000000">
        <w:rPr>
          <w:rtl w:val="0"/>
        </w:rPr>
        <w:t xml:space="preserve">My goal setting</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left"/>
        <w:rPr/>
      </w:pPr>
      <w:bookmarkStart w:colFirst="0" w:colLast="0" w:name="_1fob9te" w:id="2"/>
      <w:bookmarkEnd w:id="2"/>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znysh7" w:id="3"/>
      <w:bookmarkEnd w:id="3"/>
      <w:r w:rsidDel="00000000" w:rsidR="00000000" w:rsidRPr="00000000">
        <w:rPr>
          <w:rtl w:val="0"/>
        </w:rPr>
        <w:t xml:space="preserve">Department of General Studies, University of the People</w:t>
      </w:r>
    </w:p>
    <w:p w:rsidR="00000000" w:rsidDel="00000000" w:rsidP="00000000" w:rsidRDefault="00000000" w:rsidRPr="00000000" w14:paraId="00000005">
      <w:pPr>
        <w:pStyle w:val="Subtitle"/>
        <w:pageBreakBefore w:val="0"/>
        <w:rPr>
          <w:i w:val="1"/>
        </w:rPr>
      </w:pPr>
      <w:bookmarkStart w:colFirst="0" w:colLast="0" w:name="_2et92p0" w:id="4"/>
      <w:bookmarkEnd w:id="4"/>
      <w:r w:rsidDel="00000000" w:rsidR="00000000" w:rsidRPr="00000000">
        <w:rPr>
          <w:rtl w:val="0"/>
        </w:rPr>
        <w:t xml:space="preserve">Univ 1001: Online Learning Strategies</w:t>
      </w:r>
      <w:r w:rsidDel="00000000" w:rsidR="00000000" w:rsidRPr="00000000">
        <w:rPr>
          <w:rtl w:val="0"/>
        </w:rPr>
      </w:r>
    </w:p>
    <w:p w:rsidR="00000000" w:rsidDel="00000000" w:rsidP="00000000" w:rsidRDefault="00000000" w:rsidRPr="00000000" w14:paraId="00000006">
      <w:pPr>
        <w:pStyle w:val="Subtitle"/>
        <w:pageBreakBefore w:val="0"/>
        <w:rPr>
          <w:i w:val="1"/>
        </w:rPr>
      </w:pPr>
      <w:bookmarkStart w:colFirst="0" w:colLast="0" w:name="_tyjcwt" w:id="5"/>
      <w:bookmarkEnd w:id="5"/>
      <w:r w:rsidDel="00000000" w:rsidR="00000000" w:rsidRPr="00000000">
        <w:rPr>
          <w:rtl w:val="0"/>
        </w:rPr>
        <w:t xml:space="preserve"> Paulette Muhammad</w:t>
      </w:r>
      <w:r w:rsidDel="00000000" w:rsidR="00000000" w:rsidRPr="00000000">
        <w:rPr>
          <w:rtl w:val="0"/>
        </w:rPr>
      </w:r>
    </w:p>
    <w:p w:rsidR="00000000" w:rsidDel="00000000" w:rsidP="00000000" w:rsidRDefault="00000000" w:rsidRPr="00000000" w14:paraId="00000007">
      <w:pPr>
        <w:pStyle w:val="Subtitle"/>
        <w:pageBreakBefore w:val="0"/>
        <w:rPr>
          <w:i w:val="1"/>
        </w:rPr>
      </w:pPr>
      <w:bookmarkStart w:colFirst="0" w:colLast="0" w:name="_3dy6vkm" w:id="6"/>
      <w:bookmarkEnd w:id="6"/>
      <w:r w:rsidDel="00000000" w:rsidR="00000000" w:rsidRPr="00000000">
        <w:rPr>
          <w:rtl w:val="0"/>
        </w:rPr>
        <w:t xml:space="preserve">February 2, 2022</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before="1080" w:lineRule="auto"/>
        <w:jc w:val="center"/>
        <w:rPr>
          <w:b w:val="0"/>
        </w:rPr>
      </w:pPr>
      <w:bookmarkStart w:colFirst="0" w:colLast="0" w:name="_1t3h5sf" w:id="7"/>
      <w:bookmarkEnd w:id="7"/>
      <w:r w:rsidDel="00000000" w:rsidR="00000000" w:rsidRPr="00000000">
        <w:rPr>
          <w:rtl w:val="0"/>
        </w:rPr>
        <w:t xml:space="preserve">Author Note</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ab/>
        <w:t xml:space="preserve">I used Grammarly to fix my grammatical mistake.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jc w:val="center"/>
        <w:rPr>
          <w:b w:val="0"/>
        </w:rPr>
      </w:pPr>
      <w:bookmarkStart w:colFirst="0" w:colLast="0" w:name="_4d34og8" w:id="8"/>
      <w:bookmarkEnd w:id="8"/>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 have two reasons why I entered Uopeople.  To put it simply, acquiring a background in computer science as an engineer and improving my English skills.</w:t>
      </w:r>
    </w:p>
    <w:p w:rsidR="00000000" w:rsidDel="00000000" w:rsidP="00000000" w:rsidRDefault="00000000" w:rsidRPr="00000000" w14:paraId="0000000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ind w:firstLine="0"/>
        <w:jc w:val="center"/>
        <w:rPr/>
      </w:pPr>
      <w:bookmarkStart w:colFirst="0" w:colLast="0" w:name="_2s8eyo1" w:id="9"/>
      <w:bookmarkEnd w:id="9"/>
      <w:r w:rsidDel="00000000" w:rsidR="00000000" w:rsidRPr="00000000">
        <w:rPr>
          <w:rtl w:val="0"/>
        </w:rPr>
        <w:t xml:space="preserve">My goal setting</w:t>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7dp8vu" w:id="10"/>
      <w:bookmarkEnd w:id="10"/>
      <w:r w:rsidDel="00000000" w:rsidR="00000000" w:rsidRPr="00000000">
        <w:rPr>
          <w:rtl w:val="0"/>
        </w:rPr>
        <w:t xml:space="preserve">Reflection Topic: College Success</w:t>
      </w:r>
    </w:p>
    <w:p w:rsidR="00000000" w:rsidDel="00000000" w:rsidP="00000000" w:rsidRDefault="00000000" w:rsidRPr="00000000" w14:paraId="0000001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6in1rg" w:id="11"/>
      <w:bookmarkEnd w:id="11"/>
      <w:r w:rsidDel="00000000" w:rsidR="00000000" w:rsidRPr="00000000">
        <w:rPr>
          <w:rtl w:val="0"/>
        </w:rPr>
        <w:t xml:space="preserve">College Success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 have two reasons why I entered Uopeople. The first is to acquire a basic background in computer science as an engineer. I am currently working part-time as a web development engineer. I have never studied computer science at university. My colleagues who have studied computer science have a better understanding of basic technologies such as algorithms and networks. I am looking forward to a long engineering career. In the long run of my engineering career, I believe that an understanding of the fundamentals will make a big difference in the long run of my engineering career.</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second is to improve my English skills. When working as an engineer, the amount of information in English is far greater than the amount of information in my native language. There is an overwhelming amount of information in English. Therefore, it is important to understand English documents and to be able to discuss and write in English. It is also important to develop my discussion and writing skills in English to have the opportunity to interact with engineers from all over the world. I believe that this will be useful in my engineering career.</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I would like to keep these goals in mind and make it a habit to spend at least two hours studying every day.</w:t>
      </w:r>
    </w:p>
    <w:p w:rsidR="00000000" w:rsidDel="00000000" w:rsidP="00000000" w:rsidRDefault="00000000" w:rsidRPr="00000000" w14:paraId="00000014">
      <w:pPr>
        <w:pStyle w:val="Heading2"/>
        <w:rPr/>
      </w:pPr>
      <w:bookmarkStart w:colFirst="0" w:colLast="0" w:name="_dm62eunw1fac" w:id="12"/>
      <w:bookmarkEnd w:id="12"/>
      <w:r w:rsidDel="00000000" w:rsidR="00000000" w:rsidRPr="00000000">
        <w:rPr>
          <w:rtl w:val="0"/>
        </w:rPr>
        <w:t xml:space="preserve">Concerns about managing my course assignments</w:t>
      </w:r>
    </w:p>
    <w:p w:rsidR="00000000" w:rsidDel="00000000" w:rsidP="00000000" w:rsidRDefault="00000000" w:rsidRPr="00000000" w14:paraId="00000015">
      <w:pPr>
        <w:ind w:firstLine="720"/>
        <w:rPr/>
      </w:pPr>
      <w:r w:rsidDel="00000000" w:rsidR="00000000" w:rsidRPr="00000000">
        <w:rPr>
          <w:rtl w:val="0"/>
        </w:rPr>
        <w:t xml:space="preserve">Since I work part-time and develop some personal work of the program. I'm not sure if I will be able to continue to accomplish my tasks even during busy times. I am also worried that it may take me a long time to complete the assignments when I need to read a lot because my reading speed in English is slow. I am worried that it may take me a long time to complete the assignments when I have to read a lot. I am also worried that I will not be able to maintain my motivation when I am working on difficult assignments.</w:t>
      </w:r>
      <w:r w:rsidDel="00000000" w:rsidR="00000000" w:rsidRPr="00000000">
        <w:rPr>
          <w:rtl w:val="0"/>
        </w:rPr>
      </w:r>
    </w:p>
    <w:p w:rsidR="00000000" w:rsidDel="00000000" w:rsidP="00000000" w:rsidRDefault="00000000" w:rsidRPr="00000000" w14:paraId="00000016">
      <w:pPr>
        <w:pStyle w:val="Heading1"/>
        <w:rPr/>
      </w:pPr>
      <w:bookmarkStart w:colFirst="0" w:colLast="0" w:name="_jnf67qsoq2jp" w:id="13"/>
      <w:bookmarkEnd w:id="13"/>
      <w:r w:rsidDel="00000000" w:rsidR="00000000" w:rsidRPr="00000000">
        <w:rPr>
          <w:rtl w:val="0"/>
        </w:rPr>
        <w:t xml:space="preserve">APA Exercise</w:t>
      </w:r>
    </w:p>
    <w:p w:rsidR="00000000" w:rsidDel="00000000" w:rsidP="00000000" w:rsidRDefault="00000000" w:rsidRPr="00000000" w14:paraId="00000017">
      <w:pPr>
        <w:pStyle w:val="Heading2"/>
        <w:rPr/>
      </w:pPr>
      <w:bookmarkStart w:colFirst="0" w:colLast="0" w:name="_ebyg9zhi8ria" w:id="14"/>
      <w:bookmarkEnd w:id="14"/>
      <w:r w:rsidDel="00000000" w:rsidR="00000000" w:rsidRPr="00000000">
        <w:rPr>
          <w:rtl w:val="0"/>
        </w:rPr>
        <w:t xml:space="preserve">Title of the book</w:t>
      </w:r>
    </w:p>
    <w:p w:rsidR="00000000" w:rsidDel="00000000" w:rsidP="00000000" w:rsidRDefault="00000000" w:rsidRPr="00000000" w14:paraId="00000018">
      <w:pPr>
        <w:rPr/>
      </w:pPr>
      <w:r w:rsidDel="00000000" w:rsidR="00000000" w:rsidRPr="00000000">
        <w:rPr>
          <w:rtl w:val="0"/>
        </w:rPr>
        <w:tab/>
        <w:t xml:space="preserve">Object-Oriented JavaScript</w:t>
      </w:r>
    </w:p>
    <w:p w:rsidR="00000000" w:rsidDel="00000000" w:rsidP="00000000" w:rsidRDefault="00000000" w:rsidRPr="00000000" w14:paraId="00000019">
      <w:pPr>
        <w:pStyle w:val="Heading2"/>
        <w:rPr/>
      </w:pPr>
      <w:bookmarkStart w:colFirst="0" w:colLast="0" w:name="_jsdkuwkbt6yc" w:id="15"/>
      <w:bookmarkEnd w:id="15"/>
      <w:r w:rsidDel="00000000" w:rsidR="00000000" w:rsidRPr="00000000">
        <w:rPr>
          <w:rtl w:val="0"/>
        </w:rPr>
        <w:t xml:space="preserve">Author</w:t>
      </w:r>
    </w:p>
    <w:p w:rsidR="00000000" w:rsidDel="00000000" w:rsidP="00000000" w:rsidRDefault="00000000" w:rsidRPr="00000000" w14:paraId="0000001A">
      <w:pPr>
        <w:rPr/>
      </w:pPr>
      <w:r w:rsidDel="00000000" w:rsidR="00000000" w:rsidRPr="00000000">
        <w:rPr>
          <w:rtl w:val="0"/>
        </w:rPr>
        <w:tab/>
        <w:t xml:space="preserve">Stoyan Stefanov</w:t>
      </w:r>
    </w:p>
    <w:p w:rsidR="00000000" w:rsidDel="00000000" w:rsidP="00000000" w:rsidRDefault="00000000" w:rsidRPr="00000000" w14:paraId="0000001B">
      <w:pPr>
        <w:pStyle w:val="Heading2"/>
        <w:rPr/>
      </w:pPr>
      <w:bookmarkStart w:colFirst="0" w:colLast="0" w:name="_r6zhnrlgdd2l" w:id="16"/>
      <w:bookmarkEnd w:id="16"/>
      <w:r w:rsidDel="00000000" w:rsidR="00000000" w:rsidRPr="00000000">
        <w:rPr>
          <w:rtl w:val="0"/>
        </w:rPr>
        <w:t xml:space="preserve">Published Year</w:t>
      </w:r>
    </w:p>
    <w:p w:rsidR="00000000" w:rsidDel="00000000" w:rsidP="00000000" w:rsidRDefault="00000000" w:rsidRPr="00000000" w14:paraId="0000001C">
      <w:pPr>
        <w:rPr/>
      </w:pPr>
      <w:r w:rsidDel="00000000" w:rsidR="00000000" w:rsidRPr="00000000">
        <w:rPr>
          <w:rtl w:val="0"/>
        </w:rPr>
        <w:tab/>
        <w:t xml:space="preserve">2008-07-23</w:t>
      </w:r>
    </w:p>
    <w:p w:rsidR="00000000" w:rsidDel="00000000" w:rsidP="00000000" w:rsidRDefault="00000000" w:rsidRPr="00000000" w14:paraId="0000001D">
      <w:pPr>
        <w:pStyle w:val="Heading2"/>
        <w:rPr/>
      </w:pPr>
      <w:bookmarkStart w:colFirst="0" w:colLast="0" w:name="_77sp4cqirzo0" w:id="17"/>
      <w:bookmarkEnd w:id="17"/>
      <w:r w:rsidDel="00000000" w:rsidR="00000000" w:rsidRPr="00000000">
        <w:rPr>
          <w:rtl w:val="0"/>
        </w:rPr>
        <w:t xml:space="preserve">URL</w:t>
      </w:r>
    </w:p>
    <w:p w:rsidR="00000000" w:rsidDel="00000000" w:rsidP="00000000" w:rsidRDefault="00000000" w:rsidRPr="00000000" w14:paraId="0000001E">
      <w:pPr>
        <w:ind w:firstLine="720"/>
        <w:rPr/>
      </w:pPr>
      <w:r w:rsidDel="00000000" w:rsidR="00000000" w:rsidRPr="00000000">
        <w:rPr>
          <w:rtl w:val="0"/>
        </w:rPr>
        <w:t xml:space="preserve">https://cd21kjj47-mp03-y-https-ebookcentral-proquest-com.proxy.lirn.net/lib/univ-people-ebooks/reader.action?docID=978113&amp;query=javascript</w:t>
      </w:r>
    </w:p>
    <w:p w:rsidR="00000000" w:rsidDel="00000000" w:rsidP="00000000" w:rsidRDefault="00000000" w:rsidRPr="00000000" w14:paraId="0000001F">
      <w:pPr>
        <w:pStyle w:val="Heading2"/>
        <w:rPr/>
      </w:pPr>
      <w:bookmarkStart w:colFirst="0" w:colLast="0" w:name="_wh169mcvrnpy" w:id="18"/>
      <w:bookmarkEnd w:id="18"/>
      <w:r w:rsidDel="00000000" w:rsidR="00000000" w:rsidRPr="00000000">
        <w:rPr>
          <w:rtl w:val="0"/>
        </w:rPr>
        <w:t xml:space="preserve">Publisher</w:t>
      </w:r>
    </w:p>
    <w:p w:rsidR="00000000" w:rsidDel="00000000" w:rsidP="00000000" w:rsidRDefault="00000000" w:rsidRPr="00000000" w14:paraId="00000020">
      <w:pPr>
        <w:rPr/>
      </w:pPr>
      <w:r w:rsidDel="00000000" w:rsidR="00000000" w:rsidRPr="00000000">
        <w:rPr>
          <w:rtl w:val="0"/>
        </w:rPr>
        <w:tab/>
        <w:t xml:space="preserve">Packt Publishing, Limited</w:t>
      </w:r>
    </w:p>
    <w:p w:rsidR="00000000" w:rsidDel="00000000" w:rsidP="00000000" w:rsidRDefault="00000000" w:rsidRPr="00000000" w14:paraId="00000021">
      <w:pPr>
        <w:pageBreakBefore w:val="0"/>
        <w:rPr>
          <w:b w:val="1"/>
        </w:rPr>
      </w:pPr>
      <w:r w:rsidDel="00000000" w:rsidR="00000000" w:rsidRPr="00000000">
        <w:rPr>
          <w:b w:val="1"/>
          <w:rtl w:val="0"/>
        </w:rPr>
        <w:t xml:space="preserve">In-text citations</w:t>
      </w:r>
    </w:p>
    <w:p w:rsidR="00000000" w:rsidDel="00000000" w:rsidP="00000000" w:rsidRDefault="00000000" w:rsidRPr="00000000" w14:paraId="00000022">
      <w:pPr>
        <w:pageBreakBefore w:val="0"/>
        <w:ind w:firstLine="720"/>
        <w:rPr/>
      </w:pPr>
      <w:r w:rsidDel="00000000" w:rsidR="00000000" w:rsidRPr="00000000">
        <w:rPr>
          <w:rtl w:val="0"/>
        </w:rPr>
        <w:t xml:space="preserve">arguments looks like an array but is actually an array-like object. It resembles an array because it contains indexed elements and a length property. However, the similarity ends here, as arguments doesn't provide any of the array methods, such as sort() or slice() (Stefanov, 2008, p153)</w:t>
      </w:r>
    </w:p>
    <w:p w:rsidR="00000000" w:rsidDel="00000000" w:rsidP="00000000" w:rsidRDefault="00000000" w:rsidRPr="00000000" w14:paraId="00000023">
      <w:pPr>
        <w:pageBreakBefore w:val="0"/>
        <w:ind w:firstLine="720"/>
        <w:rPr/>
      </w:pPr>
      <w:r w:rsidDel="00000000" w:rsidR="00000000" w:rsidRPr="00000000">
        <w:rPr>
          <w:rtl w:val="0"/>
        </w:rPr>
      </w:r>
    </w:p>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z337ya" w:id="19"/>
      <w:bookmarkEnd w:id="19"/>
      <w:r w:rsidDel="00000000" w:rsidR="00000000" w:rsidRPr="00000000">
        <w:rPr>
          <w:rtl w:val="0"/>
        </w:rPr>
        <w:t xml:space="preserve">References</w:t>
      </w:r>
    </w:p>
    <w:p w:rsidR="00000000" w:rsidDel="00000000" w:rsidP="00000000" w:rsidRDefault="00000000" w:rsidRPr="00000000" w14:paraId="00000025">
      <w:pPr>
        <w:rPr>
          <w:highlight w:val="white"/>
        </w:rPr>
      </w:pPr>
      <w:r w:rsidDel="00000000" w:rsidR="00000000" w:rsidRPr="00000000">
        <w:rPr>
          <w:rtl w:val="0"/>
        </w:rPr>
        <w:t xml:space="preserve">Stefanov, S. (2008). </w:t>
      </w:r>
      <w:r w:rsidDel="00000000" w:rsidR="00000000" w:rsidRPr="00000000">
        <w:rPr>
          <w:i w:val="1"/>
          <w:rtl w:val="0"/>
        </w:rPr>
        <w:t xml:space="preserve">Object-Oriented JavaScript. </w:t>
      </w:r>
      <w:r w:rsidDel="00000000" w:rsidR="00000000" w:rsidRPr="00000000">
        <w:rPr>
          <w:rtl w:val="0"/>
        </w:rPr>
        <w:t xml:space="preserve">P.153 https://cd21kjj47-mp03-y-https-ebookcentral-proquest-com.proxy.lirn.net/lib/univ-people-ebooks/reader.action?docID=978113&amp;query=javascript</w:t>
      </w:r>
      <w:r w:rsidDel="00000000" w:rsidR="00000000" w:rsidRPr="00000000">
        <w:rPr>
          <w:rtl w:val="0"/>
        </w:rPr>
      </w:r>
    </w:p>
    <w:sectPr>
      <w:headerReference r:id="rId6" w:type="default"/>
      <w:headerReference r:id="rId7" w:type="firs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right" w:pos="9360"/>
      </w:tabs>
      <w:spacing w:before="0" w:lineRule="auto"/>
      <w:rPr/>
    </w:pPr>
    <w:r w:rsidDel="00000000" w:rsidR="00000000" w:rsidRPr="00000000">
      <w:rPr>
        <w:rtl w:val="0"/>
      </w:rPr>
      <w:t xml:space="preserve">My goal setting</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