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AA8" w:rsidRPr="00A76D52" w:rsidRDefault="00A76D52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0" w:name="_GoBack"/>
      <w:bookmarkEnd w:id="0"/>
      <w:proofErr w:type="gramStart"/>
      <w:r w:rsidRPr="00A76D52">
        <w:rPr>
          <w:rFonts w:ascii="Times New Roman" w:eastAsia="標楷體" w:hAnsi="Times New Roman" w:cs="Times New Roman"/>
          <w:kern w:val="0"/>
          <w:szCs w:val="24"/>
        </w:rPr>
        <w:t>院內滋擾</w:t>
      </w:r>
      <w:proofErr w:type="gramEnd"/>
      <w:r w:rsidRPr="00A76D52">
        <w:rPr>
          <w:rFonts w:ascii="Times New Roman" w:eastAsia="標楷體" w:hAnsi="Times New Roman" w:cs="Times New Roman"/>
          <w:kern w:val="0"/>
          <w:szCs w:val="24"/>
        </w:rPr>
        <w:t>事件處理流程</w:t>
      </w:r>
    </w:p>
    <w:p w:rsidR="00196AA8" w:rsidRDefault="00A76D52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drawing>
          <wp:inline distT="0" distB="0" distL="0" distR="0" wp14:anchorId="19EF2C8A" wp14:editId="078C6122">
            <wp:extent cx="5274310" cy="368744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drawing>
          <wp:inline distT="0" distB="0" distL="0" distR="0">
            <wp:extent cx="5274310" cy="3968828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196AA8" w:rsidRDefault="00196AA8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8621759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2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02F716D2">
            <wp:extent cx="4572635" cy="3429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4673D27A">
            <wp:extent cx="4572635" cy="34290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:rsidR="004907CE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院內相關連結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4907CE" w:rsidRPr="004907CE" w:rsidRDefault="000A13CB" w:rsidP="004907CE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12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第六章</w:t>
        </w:r>
      </w:hyperlink>
      <w:hyperlink r:id="rId13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>-6.26</w:t>
        </w:r>
      </w:hyperlink>
      <w:hyperlink r:id="rId14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院內暴力行為之應變作業要點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15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16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閱讀文件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17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18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企業知識協作</w:t>
        </w:r>
      </w:hyperlink>
      <w:hyperlink r:id="rId19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平台</w:t>
        </w:r>
      </w:hyperlink>
    </w:p>
    <w:p w:rsidR="004907CE" w:rsidRPr="004907CE" w:rsidRDefault="000A13CB" w:rsidP="004907CE">
      <w:pPr>
        <w:widowControl/>
        <w:rPr>
          <w:rFonts w:ascii="Times New Roman" w:eastAsia="標楷體" w:hAnsi="Times New Roman" w:cs="Times New Roman"/>
          <w:kern w:val="0"/>
          <w:szCs w:val="24"/>
          <w:u w:val="single"/>
        </w:rPr>
      </w:pPr>
      <w:hyperlink r:id="rId20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員工關懷計畫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21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</w:t>
        </w:r>
      </w:hyperlink>
      <w:hyperlink r:id="rId22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閱讀文件</w:t>
        </w:r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 xml:space="preserve"> </w:t>
        </w:r>
      </w:hyperlink>
      <w:hyperlink r:id="rId23" w:history="1">
        <w:r w:rsidR="004907CE" w:rsidRPr="004907CE">
          <w:rPr>
            <w:rFonts w:ascii="Times New Roman" w:eastAsia="標楷體" w:hAnsi="Times New Roman" w:cs="Times New Roman"/>
            <w:kern w:val="0"/>
            <w:szCs w:val="24"/>
            <w:u w:val="single"/>
          </w:rPr>
          <w:t xml:space="preserve">@ Vitals ESP </w:t>
        </w:r>
      </w:hyperlink>
      <w:hyperlink r:id="rId24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企業知識協作</w:t>
        </w:r>
      </w:hyperlink>
      <w:hyperlink r:id="rId25" w:history="1">
        <w:r w:rsidR="004907CE" w:rsidRPr="004907CE">
          <w:rPr>
            <w:rFonts w:ascii="Times New Roman" w:eastAsia="標楷體" w:hAnsi="Times New Roman" w:cs="Times New Roman" w:hint="eastAsia"/>
            <w:kern w:val="0"/>
            <w:szCs w:val="24"/>
            <w:u w:val="single"/>
          </w:rPr>
          <w:t>平台</w:t>
        </w:r>
      </w:hyperlink>
    </w:p>
    <w:p w:rsidR="004907CE" w:rsidRPr="00253CDA" w:rsidRDefault="004907CE" w:rsidP="00A94D70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sectPr w:rsidR="004907CE" w:rsidRPr="00253C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13CB" w:rsidRDefault="000A13CB" w:rsidP="00253CDA">
      <w:r>
        <w:separator/>
      </w:r>
    </w:p>
  </w:endnote>
  <w:endnote w:type="continuationSeparator" w:id="0">
    <w:p w:rsidR="000A13CB" w:rsidRDefault="000A13CB" w:rsidP="0025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13CB" w:rsidRDefault="000A13CB" w:rsidP="00253CDA">
      <w:r>
        <w:separator/>
      </w:r>
    </w:p>
  </w:footnote>
  <w:footnote w:type="continuationSeparator" w:id="0">
    <w:p w:rsidR="000A13CB" w:rsidRDefault="000A13CB" w:rsidP="00253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490B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05591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E7C7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6F6DC3"/>
    <w:multiLevelType w:val="hybridMultilevel"/>
    <w:tmpl w:val="E7B6EE4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F04904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F46441"/>
    <w:multiLevelType w:val="hybridMultilevel"/>
    <w:tmpl w:val="F29E3840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AA1A4D"/>
    <w:multiLevelType w:val="hybridMultilevel"/>
    <w:tmpl w:val="6D0E1682"/>
    <w:lvl w:ilvl="0" w:tplc="E29E43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389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26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0A4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8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BCB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44E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3C5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E1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9F040D"/>
    <w:multiLevelType w:val="hybridMultilevel"/>
    <w:tmpl w:val="2FDEB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6E7503"/>
    <w:multiLevelType w:val="hybridMultilevel"/>
    <w:tmpl w:val="9CD42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1C502D"/>
    <w:multiLevelType w:val="hybridMultilevel"/>
    <w:tmpl w:val="9BD23C1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10090C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6951C6"/>
    <w:multiLevelType w:val="hybridMultilevel"/>
    <w:tmpl w:val="16DEA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EA1BD3"/>
    <w:multiLevelType w:val="hybridMultilevel"/>
    <w:tmpl w:val="6C9AAD00"/>
    <w:lvl w:ilvl="0" w:tplc="96FE3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7308D0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9BE252D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A0D0025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C2F4939"/>
    <w:multiLevelType w:val="hybridMultilevel"/>
    <w:tmpl w:val="ADC851A8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91E79B6"/>
    <w:multiLevelType w:val="hybridMultilevel"/>
    <w:tmpl w:val="0EF05FF2"/>
    <w:lvl w:ilvl="0" w:tplc="60FCF85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580CE9"/>
    <w:multiLevelType w:val="hybridMultilevel"/>
    <w:tmpl w:val="3DE62CF8"/>
    <w:lvl w:ilvl="0" w:tplc="4F40CF54">
      <w:numFmt w:val="bullet"/>
      <w:lvlText w:val="•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DA40697"/>
    <w:multiLevelType w:val="hybridMultilevel"/>
    <w:tmpl w:val="CF662FD0"/>
    <w:lvl w:ilvl="0" w:tplc="1480B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9B30857"/>
    <w:multiLevelType w:val="hybridMultilevel"/>
    <w:tmpl w:val="DDBAAF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1"/>
  </w:num>
  <w:num w:numId="3">
    <w:abstractNumId w:val="20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17"/>
  </w:num>
  <w:num w:numId="9">
    <w:abstractNumId w:val="18"/>
  </w:num>
  <w:num w:numId="10">
    <w:abstractNumId w:val="12"/>
  </w:num>
  <w:num w:numId="11">
    <w:abstractNumId w:val="5"/>
  </w:num>
  <w:num w:numId="12">
    <w:abstractNumId w:val="6"/>
  </w:num>
  <w:num w:numId="13">
    <w:abstractNumId w:val="16"/>
  </w:num>
  <w:num w:numId="14">
    <w:abstractNumId w:val="1"/>
  </w:num>
  <w:num w:numId="15">
    <w:abstractNumId w:val="2"/>
  </w:num>
  <w:num w:numId="16">
    <w:abstractNumId w:val="14"/>
  </w:num>
  <w:num w:numId="17">
    <w:abstractNumId w:val="15"/>
  </w:num>
  <w:num w:numId="18">
    <w:abstractNumId w:val="10"/>
  </w:num>
  <w:num w:numId="19">
    <w:abstractNumId w:val="19"/>
  </w:num>
  <w:num w:numId="20">
    <w:abstractNumId w:val="4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09"/>
    <w:rsid w:val="0002359C"/>
    <w:rsid w:val="000417E5"/>
    <w:rsid w:val="000A13CB"/>
    <w:rsid w:val="00196AA8"/>
    <w:rsid w:val="00253CDA"/>
    <w:rsid w:val="00351FF7"/>
    <w:rsid w:val="003F160A"/>
    <w:rsid w:val="003F62C6"/>
    <w:rsid w:val="004907CE"/>
    <w:rsid w:val="0058469F"/>
    <w:rsid w:val="00644510"/>
    <w:rsid w:val="006C77A6"/>
    <w:rsid w:val="008D68EF"/>
    <w:rsid w:val="008E26D8"/>
    <w:rsid w:val="008F4B22"/>
    <w:rsid w:val="008F6BEB"/>
    <w:rsid w:val="008F6E7E"/>
    <w:rsid w:val="00934850"/>
    <w:rsid w:val="00943655"/>
    <w:rsid w:val="009559E3"/>
    <w:rsid w:val="009D2C0F"/>
    <w:rsid w:val="009E7590"/>
    <w:rsid w:val="00A441A6"/>
    <w:rsid w:val="00A53BC4"/>
    <w:rsid w:val="00A76D52"/>
    <w:rsid w:val="00A94D70"/>
    <w:rsid w:val="00AD4596"/>
    <w:rsid w:val="00B26B47"/>
    <w:rsid w:val="00C26214"/>
    <w:rsid w:val="00EF2809"/>
    <w:rsid w:val="00F2095E"/>
    <w:rsid w:val="00F8468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71544"/>
  <w15:chartTrackingRefBased/>
  <w15:docId w15:val="{4B2502B4-2282-4191-9F49-7E7B88BF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E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3E09"/>
    <w:pPr>
      <w:widowControl w:val="0"/>
      <w:autoSpaceDE w:val="0"/>
      <w:autoSpaceDN w:val="0"/>
      <w:adjustRightInd w:val="0"/>
    </w:pPr>
    <w:rPr>
      <w:rFonts w:ascii="MS Gothic" w:eastAsia="MS Gothic" w:cs="MS Gothic"/>
      <w:color w:val="000000"/>
      <w:kern w:val="0"/>
      <w:szCs w:val="24"/>
    </w:rPr>
  </w:style>
  <w:style w:type="paragraph" w:styleId="a4">
    <w:name w:val="List Paragraph"/>
    <w:basedOn w:val="a"/>
    <w:uiPriority w:val="34"/>
    <w:qFormat/>
    <w:rsid w:val="00B26B47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4907CE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253C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53CD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53C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53C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798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70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m.ntuh.gov.tw/km/readdocument.aspx?documentId=44104" TargetMode="External"/><Relationship Id="rId18" Type="http://schemas.openxmlformats.org/officeDocument/2006/relationships/hyperlink" Target="https://km.ntuh.gov.tw/km/readdocument.aspx?documentId=4410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km.ntuh.gov.tw/km/readdocument.aspx?documentId=90347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km.ntuh.gov.tw/km/readdocument.aspx?documentId=44104" TargetMode="External"/><Relationship Id="rId17" Type="http://schemas.openxmlformats.org/officeDocument/2006/relationships/hyperlink" Target="https://km.ntuh.gov.tw/km/readdocument.aspx?documentId=44104" TargetMode="External"/><Relationship Id="rId25" Type="http://schemas.openxmlformats.org/officeDocument/2006/relationships/hyperlink" Target="https://km.ntuh.gov.tw/km/readdocument.aspx?documentId=903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km.ntuh.gov.tw/km/readdocument.aspx?documentId=44104" TargetMode="External"/><Relationship Id="rId20" Type="http://schemas.openxmlformats.org/officeDocument/2006/relationships/hyperlink" Target="https://km.ntuh.gov.tw/km/readdocument.aspx?documentId=9034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km.ntuh.gov.tw/km/readdocument.aspx?documentId=9034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m.ntuh.gov.tw/km/readdocument.aspx?documentId=44104" TargetMode="External"/><Relationship Id="rId23" Type="http://schemas.openxmlformats.org/officeDocument/2006/relationships/hyperlink" Target="https://km.ntuh.gov.tw/km/readdocument.aspx?documentId=90347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km.ntuh.gov.tw/km/readdocument.aspx?documentId=4410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m.ntuh.gov.tw/km/readdocument.aspx?documentId=44104" TargetMode="External"/><Relationship Id="rId22" Type="http://schemas.openxmlformats.org/officeDocument/2006/relationships/hyperlink" Target="https://km.ntuh.gov.tw/km/readdocument.aspx?documentId=9034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林雯霞-總院-護理部</cp:lastModifiedBy>
  <cp:revision>25</cp:revision>
  <dcterms:created xsi:type="dcterms:W3CDTF">2026-02-12T03:03:00Z</dcterms:created>
  <dcterms:modified xsi:type="dcterms:W3CDTF">2026-02-12T06:43:00Z</dcterms:modified>
</cp:coreProperties>
</file>