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094C" w14:textId="77777777" w:rsidR="00565D4C" w:rsidRDefault="00892600" w:rsidP="008B34B0">
      <w:pPr>
        <w:pStyle w:val="Standard"/>
        <w:jc w:val="center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FEN Chess Position Classification Using CNN</w:t>
      </w:r>
    </w:p>
    <w:p w14:paraId="0ABF97F5" w14:textId="77777777" w:rsidR="00565D4C" w:rsidRDefault="00565D4C" w:rsidP="008B34B0">
      <w:pPr>
        <w:pStyle w:val="Standard"/>
        <w:jc w:val="center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565D4C" w14:paraId="1FFA3AC6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54254" w14:textId="77777777" w:rsidR="00565D4C" w:rsidRDefault="00892600" w:rsidP="008B34B0">
            <w:pPr>
              <w:pStyle w:val="TableContents"/>
              <w:jc w:val="center"/>
              <w:rPr>
                <w:rFonts w:hint="eastAsia"/>
              </w:rPr>
            </w:pPr>
            <w:r>
              <w:t>Snir Lugassy</w:t>
            </w:r>
          </w:p>
          <w:p w14:paraId="5D3E96C9" w14:textId="77777777" w:rsidR="00565D4C" w:rsidRDefault="00892600" w:rsidP="008B34B0">
            <w:pPr>
              <w:pStyle w:val="TableContents"/>
              <w:jc w:val="center"/>
              <w:rPr>
                <w:rFonts w:hint="eastAsia"/>
              </w:rPr>
            </w:pPr>
            <w:r>
              <w:t>206312506</w:t>
            </w:r>
          </w:p>
        </w:tc>
        <w:tc>
          <w:tcPr>
            <w:tcW w:w="32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B8A0A" w14:textId="77777777" w:rsidR="00565D4C" w:rsidRDefault="00892600" w:rsidP="008B34B0">
            <w:pPr>
              <w:pStyle w:val="TableContents"/>
              <w:jc w:val="center"/>
              <w:rPr>
                <w:rFonts w:hint="eastAsia"/>
              </w:rPr>
            </w:pPr>
            <w:r>
              <w:t xml:space="preserve">Gal </w:t>
            </w:r>
            <w:proofErr w:type="spellStart"/>
            <w:r>
              <w:t>Oshri</w:t>
            </w:r>
            <w:proofErr w:type="spellEnd"/>
          </w:p>
          <w:p w14:paraId="325B867D" w14:textId="77777777" w:rsidR="00565D4C" w:rsidRDefault="00892600" w:rsidP="008B34B0">
            <w:pPr>
              <w:pStyle w:val="TableContents"/>
              <w:jc w:val="center"/>
              <w:rPr>
                <w:rFonts w:hint="eastAsia"/>
              </w:rPr>
            </w:pPr>
            <w:r>
              <w:t>311363873</w:t>
            </w:r>
          </w:p>
        </w:tc>
        <w:tc>
          <w:tcPr>
            <w:tcW w:w="32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32F9D" w14:textId="77777777" w:rsidR="00565D4C" w:rsidRDefault="00892600" w:rsidP="008B34B0">
            <w:pPr>
              <w:pStyle w:val="TableContents"/>
              <w:jc w:val="center"/>
              <w:rPr>
                <w:rFonts w:hint="eastAsia"/>
              </w:rPr>
            </w:pPr>
            <w:r>
              <w:t>Eilon Amram</w:t>
            </w:r>
          </w:p>
          <w:p w14:paraId="3886A1CE" w14:textId="77777777" w:rsidR="00565D4C" w:rsidRDefault="00892600" w:rsidP="008B34B0">
            <w:pPr>
              <w:pStyle w:val="TableContents"/>
              <w:jc w:val="center"/>
              <w:rPr>
                <w:rFonts w:hint="eastAsia"/>
              </w:rPr>
            </w:pPr>
            <w:r>
              <w:t>205679780</w:t>
            </w:r>
          </w:p>
        </w:tc>
      </w:tr>
    </w:tbl>
    <w:p w14:paraId="5DAD76B9" w14:textId="77777777" w:rsidR="00565D4C" w:rsidRDefault="00565D4C" w:rsidP="008B34B0">
      <w:pPr>
        <w:pStyle w:val="Standard"/>
        <w:jc w:val="center"/>
        <w:rPr>
          <w:rFonts w:hint="eastAsia"/>
        </w:rPr>
      </w:pPr>
    </w:p>
    <w:p w14:paraId="62B08B45" w14:textId="68D074FE" w:rsidR="00565D4C" w:rsidRDefault="00565D4C" w:rsidP="008B34B0">
      <w:pPr>
        <w:pStyle w:val="Standard"/>
      </w:pPr>
    </w:p>
    <w:p w14:paraId="20252BA3" w14:textId="4D07CD41" w:rsidR="00AD10DE" w:rsidRDefault="00AD10DE" w:rsidP="008B34B0">
      <w:pPr>
        <w:pStyle w:val="Standard"/>
      </w:pPr>
    </w:p>
    <w:p w14:paraId="3F5A0391" w14:textId="77777777" w:rsidR="00AD10DE" w:rsidRDefault="00AD10DE" w:rsidP="008B34B0">
      <w:pPr>
        <w:pStyle w:val="Standard"/>
        <w:rPr>
          <w:rFonts w:hint="eastAsia"/>
        </w:rPr>
      </w:pPr>
    </w:p>
    <w:p w14:paraId="29DBBDC5" w14:textId="77777777" w:rsidR="00565D4C" w:rsidRDefault="00892600" w:rsidP="008B34B0">
      <w:pPr>
        <w:pStyle w:val="Standard"/>
        <w:rPr>
          <w:rFonts w:hint="eastAsia"/>
          <w:b/>
          <w:bCs/>
        </w:rPr>
      </w:pPr>
      <w:r>
        <w:rPr>
          <w:b/>
          <w:bCs/>
        </w:rPr>
        <w:t>Abstract</w:t>
      </w:r>
    </w:p>
    <w:p w14:paraId="6E0BF106" w14:textId="77777777" w:rsidR="00565D4C" w:rsidRDefault="00565D4C" w:rsidP="008B34B0">
      <w:pPr>
        <w:pStyle w:val="Standard"/>
        <w:rPr>
          <w:rFonts w:hint="eastAsia"/>
        </w:rPr>
      </w:pPr>
    </w:p>
    <w:p w14:paraId="5B2A77CD" w14:textId="77777777" w:rsidR="00565D4C" w:rsidRDefault="00892600" w:rsidP="008B34B0">
      <w:pPr>
        <w:pStyle w:val="Standard"/>
        <w:rPr>
          <w:rFonts w:hint="eastAsia"/>
        </w:rPr>
      </w:pPr>
      <w:r>
        <w:t>Forsyth-Edwards Notation</w:t>
      </w:r>
      <w:r>
        <w:t xml:space="preserve"> (FEN) is a common notation for chess board state representation. In FEN each piece is represented using a unique letter, The white pieces are denoted using upper-case letters and the black pieces using lower-case letters.</w:t>
      </w:r>
    </w:p>
    <w:p w14:paraId="0742E0CC" w14:textId="77777777" w:rsidR="00565D4C" w:rsidRDefault="00565D4C" w:rsidP="008B34B0">
      <w:pPr>
        <w:pStyle w:val="Standard"/>
        <w:rPr>
          <w:rFonts w:hint="eastAsia"/>
        </w:rPr>
      </w:pPr>
    </w:p>
    <w:p w14:paraId="773CE7EA" w14:textId="15D6CFC8" w:rsidR="00565D4C" w:rsidRDefault="00892600" w:rsidP="008B34B0">
      <w:pPr>
        <w:pStyle w:val="Standard"/>
        <w:rPr>
          <w:rFonts w:hint="eastAsia"/>
        </w:rPr>
      </w:pPr>
      <w:r>
        <w:t>We will train a Convolutional Ne</w:t>
      </w:r>
      <w:r>
        <w:t>ural Network to classify the unique state of a Chess board in FEN notation given images taken from online Chess website.</w:t>
      </w:r>
    </w:p>
    <w:p w14:paraId="7109D0F5" w14:textId="7B479A0E" w:rsidR="00AD10DE" w:rsidRDefault="00AD10DE" w:rsidP="008B34B0">
      <w:pPr>
        <w:pStyle w:val="Standard"/>
        <w:rPr>
          <w:b/>
          <w:bCs/>
        </w:rPr>
      </w:pPr>
    </w:p>
    <w:p w14:paraId="04EDF6C3" w14:textId="38204B11" w:rsidR="00AD10DE" w:rsidRDefault="00AD10DE" w:rsidP="008B34B0">
      <w:pPr>
        <w:pStyle w:val="Standard"/>
        <w:rPr>
          <w:b/>
          <w:bCs/>
        </w:rPr>
      </w:pPr>
    </w:p>
    <w:p w14:paraId="49EC95CE" w14:textId="77777777" w:rsidR="00AD10DE" w:rsidRDefault="00AD10DE" w:rsidP="008B34B0">
      <w:pPr>
        <w:pStyle w:val="Standard"/>
        <w:rPr>
          <w:rFonts w:hint="eastAsia"/>
          <w:b/>
          <w:bCs/>
        </w:rPr>
      </w:pPr>
    </w:p>
    <w:p w14:paraId="420FF0AB" w14:textId="77777777" w:rsidR="00565D4C" w:rsidRDefault="00892600" w:rsidP="008B34B0">
      <w:pPr>
        <w:pStyle w:val="Standard"/>
        <w:rPr>
          <w:rFonts w:hint="eastAsia"/>
          <w:b/>
          <w:bCs/>
        </w:rPr>
      </w:pPr>
      <w:r>
        <w:rPr>
          <w:b/>
          <w:bCs/>
        </w:rPr>
        <w:t>Forsyth-Edwards Notation Definition</w:t>
      </w:r>
    </w:p>
    <w:p w14:paraId="789097D3" w14:textId="77777777" w:rsidR="00565D4C" w:rsidRDefault="00565D4C" w:rsidP="008B34B0">
      <w:pPr>
        <w:pStyle w:val="Standard"/>
        <w:rPr>
          <w:rFonts w:hint="eastAsia"/>
        </w:rPr>
      </w:pPr>
    </w:p>
    <w:p w14:paraId="5E1D7356" w14:textId="77777777" w:rsidR="00565D4C" w:rsidRDefault="00892600" w:rsidP="008B34B0">
      <w:pPr>
        <w:pStyle w:val="Standard"/>
        <w:rPr>
          <w:rFonts w:hint="eastAsia"/>
        </w:rPr>
      </w:pPr>
      <w:r>
        <w:t xml:space="preserve">The full FEN will describe many details about a certain game, we will consider only </w:t>
      </w:r>
      <w:r>
        <w:t>notation used to describe the piece placement in the board.</w:t>
      </w:r>
    </w:p>
    <w:p w14:paraId="2ADE837C" w14:textId="77777777" w:rsidR="00565D4C" w:rsidRDefault="00565D4C" w:rsidP="008B34B0">
      <w:pPr>
        <w:pStyle w:val="Standard"/>
        <w:rPr>
          <w:rFonts w:hint="eastAsia"/>
        </w:rPr>
      </w:pPr>
    </w:p>
    <w:p w14:paraId="3566EC56" w14:textId="77777777" w:rsidR="00565D4C" w:rsidRDefault="00892600" w:rsidP="008B34B0">
      <w:pPr>
        <w:pStyle w:val="Standard"/>
        <w:rPr>
          <w:rFonts w:hint="eastAsia"/>
        </w:rPr>
      </w:pPr>
      <w:r>
        <w:t>The piece placement is defined from the white player perspective, using 6 groups of characters separated by a delimiter. We will use ‘-’ as a delimiter (adopted from the dataset) although the ori</w:t>
      </w:r>
      <w:r>
        <w:t>ginal definition suggests the usage of ‘/’ as a delimiter.</w:t>
      </w:r>
    </w:p>
    <w:p w14:paraId="4885733D" w14:textId="77777777" w:rsidR="00565D4C" w:rsidRDefault="00565D4C" w:rsidP="008B34B0">
      <w:pPr>
        <w:pStyle w:val="Standard"/>
        <w:rPr>
          <w:rFonts w:hint="eastAsia"/>
        </w:rPr>
      </w:pPr>
    </w:p>
    <w:p w14:paraId="42A2B663" w14:textId="77777777" w:rsidR="00565D4C" w:rsidRDefault="00892600" w:rsidP="008B34B0">
      <w:pPr>
        <w:pStyle w:val="Standard"/>
        <w:rPr>
          <w:rFonts w:hint="eastAsia"/>
        </w:rPr>
      </w:pPr>
      <w:r>
        <w:t>Each group of characters corresponds to a row in the board from top to bottom, each</w:t>
      </w:r>
      <w:r>
        <w:t xml:space="preserve"> character corresponds to a piece or space in the row from left to right according to the following dictionary:</w:t>
      </w:r>
    </w:p>
    <w:p w14:paraId="773BDBE3" w14:textId="77777777" w:rsidR="00565D4C" w:rsidRDefault="00565D4C" w:rsidP="008B34B0">
      <w:pPr>
        <w:pStyle w:val="Standard"/>
        <w:rPr>
          <w:rFonts w:hint="eastAsia"/>
        </w:rPr>
      </w:pPr>
    </w:p>
    <w:p w14:paraId="4E6F9132" w14:textId="77777777" w:rsidR="00565D4C" w:rsidRDefault="00892600" w:rsidP="008B34B0">
      <w:pPr>
        <w:pStyle w:val="Standard"/>
        <w:jc w:val="center"/>
        <w:rPr>
          <w:rFonts w:hint="eastAsia"/>
        </w:rPr>
      </w:pPr>
      <w:r>
        <w:t>“p” = Pawn</w:t>
      </w:r>
    </w:p>
    <w:p w14:paraId="2921FD36" w14:textId="77777777" w:rsidR="00565D4C" w:rsidRDefault="00892600" w:rsidP="008B34B0">
      <w:pPr>
        <w:pStyle w:val="Standard"/>
        <w:jc w:val="center"/>
        <w:rPr>
          <w:rFonts w:hint="eastAsia"/>
        </w:rPr>
      </w:pPr>
      <w:r>
        <w:t>“n” = Knight</w:t>
      </w:r>
    </w:p>
    <w:p w14:paraId="17FBD67D" w14:textId="77777777" w:rsidR="00565D4C" w:rsidRDefault="00892600" w:rsidP="008B34B0">
      <w:pPr>
        <w:pStyle w:val="Standard"/>
        <w:jc w:val="center"/>
        <w:rPr>
          <w:rFonts w:hint="eastAsia"/>
        </w:rPr>
      </w:pPr>
      <w:r>
        <w:t>“b” = Bishop</w:t>
      </w:r>
    </w:p>
    <w:p w14:paraId="33603308" w14:textId="77777777" w:rsidR="00565D4C" w:rsidRDefault="00892600" w:rsidP="008B34B0">
      <w:pPr>
        <w:pStyle w:val="Standard"/>
        <w:jc w:val="center"/>
        <w:rPr>
          <w:rFonts w:hint="eastAsia"/>
        </w:rPr>
      </w:pPr>
      <w:r>
        <w:t>“r” = Rook</w:t>
      </w:r>
    </w:p>
    <w:p w14:paraId="0C928789" w14:textId="77777777" w:rsidR="00565D4C" w:rsidRDefault="00892600" w:rsidP="008B34B0">
      <w:pPr>
        <w:pStyle w:val="Standard"/>
        <w:jc w:val="center"/>
        <w:rPr>
          <w:rFonts w:hint="eastAsia"/>
        </w:rPr>
      </w:pPr>
      <w:r>
        <w:t>“q” = Queen</w:t>
      </w:r>
    </w:p>
    <w:p w14:paraId="6C664D23" w14:textId="77777777" w:rsidR="00565D4C" w:rsidRDefault="00892600" w:rsidP="008B34B0">
      <w:pPr>
        <w:pStyle w:val="Standard"/>
        <w:jc w:val="center"/>
        <w:rPr>
          <w:rFonts w:hint="eastAsia"/>
        </w:rPr>
      </w:pPr>
      <w:r>
        <w:t>“k” = King</w:t>
      </w:r>
    </w:p>
    <w:p w14:paraId="2BAA24AA" w14:textId="77777777" w:rsidR="00565D4C" w:rsidRDefault="00892600" w:rsidP="008B34B0">
      <w:pPr>
        <w:pStyle w:val="Standard"/>
        <w:jc w:val="center"/>
        <w:rPr>
          <w:rFonts w:hint="eastAsia"/>
        </w:rPr>
      </w:pPr>
      <w:r>
        <w:t>1-8 = Number of empty squares</w:t>
      </w:r>
    </w:p>
    <w:p w14:paraId="394D456E" w14:textId="77777777" w:rsidR="00565D4C" w:rsidRDefault="00565D4C" w:rsidP="008B34B0">
      <w:pPr>
        <w:pStyle w:val="Standard"/>
        <w:jc w:val="center"/>
        <w:rPr>
          <w:rFonts w:hint="eastAsia"/>
        </w:rPr>
      </w:pPr>
    </w:p>
    <w:p w14:paraId="646D6539" w14:textId="77777777" w:rsidR="00565D4C" w:rsidRDefault="00892600" w:rsidP="008B34B0">
      <w:pPr>
        <w:pStyle w:val="Standard"/>
        <w:rPr>
          <w:rFonts w:hint="eastAsia"/>
        </w:rPr>
      </w:pPr>
      <w:r>
        <w:t>White pieces are represented using upper-</w:t>
      </w:r>
      <w:r>
        <w:t>case letters and the black pieces using lower-case letters.</w:t>
      </w:r>
    </w:p>
    <w:p w14:paraId="53D13ADC" w14:textId="77777777" w:rsidR="00565D4C" w:rsidRDefault="00565D4C" w:rsidP="008B34B0">
      <w:pPr>
        <w:pStyle w:val="Standard"/>
        <w:rPr>
          <w:rFonts w:hint="eastAsia"/>
        </w:rPr>
      </w:pPr>
    </w:p>
    <w:p w14:paraId="48DC594A" w14:textId="232EC013" w:rsidR="00037D81" w:rsidRDefault="00892600" w:rsidP="008B34B0">
      <w:pPr>
        <w:pStyle w:val="Standard"/>
      </w:pPr>
      <w:r>
        <w:t>The state of the board in Figure 1 using FEN is:</w:t>
      </w:r>
    </w:p>
    <w:p w14:paraId="538B5764" w14:textId="77777777" w:rsidR="008B34B0" w:rsidRDefault="008B34B0" w:rsidP="008B34B0">
      <w:pPr>
        <w:pStyle w:val="Standard"/>
      </w:pPr>
    </w:p>
    <w:p w14:paraId="4DADED29" w14:textId="3F603E11" w:rsidR="00B6360D" w:rsidRPr="008B34B0" w:rsidRDefault="00B6360D" w:rsidP="008B34B0">
      <w:pPr>
        <w:pStyle w:val="Standard"/>
      </w:pPr>
      <m:oMathPara>
        <m:oMath>
          <m:r>
            <w:rPr>
              <w:rFonts w:ascii="Cambria Math" w:hAnsi="Cambria Math"/>
            </w:rPr>
            <m:t>1B1B2K1-1B6-5N2-6k1-8-8-8-4nq2</m:t>
          </m:r>
        </m:oMath>
      </m:oMathPara>
    </w:p>
    <w:p w14:paraId="6A39E558" w14:textId="4A2052A2" w:rsidR="00AD10DE" w:rsidRDefault="00AD10DE" w:rsidP="008B34B0">
      <w:pPr>
        <w:pStyle w:val="Standard"/>
      </w:pPr>
    </w:p>
    <w:p w14:paraId="7E12A793" w14:textId="0AEBFAEA" w:rsidR="00AD10DE" w:rsidRDefault="00AD10DE" w:rsidP="008B34B0">
      <w:pPr>
        <w:pStyle w:val="Standard"/>
        <w:rPr>
          <w:b/>
          <w:bCs/>
        </w:rPr>
      </w:pPr>
    </w:p>
    <w:p w14:paraId="1A05A014" w14:textId="64DAD42A" w:rsidR="00AD10DE" w:rsidRDefault="00AD10DE" w:rsidP="008B34B0">
      <w:pPr>
        <w:pStyle w:val="Standard"/>
        <w:rPr>
          <w:b/>
          <w:bCs/>
        </w:rPr>
      </w:pPr>
    </w:p>
    <w:p w14:paraId="3A0A323D" w14:textId="343625FA" w:rsidR="00AD10DE" w:rsidRDefault="00AD10DE" w:rsidP="008B34B0">
      <w:pPr>
        <w:pStyle w:val="Standard"/>
        <w:rPr>
          <w:b/>
          <w:bCs/>
        </w:rPr>
      </w:pPr>
    </w:p>
    <w:p w14:paraId="1C5BBD2B" w14:textId="0674C9D4" w:rsidR="00AD10DE" w:rsidRDefault="00AD10DE" w:rsidP="008B34B0">
      <w:pPr>
        <w:pStyle w:val="Standard"/>
        <w:rPr>
          <w:b/>
          <w:bCs/>
        </w:rPr>
      </w:pPr>
    </w:p>
    <w:p w14:paraId="496F8E20" w14:textId="57AC3FBC" w:rsidR="00AD10DE" w:rsidRDefault="00AD10DE" w:rsidP="008B34B0">
      <w:pPr>
        <w:pStyle w:val="Standard"/>
        <w:rPr>
          <w:b/>
          <w:bCs/>
        </w:rPr>
      </w:pPr>
    </w:p>
    <w:p w14:paraId="0615EE89" w14:textId="126CAC14" w:rsidR="00AD10DE" w:rsidRDefault="00AD10DE" w:rsidP="008B34B0">
      <w:pPr>
        <w:pStyle w:val="Standard"/>
        <w:rPr>
          <w:b/>
          <w:bCs/>
        </w:rPr>
      </w:pPr>
    </w:p>
    <w:p w14:paraId="6E12387B" w14:textId="4C0DAFE2" w:rsidR="00AD10DE" w:rsidRDefault="00AD10DE" w:rsidP="008B34B0">
      <w:pPr>
        <w:pStyle w:val="Standard"/>
        <w:rPr>
          <w:b/>
          <w:bCs/>
        </w:rPr>
      </w:pPr>
    </w:p>
    <w:p w14:paraId="2CB3BA70" w14:textId="77777777" w:rsidR="00AD10DE" w:rsidRDefault="00AD10DE" w:rsidP="008B34B0">
      <w:pPr>
        <w:pStyle w:val="Standard"/>
        <w:rPr>
          <w:rFonts w:hint="eastAsia"/>
          <w:b/>
          <w:bCs/>
        </w:rPr>
      </w:pPr>
      <w:r>
        <w:rPr>
          <w:b/>
          <w:bCs/>
        </w:rPr>
        <w:lastRenderedPageBreak/>
        <w:t>Chess Position Dataset</w:t>
      </w:r>
    </w:p>
    <w:p w14:paraId="06041882" w14:textId="77777777" w:rsidR="00AD10DE" w:rsidRDefault="00AD10DE" w:rsidP="008B34B0">
      <w:pPr>
        <w:pStyle w:val="Standard"/>
        <w:rPr>
          <w:rFonts w:hint="eastAsia"/>
          <w:b/>
          <w:bCs/>
        </w:rPr>
      </w:pPr>
    </w:p>
    <w:p w14:paraId="662CE115" w14:textId="77777777" w:rsidR="00AD10DE" w:rsidRDefault="00AD10DE" w:rsidP="008B34B0">
      <w:pPr>
        <w:pStyle w:val="Standard"/>
        <w:rPr>
          <w:rFonts w:hint="eastAsia"/>
        </w:rPr>
      </w:pPr>
      <w:r>
        <w:t>Our dataset consist</w:t>
      </w:r>
      <w:r>
        <w:rPr>
          <w:rFonts w:hint="eastAsia"/>
        </w:rPr>
        <w:t>s</w:t>
      </w:r>
      <w:r>
        <w:t xml:space="preserve"> of 100,000 images of chess boards taken from the online website “Chess.com”, with a size of 400×400 pixels. The boards hav</w:t>
      </w:r>
      <w:r>
        <w:rPr>
          <w:rFonts w:hint="eastAsia"/>
        </w:rPr>
        <w:t>e</w:t>
      </w:r>
      <w:r>
        <w:t xml:space="preserve"> variety of colors, and the pieces has a variety of both shape and color.</w:t>
      </w:r>
    </w:p>
    <w:p w14:paraId="62C3C2C3" w14:textId="77777777" w:rsidR="00AD10DE" w:rsidRDefault="00AD10DE" w:rsidP="008B34B0">
      <w:pPr>
        <w:pStyle w:val="Standard"/>
        <w:rPr>
          <w:rFonts w:hint="eastAsia"/>
        </w:rPr>
      </w:pPr>
    </w:p>
    <w:p w14:paraId="0B138E68" w14:textId="77777777" w:rsidR="00AD10DE" w:rsidRDefault="00AD10DE" w:rsidP="008B34B0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AAFF5" wp14:editId="24BD3D78">
                <wp:simplePos x="0" y="0"/>
                <wp:positionH relativeFrom="column">
                  <wp:posOffset>1761500</wp:posOffset>
                </wp:positionH>
                <wp:positionV relativeFrom="paragraph">
                  <wp:posOffset>21579</wp:posOffset>
                </wp:positionV>
                <wp:extent cx="2286000" cy="2286000"/>
                <wp:effectExtent l="0" t="0" r="0" b="0"/>
                <wp:wrapSquare wrapText="bothSides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2860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B7615A2" w14:textId="77777777" w:rsidR="00AD10DE" w:rsidRDefault="00AD10DE" w:rsidP="00AD10DE">
                            <w:pPr>
                              <w:pStyle w:val="Figure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79220A" wp14:editId="1F1B86E4">
                                  <wp:extent cx="2286000" cy="2286000"/>
                                  <wp:effectExtent l="0" t="0" r="0" b="0"/>
                                  <wp:docPr id="1" name="Image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0" cy="228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28BA20" w14:textId="77777777" w:rsidR="00AD10DE" w:rsidRDefault="00AD10DE" w:rsidP="00AD10D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Figure 1: Example board image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AAFF5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138.7pt;margin-top:1.7pt;width:180pt;height:180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" filled="f" stroked="f">
                <v:textbox style="mso-fit-shape-to-text:t" inset="0,0,0,0">
                  <w:txbxContent>
                    <w:p w14:paraId="3B7615A2" w14:textId="77777777" w:rsidR="00AD10DE" w:rsidRDefault="00AD10DE" w:rsidP="00AD10DE">
                      <w:pPr>
                        <w:pStyle w:val="Figure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79220A" wp14:editId="1F1B86E4">
                            <wp:extent cx="2286000" cy="2286000"/>
                            <wp:effectExtent l="0" t="0" r="0" b="0"/>
                            <wp:docPr id="1" name="Image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0" cy="2286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28BA20" w14:textId="77777777" w:rsidR="00AD10DE" w:rsidRDefault="00AD10DE" w:rsidP="00AD10D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t>Figure 1: Example board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4ADDE9" w14:textId="77777777" w:rsidR="00AD10DE" w:rsidRDefault="00AD10DE" w:rsidP="008B34B0">
      <w:pPr>
        <w:pStyle w:val="Standard"/>
        <w:rPr>
          <w:rFonts w:hint="eastAsia"/>
        </w:rPr>
      </w:pPr>
    </w:p>
    <w:p w14:paraId="3B2FFAFA" w14:textId="77777777" w:rsidR="00AD10DE" w:rsidRDefault="00AD10DE" w:rsidP="008B34B0">
      <w:pPr>
        <w:pStyle w:val="Standard"/>
        <w:rPr>
          <w:rFonts w:hint="eastAsia"/>
        </w:rPr>
      </w:pPr>
    </w:p>
    <w:p w14:paraId="3ABC1FAA" w14:textId="77777777" w:rsidR="00AD10DE" w:rsidRDefault="00AD10DE" w:rsidP="008B34B0">
      <w:pPr>
        <w:pStyle w:val="Standard"/>
        <w:rPr>
          <w:rFonts w:hint="eastAsia"/>
        </w:rPr>
      </w:pPr>
    </w:p>
    <w:p w14:paraId="5E17843D" w14:textId="77777777" w:rsidR="00AD10DE" w:rsidRDefault="00AD10DE" w:rsidP="008B34B0">
      <w:pPr>
        <w:pStyle w:val="Standard"/>
        <w:rPr>
          <w:rFonts w:hint="eastAsia"/>
        </w:rPr>
      </w:pPr>
    </w:p>
    <w:p w14:paraId="4738FCF0" w14:textId="77777777" w:rsidR="00AD10DE" w:rsidRDefault="00AD10DE" w:rsidP="008B34B0">
      <w:pPr>
        <w:pStyle w:val="Standard"/>
        <w:rPr>
          <w:rFonts w:hint="eastAsia"/>
          <w:b/>
          <w:bCs/>
        </w:rPr>
      </w:pPr>
    </w:p>
    <w:p w14:paraId="704C68CA" w14:textId="77777777" w:rsidR="00AD10DE" w:rsidRDefault="00AD10DE" w:rsidP="008B34B0">
      <w:pPr>
        <w:pStyle w:val="Standard"/>
        <w:rPr>
          <w:rFonts w:hint="eastAsia"/>
          <w:b/>
          <w:bCs/>
        </w:rPr>
      </w:pPr>
    </w:p>
    <w:p w14:paraId="3E5CF2E9" w14:textId="77777777" w:rsidR="00AD10DE" w:rsidRDefault="00AD10DE" w:rsidP="008B34B0">
      <w:pPr>
        <w:pStyle w:val="Standard"/>
        <w:rPr>
          <w:rFonts w:hint="eastAsia"/>
          <w:b/>
          <w:bCs/>
        </w:rPr>
      </w:pPr>
    </w:p>
    <w:p w14:paraId="0EDFB348" w14:textId="77777777" w:rsidR="00AD10DE" w:rsidRDefault="00AD10DE" w:rsidP="008B34B0">
      <w:pPr>
        <w:pStyle w:val="Standard"/>
        <w:rPr>
          <w:rFonts w:hint="eastAsia"/>
          <w:b/>
          <w:bCs/>
        </w:rPr>
      </w:pPr>
    </w:p>
    <w:p w14:paraId="36ED9471" w14:textId="77777777" w:rsidR="00AD10DE" w:rsidRDefault="00AD10DE" w:rsidP="008B34B0">
      <w:pPr>
        <w:pStyle w:val="Standard"/>
        <w:rPr>
          <w:rFonts w:hint="eastAsia"/>
          <w:b/>
          <w:bCs/>
        </w:rPr>
      </w:pPr>
    </w:p>
    <w:p w14:paraId="5364913C" w14:textId="77777777" w:rsidR="00AD10DE" w:rsidRDefault="00AD10DE" w:rsidP="008B34B0">
      <w:pPr>
        <w:pStyle w:val="Standard"/>
        <w:rPr>
          <w:rFonts w:hint="eastAsia"/>
          <w:b/>
          <w:bCs/>
        </w:rPr>
      </w:pPr>
    </w:p>
    <w:p w14:paraId="54249100" w14:textId="77777777" w:rsidR="00AD10DE" w:rsidRDefault="00AD10DE" w:rsidP="008B34B0">
      <w:pPr>
        <w:pStyle w:val="Standard"/>
        <w:rPr>
          <w:rFonts w:hint="eastAsia"/>
          <w:b/>
          <w:bCs/>
        </w:rPr>
      </w:pPr>
    </w:p>
    <w:p w14:paraId="19DB7D8D" w14:textId="77777777" w:rsidR="00AD10DE" w:rsidRDefault="00AD10DE" w:rsidP="008B34B0">
      <w:pPr>
        <w:pStyle w:val="Standard"/>
        <w:rPr>
          <w:rFonts w:hint="eastAsia"/>
          <w:b/>
          <w:bCs/>
        </w:rPr>
      </w:pPr>
    </w:p>
    <w:p w14:paraId="146C47D1" w14:textId="77777777" w:rsidR="00AD10DE" w:rsidRDefault="00AD10DE" w:rsidP="008B34B0">
      <w:pPr>
        <w:pStyle w:val="Standard"/>
        <w:rPr>
          <w:rFonts w:hint="eastAsia"/>
          <w:b/>
          <w:bCs/>
        </w:rPr>
      </w:pPr>
    </w:p>
    <w:p w14:paraId="190BDC3E" w14:textId="77777777" w:rsidR="00AD10DE" w:rsidRDefault="00AD10DE" w:rsidP="008B34B0">
      <w:pPr>
        <w:pStyle w:val="Standard"/>
        <w:rPr>
          <w:rFonts w:hint="eastAsia"/>
          <w:b/>
          <w:bCs/>
        </w:rPr>
      </w:pPr>
    </w:p>
    <w:p w14:paraId="770CFCA7" w14:textId="77777777" w:rsidR="00AD10DE" w:rsidRDefault="00AD10DE" w:rsidP="008B34B0">
      <w:pPr>
        <w:pStyle w:val="Standard"/>
        <w:rPr>
          <w:rFonts w:hint="eastAsia"/>
        </w:rPr>
      </w:pPr>
    </w:p>
    <w:p w14:paraId="48459378" w14:textId="77777777" w:rsidR="00AD10DE" w:rsidRDefault="00AD10DE" w:rsidP="008B34B0">
      <w:pPr>
        <w:pStyle w:val="Standard"/>
        <w:rPr>
          <w:rFonts w:hint="eastAsia"/>
        </w:rPr>
      </w:pPr>
      <w:r>
        <w:t>The state of each board in FEN is stored in the file name of the image file.</w:t>
      </w:r>
    </w:p>
    <w:p w14:paraId="303745BA" w14:textId="77777777" w:rsidR="00AD10DE" w:rsidRDefault="00AD10DE" w:rsidP="008B34B0">
      <w:pPr>
        <w:pStyle w:val="Standard"/>
        <w:rPr>
          <w:b/>
          <w:bCs/>
        </w:rPr>
      </w:pPr>
    </w:p>
    <w:p w14:paraId="550EFFBF" w14:textId="74B131DA" w:rsidR="00AD10DE" w:rsidRDefault="00AD10DE" w:rsidP="008B34B0">
      <w:pPr>
        <w:pStyle w:val="Standard"/>
      </w:pPr>
    </w:p>
    <w:p w14:paraId="4CD279F8" w14:textId="616CE67B" w:rsidR="00163472" w:rsidRDefault="00163472" w:rsidP="008B34B0">
      <w:pPr>
        <w:pStyle w:val="Standard"/>
        <w:rPr>
          <w:b/>
          <w:bCs/>
        </w:rPr>
      </w:pPr>
      <w:r w:rsidRPr="00163472">
        <w:rPr>
          <w:b/>
          <w:bCs/>
        </w:rPr>
        <w:t>Data Processing and Transformations</w:t>
      </w:r>
    </w:p>
    <w:p w14:paraId="2DE6D2FD" w14:textId="0B390210" w:rsidR="00163472" w:rsidRDefault="00163472" w:rsidP="008B34B0">
      <w:pPr>
        <w:pStyle w:val="Standard"/>
      </w:pPr>
    </w:p>
    <w:p w14:paraId="2510E499" w14:textId="7D0FDB5E" w:rsidR="00163472" w:rsidRPr="00F33E87" w:rsidRDefault="00163472" w:rsidP="008B34B0">
      <w:pPr>
        <w:pStyle w:val="Standard"/>
        <w:rPr>
          <w:b/>
          <w:bCs/>
        </w:rPr>
      </w:pPr>
      <w:r w:rsidRPr="00F33E87">
        <w:rPr>
          <w:b/>
          <w:bCs/>
        </w:rPr>
        <w:t>Model</w:t>
      </w:r>
    </w:p>
    <w:p w14:paraId="645FA234" w14:textId="43DE84E0" w:rsidR="00163472" w:rsidRDefault="00163472" w:rsidP="008B34B0">
      <w:pPr>
        <w:pStyle w:val="Standard"/>
      </w:pPr>
    </w:p>
    <w:p w14:paraId="4A9C5300" w14:textId="37644B49" w:rsidR="00163472" w:rsidRPr="00F33E87" w:rsidRDefault="00163472" w:rsidP="008B34B0">
      <w:pPr>
        <w:pStyle w:val="Standard"/>
        <w:rPr>
          <w:b/>
          <w:bCs/>
        </w:rPr>
      </w:pPr>
      <w:r w:rsidRPr="00F33E87">
        <w:rPr>
          <w:b/>
          <w:bCs/>
        </w:rPr>
        <w:t>Inference</w:t>
      </w:r>
    </w:p>
    <w:p w14:paraId="1DA904CA" w14:textId="782987FB" w:rsidR="00163472" w:rsidRDefault="00163472" w:rsidP="008B34B0">
      <w:pPr>
        <w:pStyle w:val="Standard"/>
      </w:pPr>
    </w:p>
    <w:p w14:paraId="6C5296C6" w14:textId="749F508D" w:rsidR="00163472" w:rsidRPr="00F33E87" w:rsidRDefault="00163472" w:rsidP="008B34B0">
      <w:pPr>
        <w:pStyle w:val="Standard"/>
        <w:rPr>
          <w:b/>
          <w:bCs/>
        </w:rPr>
      </w:pPr>
      <w:r w:rsidRPr="00F33E87">
        <w:rPr>
          <w:b/>
          <w:bCs/>
        </w:rPr>
        <w:t>Results</w:t>
      </w:r>
    </w:p>
    <w:p w14:paraId="1EE22597" w14:textId="64C8C8C7" w:rsidR="00163472" w:rsidRDefault="00163472" w:rsidP="008B34B0">
      <w:pPr>
        <w:pStyle w:val="Standard"/>
      </w:pPr>
    </w:p>
    <w:p w14:paraId="05CB599B" w14:textId="6B86758A" w:rsidR="00163472" w:rsidRPr="00F33E87" w:rsidRDefault="00163472" w:rsidP="008B34B0">
      <w:pPr>
        <w:pStyle w:val="Standard"/>
        <w:rPr>
          <w:rFonts w:hint="eastAsia"/>
          <w:b/>
          <w:bCs/>
        </w:rPr>
      </w:pPr>
      <w:r w:rsidRPr="00F33E87">
        <w:rPr>
          <w:b/>
          <w:bCs/>
        </w:rPr>
        <w:t>Discussion</w:t>
      </w:r>
    </w:p>
    <w:sectPr w:rsidR="00163472" w:rsidRPr="00F33E8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7A344" w14:textId="77777777" w:rsidR="00892600" w:rsidRDefault="00892600">
      <w:pPr>
        <w:rPr>
          <w:rFonts w:hint="eastAsia"/>
        </w:rPr>
      </w:pPr>
      <w:r>
        <w:separator/>
      </w:r>
    </w:p>
  </w:endnote>
  <w:endnote w:type="continuationSeparator" w:id="0">
    <w:p w14:paraId="6EE8BF9A" w14:textId="77777777" w:rsidR="00892600" w:rsidRDefault="0089260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4C9EF" w14:textId="77777777" w:rsidR="00892600" w:rsidRDefault="0089260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D557FFF" w14:textId="77777777" w:rsidR="00892600" w:rsidRDefault="0089260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65D4C"/>
    <w:rsid w:val="00037D81"/>
    <w:rsid w:val="00163472"/>
    <w:rsid w:val="00565D4C"/>
    <w:rsid w:val="00892600"/>
    <w:rsid w:val="008B34B0"/>
    <w:rsid w:val="00AD10DE"/>
    <w:rsid w:val="00B6360D"/>
    <w:rsid w:val="00E61477"/>
    <w:rsid w:val="00F3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CAE8"/>
  <w15:docId w15:val="{379B3C5D-07C9-4121-BC6F-57994CB3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SimSun" w:hAnsi="Liberation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Figure">
    <w:name w:val="Figure"/>
    <w:basedOn w:val="Caption"/>
  </w:style>
  <w:style w:type="paragraph" w:customStyle="1" w:styleId="Framecontents">
    <w:name w:val="Frame contents"/>
    <w:basedOn w:val="Standard"/>
  </w:style>
  <w:style w:type="character" w:customStyle="1" w:styleId="NumberingSymbols">
    <w:name w:val="Numbering Symbols"/>
  </w:style>
  <w:style w:type="character" w:styleId="PlaceholderText">
    <w:name w:val="Placeholder Text"/>
    <w:basedOn w:val="DefaultParagraphFont"/>
    <w:uiPriority w:val="99"/>
    <w:semiHidden/>
    <w:rsid w:val="00B636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Snir Lugassy</cp:lastModifiedBy>
  <cp:revision>10</cp:revision>
  <dcterms:created xsi:type="dcterms:W3CDTF">2021-08-01T07:25:00Z</dcterms:created>
  <dcterms:modified xsi:type="dcterms:W3CDTF">2021-09-11T15:14:00Z</dcterms:modified>
</cp:coreProperties>
</file>