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98F1" w14:textId="77777777" w:rsidR="005E4949" w:rsidRDefault="005E4949" w:rsidP="002F1CE8">
      <w:pPr>
        <w:spacing w:after="0" w:line="240" w:lineRule="auto"/>
        <w:jc w:val="both"/>
        <w:rPr>
          <w:rFonts w:ascii="Times New Roman" w:eastAsia="Times New Roman" w:hAnsi="Times New Roman" w:cs="Times New Roman"/>
          <w:bCs w:val="0"/>
          <w:szCs w:val="24"/>
          <w:lang w:eastAsia="fr-FR"/>
        </w:rPr>
      </w:pPr>
    </w:p>
    <w:p w14:paraId="53F15843" w14:textId="77777777" w:rsidR="005E4949" w:rsidRDefault="005E4949" w:rsidP="002F1CE8">
      <w:pPr>
        <w:kinsoku w:val="0"/>
        <w:overflowPunct w:val="0"/>
        <w:spacing w:before="18" w:line="60" w:lineRule="exact"/>
        <w:jc w:val="both"/>
        <w:rPr>
          <w:sz w:val="6"/>
          <w:szCs w:val="6"/>
        </w:rPr>
      </w:pPr>
    </w:p>
    <w:tbl>
      <w:tblPr>
        <w:tblW w:w="0" w:type="auto"/>
        <w:tblInd w:w="120" w:type="dxa"/>
        <w:tblLayout w:type="fixed"/>
        <w:tblCellMar>
          <w:left w:w="0" w:type="dxa"/>
          <w:right w:w="0" w:type="dxa"/>
        </w:tblCellMar>
        <w:tblLook w:val="0000" w:firstRow="0" w:lastRow="0" w:firstColumn="0" w:lastColumn="0" w:noHBand="0" w:noVBand="0"/>
      </w:tblPr>
      <w:tblGrid>
        <w:gridCol w:w="1839"/>
        <w:gridCol w:w="5103"/>
        <w:gridCol w:w="2122"/>
      </w:tblGrid>
      <w:tr w:rsidR="005E4949" w14:paraId="072D8C01"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6CD3E1F2" w14:textId="77777777" w:rsidR="005E4949" w:rsidRDefault="005E4949" w:rsidP="002F1CE8">
            <w:pPr>
              <w:pStyle w:val="TableParagraph"/>
              <w:kinsoku w:val="0"/>
              <w:overflowPunct w:val="0"/>
              <w:spacing w:before="19" w:line="280" w:lineRule="exact"/>
              <w:jc w:val="both"/>
              <w:rPr>
                <w:sz w:val="28"/>
                <w:szCs w:val="28"/>
              </w:rPr>
            </w:pPr>
          </w:p>
          <w:p w14:paraId="178FF86D" w14:textId="77777777" w:rsidR="005E4949" w:rsidRDefault="005E4949" w:rsidP="002F1CE8">
            <w:pPr>
              <w:pStyle w:val="TableParagraph"/>
              <w:kinsoku w:val="0"/>
              <w:overflowPunct w:val="0"/>
              <w:ind w:left="579"/>
              <w:jc w:val="both"/>
            </w:pPr>
            <w:r>
              <w:rPr>
                <w:spacing w:val="-1"/>
                <w:sz w:val="28"/>
                <w:szCs w:val="28"/>
              </w:rPr>
              <w:t>Cours</w:t>
            </w:r>
          </w:p>
        </w:tc>
        <w:tc>
          <w:tcPr>
            <w:tcW w:w="5103" w:type="dxa"/>
            <w:tcBorders>
              <w:top w:val="single" w:sz="4" w:space="0" w:color="000000"/>
              <w:left w:val="single" w:sz="4" w:space="0" w:color="000000"/>
              <w:bottom w:val="single" w:sz="4" w:space="0" w:color="000000"/>
              <w:right w:val="single" w:sz="4" w:space="0" w:color="000000"/>
            </w:tcBorders>
          </w:tcPr>
          <w:p w14:paraId="093A3CA7" w14:textId="77777777" w:rsidR="005E4949" w:rsidRDefault="005E4949" w:rsidP="002F1CE8">
            <w:pPr>
              <w:pStyle w:val="TableParagraph"/>
              <w:kinsoku w:val="0"/>
              <w:overflowPunct w:val="0"/>
              <w:spacing w:before="8" w:line="290" w:lineRule="exact"/>
              <w:jc w:val="both"/>
              <w:rPr>
                <w:sz w:val="29"/>
                <w:szCs w:val="29"/>
              </w:rPr>
            </w:pPr>
          </w:p>
          <w:p w14:paraId="1A3577FC" w14:textId="77777777" w:rsidR="005E4949" w:rsidRDefault="005E4949" w:rsidP="00A57300">
            <w:pPr>
              <w:pStyle w:val="TableParagraph"/>
              <w:kinsoku w:val="0"/>
              <w:overflowPunct w:val="0"/>
              <w:jc w:val="center"/>
            </w:pPr>
            <w:r>
              <w:rPr>
                <w:b/>
                <w:bCs/>
                <w:sz w:val="32"/>
                <w:szCs w:val="32"/>
              </w:rPr>
              <w:t>Cours</w:t>
            </w:r>
          </w:p>
        </w:tc>
        <w:tc>
          <w:tcPr>
            <w:tcW w:w="2122" w:type="dxa"/>
            <w:vMerge w:val="restart"/>
            <w:tcBorders>
              <w:top w:val="single" w:sz="4" w:space="0" w:color="000000"/>
              <w:left w:val="single" w:sz="4" w:space="0" w:color="000000"/>
              <w:bottom w:val="single" w:sz="4" w:space="0" w:color="000000"/>
              <w:right w:val="single" w:sz="4" w:space="0" w:color="000000"/>
            </w:tcBorders>
          </w:tcPr>
          <w:p w14:paraId="1048C38F" w14:textId="77777777" w:rsidR="005E4949" w:rsidRDefault="005E4949" w:rsidP="002F1CE8">
            <w:pPr>
              <w:pStyle w:val="TableParagraph"/>
              <w:kinsoku w:val="0"/>
              <w:overflowPunct w:val="0"/>
              <w:spacing w:before="9" w:line="190" w:lineRule="exact"/>
              <w:jc w:val="both"/>
              <w:rPr>
                <w:sz w:val="19"/>
                <w:szCs w:val="19"/>
              </w:rPr>
            </w:pPr>
          </w:p>
          <w:p w14:paraId="52830397" w14:textId="71E9DCFD" w:rsidR="005E4949" w:rsidRDefault="005E4949" w:rsidP="002F1CE8">
            <w:pPr>
              <w:pStyle w:val="TableParagraph"/>
              <w:kinsoku w:val="0"/>
              <w:overflowPunct w:val="0"/>
              <w:ind w:left="73"/>
              <w:jc w:val="both"/>
            </w:pPr>
            <w:r>
              <w:rPr>
                <w:noProof/>
              </w:rPr>
              <w:drawing>
                <wp:inline distT="0" distB="0" distL="0" distR="0" wp14:anchorId="613546FE" wp14:editId="7969FBB2">
                  <wp:extent cx="1187450" cy="1401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401445"/>
                          </a:xfrm>
                          <a:prstGeom prst="rect">
                            <a:avLst/>
                          </a:prstGeom>
                          <a:noFill/>
                          <a:ln>
                            <a:noFill/>
                          </a:ln>
                        </pic:spPr>
                      </pic:pic>
                    </a:graphicData>
                  </a:graphic>
                </wp:inline>
              </w:drawing>
            </w:r>
          </w:p>
        </w:tc>
      </w:tr>
      <w:tr w:rsidR="005E4949" w14:paraId="68442717"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7960B529" w14:textId="77777777" w:rsidR="005E4949" w:rsidRDefault="005E4949" w:rsidP="002F1CE8">
            <w:pPr>
              <w:pStyle w:val="TableParagraph"/>
              <w:kinsoku w:val="0"/>
              <w:overflowPunct w:val="0"/>
              <w:spacing w:before="20" w:line="280" w:lineRule="exact"/>
              <w:jc w:val="both"/>
              <w:rPr>
                <w:sz w:val="28"/>
                <w:szCs w:val="28"/>
              </w:rPr>
            </w:pPr>
          </w:p>
          <w:p w14:paraId="0E12EBF2" w14:textId="77777777" w:rsidR="005E4949" w:rsidRDefault="005E4949" w:rsidP="002F1CE8">
            <w:pPr>
              <w:pStyle w:val="TableParagraph"/>
              <w:kinsoku w:val="0"/>
              <w:overflowPunct w:val="0"/>
              <w:ind w:left="303"/>
              <w:jc w:val="both"/>
            </w:pPr>
            <w:r>
              <w:rPr>
                <w:sz w:val="28"/>
                <w:szCs w:val="28"/>
              </w:rPr>
              <w:t xml:space="preserve">BTS </w:t>
            </w:r>
            <w:r>
              <w:rPr>
                <w:spacing w:val="-1"/>
                <w:sz w:val="28"/>
                <w:szCs w:val="28"/>
              </w:rPr>
              <w:t>SNIR</w:t>
            </w:r>
          </w:p>
        </w:tc>
        <w:tc>
          <w:tcPr>
            <w:tcW w:w="5103" w:type="dxa"/>
            <w:tcBorders>
              <w:top w:val="single" w:sz="4" w:space="0" w:color="000000"/>
              <w:left w:val="single" w:sz="4" w:space="0" w:color="000000"/>
              <w:bottom w:val="single" w:sz="4" w:space="0" w:color="000000"/>
              <w:right w:val="single" w:sz="4" w:space="0" w:color="000000"/>
            </w:tcBorders>
          </w:tcPr>
          <w:p w14:paraId="06F254BF" w14:textId="77777777" w:rsidR="005E4949" w:rsidRDefault="005E4949" w:rsidP="002F1CE8">
            <w:pPr>
              <w:pStyle w:val="TableParagraph"/>
              <w:kinsoku w:val="0"/>
              <w:overflowPunct w:val="0"/>
              <w:spacing w:before="8" w:line="290" w:lineRule="exact"/>
              <w:jc w:val="both"/>
              <w:rPr>
                <w:sz w:val="29"/>
                <w:szCs w:val="29"/>
              </w:rPr>
            </w:pPr>
          </w:p>
          <w:p w14:paraId="19A9CED9" w14:textId="096BDFD3" w:rsidR="005E4949" w:rsidRDefault="00105329" w:rsidP="002F1CE8">
            <w:pPr>
              <w:pStyle w:val="TableParagraph"/>
              <w:kinsoku w:val="0"/>
              <w:overflowPunct w:val="0"/>
              <w:ind w:left="741"/>
              <w:jc w:val="both"/>
            </w:pPr>
            <w:r>
              <w:rPr>
                <w:b/>
                <w:bCs/>
                <w:sz w:val="32"/>
                <w:szCs w:val="32"/>
              </w:rPr>
              <w:t xml:space="preserve">                 </w:t>
            </w:r>
            <w:r w:rsidR="005E4949">
              <w:rPr>
                <w:b/>
                <w:bCs/>
                <w:sz w:val="32"/>
                <w:szCs w:val="32"/>
              </w:rPr>
              <w:t>Python</w:t>
            </w:r>
          </w:p>
        </w:tc>
        <w:tc>
          <w:tcPr>
            <w:tcW w:w="2122" w:type="dxa"/>
            <w:vMerge/>
            <w:tcBorders>
              <w:top w:val="single" w:sz="4" w:space="0" w:color="000000"/>
              <w:left w:val="single" w:sz="4" w:space="0" w:color="000000"/>
              <w:bottom w:val="single" w:sz="4" w:space="0" w:color="000000"/>
              <w:right w:val="single" w:sz="4" w:space="0" w:color="000000"/>
            </w:tcBorders>
          </w:tcPr>
          <w:p w14:paraId="22711BCC" w14:textId="77777777" w:rsidR="005E4949" w:rsidRDefault="005E4949" w:rsidP="002F1CE8">
            <w:pPr>
              <w:pStyle w:val="TableParagraph"/>
              <w:kinsoku w:val="0"/>
              <w:overflowPunct w:val="0"/>
              <w:ind w:left="741"/>
              <w:jc w:val="both"/>
            </w:pPr>
          </w:p>
        </w:tc>
      </w:tr>
      <w:tr w:rsidR="005E4949" w14:paraId="2626511F"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199C9039" w14:textId="77777777" w:rsidR="005E4949" w:rsidRDefault="005E4949" w:rsidP="002F1CE8">
            <w:pPr>
              <w:pStyle w:val="TableParagraph"/>
              <w:kinsoku w:val="0"/>
              <w:overflowPunct w:val="0"/>
              <w:spacing w:before="3" w:line="290" w:lineRule="exact"/>
              <w:jc w:val="both"/>
              <w:rPr>
                <w:sz w:val="29"/>
                <w:szCs w:val="29"/>
              </w:rPr>
            </w:pPr>
          </w:p>
          <w:p w14:paraId="26559FA5" w14:textId="77777777" w:rsidR="005E4949" w:rsidRDefault="005E4949" w:rsidP="002F1CE8">
            <w:pPr>
              <w:pStyle w:val="TableParagraph"/>
              <w:kinsoku w:val="0"/>
              <w:overflowPunct w:val="0"/>
              <w:ind w:left="299"/>
              <w:jc w:val="both"/>
            </w:pPr>
            <w:r>
              <w:rPr>
                <w:sz w:val="28"/>
                <w:szCs w:val="28"/>
              </w:rPr>
              <w:t xml:space="preserve">2 </w:t>
            </w:r>
            <w:proofErr w:type="spellStart"/>
            <w:r>
              <w:rPr>
                <w:spacing w:val="-1"/>
                <w:position w:val="10"/>
                <w:sz w:val="18"/>
                <w:szCs w:val="18"/>
              </w:rPr>
              <w:t>ème</w:t>
            </w:r>
            <w:proofErr w:type="spellEnd"/>
            <w:r>
              <w:rPr>
                <w:spacing w:val="23"/>
                <w:position w:val="10"/>
                <w:sz w:val="18"/>
                <w:szCs w:val="18"/>
              </w:rPr>
              <w:t xml:space="preserve"> </w:t>
            </w:r>
            <w:r>
              <w:rPr>
                <w:sz w:val="28"/>
                <w:szCs w:val="28"/>
              </w:rPr>
              <w:t>année</w:t>
            </w:r>
          </w:p>
        </w:tc>
        <w:tc>
          <w:tcPr>
            <w:tcW w:w="5103" w:type="dxa"/>
            <w:tcBorders>
              <w:top w:val="single" w:sz="4" w:space="0" w:color="000000"/>
              <w:left w:val="single" w:sz="4" w:space="0" w:color="000000"/>
              <w:bottom w:val="single" w:sz="4" w:space="0" w:color="000000"/>
              <w:right w:val="single" w:sz="4" w:space="0" w:color="000000"/>
            </w:tcBorders>
          </w:tcPr>
          <w:p w14:paraId="3DDA349D" w14:textId="77777777" w:rsidR="005E4949" w:rsidRDefault="005E4949" w:rsidP="002F1CE8">
            <w:pPr>
              <w:pStyle w:val="TableParagraph"/>
              <w:kinsoku w:val="0"/>
              <w:overflowPunct w:val="0"/>
              <w:spacing w:before="8" w:line="290" w:lineRule="exact"/>
              <w:jc w:val="both"/>
              <w:rPr>
                <w:sz w:val="29"/>
                <w:szCs w:val="29"/>
              </w:rPr>
            </w:pPr>
          </w:p>
          <w:p w14:paraId="7721434C" w14:textId="5485E547" w:rsidR="005E4949" w:rsidRDefault="00E54FFE" w:rsidP="002F1CE8">
            <w:pPr>
              <w:pStyle w:val="TableParagraph"/>
              <w:kinsoku w:val="0"/>
              <w:overflowPunct w:val="0"/>
              <w:ind w:left="1540"/>
              <w:jc w:val="both"/>
            </w:pPr>
            <w:r>
              <w:rPr>
                <w:b/>
                <w:bCs/>
                <w:sz w:val="32"/>
                <w:szCs w:val="32"/>
              </w:rPr>
              <w:t xml:space="preserve">   </w:t>
            </w:r>
            <w:r w:rsidR="00105329">
              <w:rPr>
                <w:b/>
                <w:bCs/>
                <w:sz w:val="32"/>
                <w:szCs w:val="32"/>
              </w:rPr>
              <w:t>Les</w:t>
            </w:r>
            <w:r w:rsidR="00D94C76">
              <w:rPr>
                <w:b/>
                <w:bCs/>
                <w:sz w:val="32"/>
                <w:szCs w:val="32"/>
              </w:rPr>
              <w:t xml:space="preserve"> </w:t>
            </w:r>
            <w:r>
              <w:rPr>
                <w:b/>
                <w:bCs/>
                <w:sz w:val="32"/>
                <w:szCs w:val="32"/>
              </w:rPr>
              <w:t>boucles</w:t>
            </w:r>
          </w:p>
        </w:tc>
        <w:tc>
          <w:tcPr>
            <w:tcW w:w="2122" w:type="dxa"/>
            <w:vMerge/>
            <w:tcBorders>
              <w:top w:val="single" w:sz="4" w:space="0" w:color="000000"/>
              <w:left w:val="single" w:sz="4" w:space="0" w:color="000000"/>
              <w:bottom w:val="single" w:sz="4" w:space="0" w:color="000000"/>
              <w:right w:val="single" w:sz="4" w:space="0" w:color="000000"/>
            </w:tcBorders>
          </w:tcPr>
          <w:p w14:paraId="521FB9C3" w14:textId="77777777" w:rsidR="005E4949" w:rsidRDefault="005E4949" w:rsidP="002F1CE8">
            <w:pPr>
              <w:pStyle w:val="TableParagraph"/>
              <w:kinsoku w:val="0"/>
              <w:overflowPunct w:val="0"/>
              <w:ind w:left="1540"/>
              <w:jc w:val="both"/>
            </w:pPr>
          </w:p>
        </w:tc>
      </w:tr>
    </w:tbl>
    <w:p w14:paraId="2702DF97" w14:textId="77777777" w:rsidR="005E4949" w:rsidRDefault="005E4949" w:rsidP="002F1CE8">
      <w:pPr>
        <w:kinsoku w:val="0"/>
        <w:overflowPunct w:val="0"/>
        <w:spacing w:line="200" w:lineRule="exact"/>
        <w:jc w:val="both"/>
        <w:rPr>
          <w:sz w:val="20"/>
          <w:szCs w:val="20"/>
        </w:rPr>
      </w:pPr>
    </w:p>
    <w:p w14:paraId="344868B7" w14:textId="77777777" w:rsidR="005E4949" w:rsidRDefault="005E4949" w:rsidP="002F1CE8">
      <w:pPr>
        <w:kinsoku w:val="0"/>
        <w:overflowPunct w:val="0"/>
        <w:spacing w:line="200" w:lineRule="exact"/>
        <w:jc w:val="both"/>
        <w:rPr>
          <w:sz w:val="20"/>
          <w:szCs w:val="20"/>
        </w:rPr>
      </w:pPr>
    </w:p>
    <w:p w14:paraId="42AF9342" w14:textId="77777777" w:rsidR="00E54FFE" w:rsidRPr="00E54FFE" w:rsidRDefault="00E54FFE" w:rsidP="00E54FFE">
      <w:pPr>
        <w:spacing w:after="0"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Les boucles, tout comme les conditions, sont une structure de contrôle Python de base et il est donc essentiel de comprendre comment elles fonctionnent et de savoir les utiliser. </w:t>
      </w:r>
    </w:p>
    <w:p w14:paraId="64B13140"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w:t>
      </w:r>
    </w:p>
    <w:p w14:paraId="7CBB6220" w14:textId="77777777" w:rsidR="00E54FFE" w:rsidRPr="00E54FFE" w:rsidRDefault="00E54FFE" w:rsidP="00E54FFE">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E54FFE">
        <w:rPr>
          <w:rFonts w:ascii="Times New Roman" w:eastAsia="Times New Roman" w:hAnsi="Times New Roman" w:cs="Times New Roman"/>
          <w:b/>
          <w:sz w:val="36"/>
          <w:szCs w:val="36"/>
          <w:lang w:eastAsia="fr-FR"/>
        </w:rPr>
        <w:t>Présentation des boucles en Python</w:t>
      </w:r>
    </w:p>
    <w:p w14:paraId="3BB06BD2"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Les boucles vont nous permettre d’exécuter plusieurs fois un bloc de code, c’est-à-dire d’exécuter un code « en boucle » tant qu’une condition donnée est vérifiée. </w:t>
      </w:r>
    </w:p>
    <w:p w14:paraId="7A253D6A"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Lorsqu’on code, on va en effet souvent devoir exécuter plusieurs fois un même code. Utiliser une boucle nous permet de n’écrire le code qu’on doit exécuter plusieurs fois qu’une seule fois. </w:t>
      </w:r>
    </w:p>
    <w:p w14:paraId="01B1FB74"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Nous allons ainsi pouvoir utiliser les boucles pour parcourir les valeurs d’une variable de liste </w:t>
      </w:r>
      <w:proofErr w:type="spellStart"/>
      <w:r w:rsidRPr="00E54FFE">
        <w:rPr>
          <w:rFonts w:ascii="Times New Roman" w:eastAsia="Times New Roman" w:hAnsi="Times New Roman" w:cs="Times New Roman"/>
          <w:bCs w:val="0"/>
          <w:szCs w:val="24"/>
          <w:lang w:eastAsia="fr-FR"/>
        </w:rPr>
        <w:t>liste</w:t>
      </w:r>
      <w:proofErr w:type="spellEnd"/>
      <w:r w:rsidRPr="00E54FFE">
        <w:rPr>
          <w:rFonts w:ascii="Times New Roman" w:eastAsia="Times New Roman" w:hAnsi="Times New Roman" w:cs="Times New Roman"/>
          <w:bCs w:val="0"/>
          <w:szCs w:val="24"/>
          <w:lang w:eastAsia="fr-FR"/>
        </w:rPr>
        <w:t xml:space="preserve"> ou pour afficher une suite de nombres.</w:t>
      </w:r>
    </w:p>
    <w:p w14:paraId="24085301"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Nous avons accès à deux boucles en Python : </w:t>
      </w:r>
    </w:p>
    <w:p w14:paraId="6E651A3D" w14:textId="77777777" w:rsidR="00E54FFE" w:rsidRPr="00E54FFE" w:rsidRDefault="00E54FFE" w:rsidP="00E54FFE">
      <w:pPr>
        <w:numPr>
          <w:ilvl w:val="0"/>
          <w:numId w:val="5"/>
        </w:num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La boucle </w:t>
      </w:r>
      <w:proofErr w:type="spellStart"/>
      <w:r w:rsidRPr="00E54FFE">
        <w:rPr>
          <w:rFonts w:ascii="Courier New" w:eastAsia="Times New Roman" w:hAnsi="Courier New" w:cs="Courier New"/>
          <w:bCs w:val="0"/>
          <w:sz w:val="20"/>
          <w:szCs w:val="20"/>
          <w:lang w:eastAsia="fr-FR"/>
        </w:rPr>
        <w:t>while</w:t>
      </w:r>
      <w:proofErr w:type="spellEnd"/>
      <w:r w:rsidRPr="00E54FFE">
        <w:rPr>
          <w:rFonts w:ascii="Times New Roman" w:eastAsia="Times New Roman" w:hAnsi="Times New Roman" w:cs="Times New Roman"/>
          <w:bCs w:val="0"/>
          <w:szCs w:val="24"/>
          <w:lang w:eastAsia="fr-FR"/>
        </w:rPr>
        <w:t xml:space="preserve"> (“tant que…”) ;</w:t>
      </w:r>
    </w:p>
    <w:p w14:paraId="37AC94F1" w14:textId="77777777" w:rsidR="00E54FFE" w:rsidRPr="00E54FFE" w:rsidRDefault="00E54FFE" w:rsidP="00E54FFE">
      <w:pPr>
        <w:numPr>
          <w:ilvl w:val="0"/>
          <w:numId w:val="5"/>
        </w:num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La boucle </w:t>
      </w:r>
      <w:r w:rsidRPr="00E54FFE">
        <w:rPr>
          <w:rFonts w:ascii="Courier New" w:eastAsia="Times New Roman" w:hAnsi="Courier New" w:cs="Courier New"/>
          <w:bCs w:val="0"/>
          <w:sz w:val="20"/>
          <w:szCs w:val="20"/>
          <w:lang w:eastAsia="fr-FR"/>
        </w:rPr>
        <w:t>for</w:t>
      </w:r>
      <w:r w:rsidRPr="00E54FFE">
        <w:rPr>
          <w:rFonts w:ascii="Times New Roman" w:eastAsia="Times New Roman" w:hAnsi="Times New Roman" w:cs="Times New Roman"/>
          <w:bCs w:val="0"/>
          <w:szCs w:val="24"/>
          <w:lang w:eastAsia="fr-FR"/>
        </w:rPr>
        <w:t xml:space="preserve"> (“pour…”).</w:t>
      </w:r>
    </w:p>
    <w:p w14:paraId="72DAA1E9"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Le fonctionnement général des boucles sera toujours le même : on pose une condition qui sera généralement liée à la valeur d’une variable et on exécute le code de la boucle « en boucle » tant que la condition est vérifiée. </w:t>
      </w:r>
    </w:p>
    <w:p w14:paraId="488268F8"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Pour éviter de rester bloqué à l’infini dans une boucle, vous pouvez donc déjà noter qu’il faudra que la condition donnée soit fausse à un moment donné (pour pouvoir sortir de la boucle). Selon le type de condition, on va avoir différents moyens de faire cela. Nous allons voir les plus courants dans la suite de cette leçon. </w:t>
      </w:r>
    </w:p>
    <w:p w14:paraId="4E01DFB7"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w:t>
      </w:r>
    </w:p>
    <w:p w14:paraId="38F03F5B" w14:textId="77777777" w:rsidR="00E54FFE" w:rsidRPr="00E54FFE" w:rsidRDefault="00E54FFE" w:rsidP="00E54FFE">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E54FFE">
        <w:rPr>
          <w:rFonts w:ascii="Times New Roman" w:eastAsia="Times New Roman" w:hAnsi="Times New Roman" w:cs="Times New Roman"/>
          <w:b/>
          <w:sz w:val="36"/>
          <w:szCs w:val="36"/>
          <w:lang w:eastAsia="fr-FR"/>
        </w:rPr>
        <w:t xml:space="preserve">La boucle Python </w:t>
      </w:r>
      <w:proofErr w:type="spellStart"/>
      <w:r w:rsidRPr="00E54FFE">
        <w:rPr>
          <w:rFonts w:ascii="Times New Roman" w:eastAsia="Times New Roman" w:hAnsi="Times New Roman" w:cs="Times New Roman"/>
          <w:b/>
          <w:sz w:val="36"/>
          <w:szCs w:val="36"/>
          <w:lang w:eastAsia="fr-FR"/>
        </w:rPr>
        <w:t>while</w:t>
      </w:r>
      <w:proofErr w:type="spellEnd"/>
    </w:p>
    <w:p w14:paraId="73BB51A9"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La boucle </w:t>
      </w:r>
      <w:proofErr w:type="spellStart"/>
      <w:r w:rsidRPr="00E54FFE">
        <w:rPr>
          <w:rFonts w:ascii="Courier New" w:eastAsia="Times New Roman" w:hAnsi="Courier New" w:cs="Courier New"/>
          <w:bCs w:val="0"/>
          <w:sz w:val="20"/>
          <w:szCs w:val="20"/>
          <w:lang w:eastAsia="fr-FR"/>
        </w:rPr>
        <w:t>while</w:t>
      </w:r>
      <w:proofErr w:type="spellEnd"/>
      <w:r w:rsidRPr="00E54FFE">
        <w:rPr>
          <w:rFonts w:ascii="Times New Roman" w:eastAsia="Times New Roman" w:hAnsi="Times New Roman" w:cs="Times New Roman"/>
          <w:bCs w:val="0"/>
          <w:szCs w:val="24"/>
          <w:lang w:eastAsia="fr-FR"/>
        </w:rPr>
        <w:t xml:space="preserve"> va nous permettre d’exécuter un certain bloc de code « tant qu’une » condition donnée est vérifiée. Sa syntaxe est la suivante : </w:t>
      </w:r>
    </w:p>
    <w:p w14:paraId="7438A4CC" w14:textId="3279F0AA"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noProof/>
          <w:szCs w:val="24"/>
          <w:lang w:eastAsia="fr-FR"/>
        </w:rPr>
        <w:lastRenderedPageBreak/>
        <w:drawing>
          <wp:inline distT="0" distB="0" distL="0" distR="0" wp14:anchorId="2A3D8445" wp14:editId="22E7D242">
            <wp:extent cx="5760720" cy="1754505"/>
            <wp:effectExtent l="0" t="0" r="0" b="0"/>
            <wp:docPr id="17" name="Image 17" descr="Utilisation d'une boucle Python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tilisation d'une boucle Python wh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54505"/>
                    </a:xfrm>
                    <a:prstGeom prst="rect">
                      <a:avLst/>
                    </a:prstGeom>
                    <a:noFill/>
                    <a:ln>
                      <a:noFill/>
                    </a:ln>
                  </pic:spPr>
                </pic:pic>
              </a:graphicData>
            </a:graphic>
          </wp:inline>
        </w:drawing>
      </w:r>
    </w:p>
    <w:p w14:paraId="3C170F3C"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On commence ici par créer une variable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et on stocke la valeur 0 dedans. </w:t>
      </w:r>
    </w:p>
    <w:p w14:paraId="5BB044A4"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On crée ensuite notre boucle </w:t>
      </w:r>
      <w:proofErr w:type="spellStart"/>
      <w:r w:rsidRPr="00E54FFE">
        <w:rPr>
          <w:rFonts w:ascii="Courier New" w:eastAsia="Times New Roman" w:hAnsi="Courier New" w:cs="Courier New"/>
          <w:bCs w:val="0"/>
          <w:sz w:val="20"/>
          <w:szCs w:val="20"/>
          <w:lang w:eastAsia="fr-FR"/>
        </w:rPr>
        <w:t>while</w:t>
      </w:r>
      <w:proofErr w:type="spellEnd"/>
      <w:r w:rsidRPr="00E54FFE">
        <w:rPr>
          <w:rFonts w:ascii="Times New Roman" w:eastAsia="Times New Roman" w:hAnsi="Times New Roman" w:cs="Times New Roman"/>
          <w:bCs w:val="0"/>
          <w:szCs w:val="24"/>
          <w:lang w:eastAsia="fr-FR"/>
        </w:rPr>
        <w:t xml:space="preserve"> qui va baser sa condition de sortie autour de la valeur de la variable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w:t>
      </w:r>
    </w:p>
    <w:p w14:paraId="14462B3C"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Littéralement, cette boucle signifie “tant que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stocke une valeur strictement inférieure à 10, affiche la valeur de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puis ajoute 1 à cette valeur”. </w:t>
      </w:r>
    </w:p>
    <w:p w14:paraId="62F56699"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Lors du premier tour dans la boucle,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stocke la valeur 0 qui est bien inférieure à 10. On rentre donc dans la boucle, on affiche la valeur de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et on ajoute 1 à cette valeur. </w:t>
      </w:r>
    </w:p>
    <w:p w14:paraId="7B6DF88F"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Une fois arrivés en fin de boucle, on retourne au début de la boucle. On teste à nouveau si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contient une valeur inférieure à 10. C’est le cas puisque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stocke désormais 1. On affiche à nouveau la valeur de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et on lui ajoute à nouveau 1.</w:t>
      </w:r>
    </w:p>
    <w:p w14:paraId="44E58541"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On retourne à nouveau au début de la boucle et etc. Jusqu’à ce que la condition de sortie soit vérifiée, c’est-à-dire jusqu’à ce que </w:t>
      </w:r>
      <w:r w:rsidRPr="00E54FFE">
        <w:rPr>
          <w:rFonts w:ascii="Courier New" w:eastAsia="Times New Roman" w:hAnsi="Courier New" w:cs="Courier New"/>
          <w:bCs w:val="0"/>
          <w:sz w:val="20"/>
          <w:szCs w:val="20"/>
          <w:lang w:eastAsia="fr-FR"/>
        </w:rPr>
        <w:t>x</w:t>
      </w:r>
      <w:r w:rsidRPr="00E54FFE">
        <w:rPr>
          <w:rFonts w:ascii="Times New Roman" w:eastAsia="Times New Roman" w:hAnsi="Times New Roman" w:cs="Times New Roman"/>
          <w:bCs w:val="0"/>
          <w:szCs w:val="24"/>
          <w:lang w:eastAsia="fr-FR"/>
        </w:rPr>
        <w:t xml:space="preserve"> stocke une valeur supérieure ou égale à 10. Dans ce </w:t>
      </w:r>
      <w:proofErr w:type="spellStart"/>
      <w:r w:rsidRPr="00E54FFE">
        <w:rPr>
          <w:rFonts w:ascii="Times New Roman" w:eastAsia="Times New Roman" w:hAnsi="Times New Roman" w:cs="Times New Roman"/>
          <w:bCs w:val="0"/>
          <w:szCs w:val="24"/>
          <w:lang w:eastAsia="fr-FR"/>
        </w:rPr>
        <w:t>cas là</w:t>
      </w:r>
      <w:proofErr w:type="spellEnd"/>
      <w:r w:rsidRPr="00E54FFE">
        <w:rPr>
          <w:rFonts w:ascii="Times New Roman" w:eastAsia="Times New Roman" w:hAnsi="Times New Roman" w:cs="Times New Roman"/>
          <w:bCs w:val="0"/>
          <w:szCs w:val="24"/>
          <w:lang w:eastAsia="fr-FR"/>
        </w:rPr>
        <w:t xml:space="preserve">, la boucle est ignorée et on passe à l’instruction suivante. </w:t>
      </w:r>
    </w:p>
    <w:p w14:paraId="3435D978"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Note : Lorsqu’on ajoute 1 à une variable, on dit qu’on l’incrémente. À l’inverse, lorsqu’on enlève 1 à la valeur d’une variable, on dit qu’on la décrémente. Les opérations d’incrémentation et de décrémentation sont très fréquentes au sein des boucles. On s’en sert généralement pour que la condition d’exécution de la boucle soit fausse à </w:t>
      </w:r>
      <w:proofErr w:type="gramStart"/>
      <w:r w:rsidRPr="00E54FFE">
        <w:rPr>
          <w:rFonts w:ascii="Times New Roman" w:eastAsia="Times New Roman" w:hAnsi="Times New Roman" w:cs="Times New Roman"/>
          <w:bCs w:val="0"/>
          <w:szCs w:val="24"/>
          <w:lang w:eastAsia="fr-FR"/>
        </w:rPr>
        <w:t>un moment donnée</w:t>
      </w:r>
      <w:proofErr w:type="gramEnd"/>
      <w:r w:rsidRPr="00E54FFE">
        <w:rPr>
          <w:rFonts w:ascii="Times New Roman" w:eastAsia="Times New Roman" w:hAnsi="Times New Roman" w:cs="Times New Roman"/>
          <w:bCs w:val="0"/>
          <w:szCs w:val="24"/>
          <w:lang w:eastAsia="fr-FR"/>
        </w:rPr>
        <w:t>.</w:t>
      </w:r>
    </w:p>
    <w:p w14:paraId="10E495AE"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w:t>
      </w:r>
    </w:p>
    <w:p w14:paraId="2C4EF9D2" w14:textId="77777777" w:rsidR="00E54FFE" w:rsidRPr="00E54FFE" w:rsidRDefault="00E54FFE" w:rsidP="00E54FFE">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E54FFE">
        <w:rPr>
          <w:rFonts w:ascii="Times New Roman" w:eastAsia="Times New Roman" w:hAnsi="Times New Roman" w:cs="Times New Roman"/>
          <w:b/>
          <w:sz w:val="36"/>
          <w:szCs w:val="36"/>
          <w:lang w:eastAsia="fr-FR"/>
        </w:rPr>
        <w:t>La boucle Python for</w:t>
      </w:r>
    </w:p>
    <w:p w14:paraId="6CD2BD4F"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La boucle Python </w:t>
      </w:r>
      <w:r w:rsidRPr="00E54FFE">
        <w:rPr>
          <w:rFonts w:ascii="Courier New" w:eastAsia="Times New Roman" w:hAnsi="Courier New" w:cs="Courier New"/>
          <w:bCs w:val="0"/>
          <w:sz w:val="20"/>
          <w:szCs w:val="20"/>
          <w:lang w:eastAsia="fr-FR"/>
        </w:rPr>
        <w:t>for</w:t>
      </w:r>
      <w:r w:rsidRPr="00E54FFE">
        <w:rPr>
          <w:rFonts w:ascii="Times New Roman" w:eastAsia="Times New Roman" w:hAnsi="Times New Roman" w:cs="Times New Roman"/>
          <w:bCs w:val="0"/>
          <w:szCs w:val="24"/>
          <w:lang w:eastAsia="fr-FR"/>
        </w:rPr>
        <w:t xml:space="preserve"> possède une logique et une syntaxe différente de celles </w:t>
      </w:r>
      <w:proofErr w:type="gramStart"/>
      <w:r w:rsidRPr="00E54FFE">
        <w:rPr>
          <w:rFonts w:ascii="Times New Roman" w:eastAsia="Times New Roman" w:hAnsi="Times New Roman" w:cs="Times New Roman"/>
          <w:bCs w:val="0"/>
          <w:szCs w:val="24"/>
          <w:lang w:eastAsia="fr-FR"/>
        </w:rPr>
        <w:t>des boucle</w:t>
      </w:r>
      <w:proofErr w:type="gramEnd"/>
      <w:r w:rsidRPr="00E54FFE">
        <w:rPr>
          <w:rFonts w:ascii="Times New Roman" w:eastAsia="Times New Roman" w:hAnsi="Times New Roman" w:cs="Times New Roman"/>
          <w:bCs w:val="0"/>
          <w:szCs w:val="24"/>
          <w:lang w:eastAsia="fr-FR"/>
        </w:rPr>
        <w:t xml:space="preserve"> </w:t>
      </w:r>
      <w:r w:rsidRPr="00E54FFE">
        <w:rPr>
          <w:rFonts w:ascii="Courier New" w:eastAsia="Times New Roman" w:hAnsi="Courier New" w:cs="Courier New"/>
          <w:bCs w:val="0"/>
          <w:sz w:val="20"/>
          <w:szCs w:val="20"/>
          <w:lang w:eastAsia="fr-FR"/>
        </w:rPr>
        <w:t>for</w:t>
      </w:r>
      <w:r w:rsidRPr="00E54FFE">
        <w:rPr>
          <w:rFonts w:ascii="Times New Roman" w:eastAsia="Times New Roman" w:hAnsi="Times New Roman" w:cs="Times New Roman"/>
          <w:bCs w:val="0"/>
          <w:szCs w:val="24"/>
          <w:lang w:eastAsia="fr-FR"/>
        </w:rPr>
        <w:t xml:space="preserve"> généralement rencontrées dans d’autres langages. </w:t>
      </w:r>
    </w:p>
    <w:p w14:paraId="6BB57F99"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En effet, la boucle </w:t>
      </w:r>
      <w:r w:rsidRPr="00E54FFE">
        <w:rPr>
          <w:rFonts w:ascii="Courier New" w:eastAsia="Times New Roman" w:hAnsi="Courier New" w:cs="Courier New"/>
          <w:bCs w:val="0"/>
          <w:sz w:val="20"/>
          <w:szCs w:val="20"/>
          <w:lang w:eastAsia="fr-FR"/>
        </w:rPr>
        <w:t>for</w:t>
      </w:r>
      <w:r w:rsidRPr="00E54FFE">
        <w:rPr>
          <w:rFonts w:ascii="Times New Roman" w:eastAsia="Times New Roman" w:hAnsi="Times New Roman" w:cs="Times New Roman"/>
          <w:bCs w:val="0"/>
          <w:szCs w:val="24"/>
          <w:lang w:eastAsia="fr-FR"/>
        </w:rPr>
        <w:t xml:space="preserve"> Python va nous permettre d’itérer sur les éléments d’une séquence (liste, chaine de caractères, etc.) selon leur ordre dans la séquence. </w:t>
      </w:r>
    </w:p>
    <w:p w14:paraId="2CED132F"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La condition de sortie dans cette boucle va être implicite : on sortira de la boucle après avoir parcouru le dernier élément de la séquence. </w:t>
      </w:r>
    </w:p>
    <w:p w14:paraId="1E05BCA1"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La syntaxe de cette boucle va être la suivante :</w:t>
      </w:r>
    </w:p>
    <w:p w14:paraId="5D223C10" w14:textId="364A9FB5"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noProof/>
          <w:szCs w:val="24"/>
          <w:lang w:eastAsia="fr-FR"/>
        </w:rPr>
        <w:lastRenderedPageBreak/>
        <w:drawing>
          <wp:inline distT="0" distB="0" distL="0" distR="0" wp14:anchorId="15082489" wp14:editId="1F3102F1">
            <wp:extent cx="5760720" cy="937260"/>
            <wp:effectExtent l="0" t="0" r="0" b="0"/>
            <wp:docPr id="16" name="Image 16" descr="Exemple d'utilisation de boucle f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emple d'utilisation de boucle for 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937260"/>
                    </a:xfrm>
                    <a:prstGeom prst="rect">
                      <a:avLst/>
                    </a:prstGeom>
                    <a:noFill/>
                    <a:ln>
                      <a:noFill/>
                    </a:ln>
                  </pic:spPr>
                </pic:pic>
              </a:graphicData>
            </a:graphic>
          </wp:inline>
        </w:drawing>
      </w:r>
    </w:p>
    <w:p w14:paraId="056707E9"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w:t>
      </w:r>
    </w:p>
    <w:p w14:paraId="5CA71DCE" w14:textId="77777777" w:rsidR="00E54FFE" w:rsidRPr="00E54FFE" w:rsidRDefault="00E54FFE" w:rsidP="00E54FFE">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E54FFE">
        <w:rPr>
          <w:rFonts w:ascii="Times New Roman" w:eastAsia="Times New Roman" w:hAnsi="Times New Roman" w:cs="Times New Roman"/>
          <w:b/>
          <w:sz w:val="36"/>
          <w:szCs w:val="36"/>
          <w:lang w:eastAsia="fr-FR"/>
        </w:rPr>
        <w:t xml:space="preserve">La fonction </w:t>
      </w:r>
      <w:proofErr w:type="gramStart"/>
      <w:r w:rsidRPr="00E54FFE">
        <w:rPr>
          <w:rFonts w:ascii="Times New Roman" w:eastAsia="Times New Roman" w:hAnsi="Times New Roman" w:cs="Times New Roman"/>
          <w:b/>
          <w:sz w:val="36"/>
          <w:szCs w:val="36"/>
          <w:lang w:eastAsia="fr-FR"/>
        </w:rPr>
        <w:t>range(</w:t>
      </w:r>
      <w:proofErr w:type="gramEnd"/>
      <w:r w:rsidRPr="00E54FFE">
        <w:rPr>
          <w:rFonts w:ascii="Times New Roman" w:eastAsia="Times New Roman" w:hAnsi="Times New Roman" w:cs="Times New Roman"/>
          <w:b/>
          <w:sz w:val="36"/>
          <w:szCs w:val="36"/>
          <w:lang w:eastAsia="fr-FR"/>
        </w:rPr>
        <w:t>)</w:t>
      </w:r>
    </w:p>
    <w:p w14:paraId="122F4F77"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On va pouvoir utiliser la fonction </w:t>
      </w:r>
      <w:proofErr w:type="gramStart"/>
      <w:r w:rsidRPr="00E54FFE">
        <w:rPr>
          <w:rFonts w:ascii="Courier New" w:eastAsia="Times New Roman" w:hAnsi="Courier New" w:cs="Courier New"/>
          <w:bCs w:val="0"/>
          <w:sz w:val="20"/>
          <w:szCs w:val="20"/>
          <w:lang w:eastAsia="fr-FR"/>
        </w:rPr>
        <w:t>range(</w:t>
      </w:r>
      <w:proofErr w:type="gramEnd"/>
      <w:r w:rsidRPr="00E54FFE">
        <w:rPr>
          <w:rFonts w:ascii="Courier New" w:eastAsia="Times New Roman" w:hAnsi="Courier New" w:cs="Courier New"/>
          <w:bCs w:val="0"/>
          <w:sz w:val="20"/>
          <w:szCs w:val="20"/>
          <w:lang w:eastAsia="fr-FR"/>
        </w:rPr>
        <w:t>)</w:t>
      </w:r>
      <w:r w:rsidRPr="00E54FFE">
        <w:rPr>
          <w:rFonts w:ascii="Times New Roman" w:eastAsia="Times New Roman" w:hAnsi="Times New Roman" w:cs="Times New Roman"/>
          <w:bCs w:val="0"/>
          <w:szCs w:val="24"/>
          <w:lang w:eastAsia="fr-FR"/>
        </w:rPr>
        <w:t xml:space="preserve"> pour itérer sur une suite de nombres avec une boucle </w:t>
      </w:r>
      <w:r w:rsidRPr="00E54FFE">
        <w:rPr>
          <w:rFonts w:ascii="Courier New" w:eastAsia="Times New Roman" w:hAnsi="Courier New" w:cs="Courier New"/>
          <w:bCs w:val="0"/>
          <w:sz w:val="20"/>
          <w:szCs w:val="20"/>
          <w:lang w:eastAsia="fr-FR"/>
        </w:rPr>
        <w:t>for</w:t>
      </w:r>
      <w:r w:rsidRPr="00E54FFE">
        <w:rPr>
          <w:rFonts w:ascii="Times New Roman" w:eastAsia="Times New Roman" w:hAnsi="Times New Roman" w:cs="Times New Roman"/>
          <w:bCs w:val="0"/>
          <w:szCs w:val="24"/>
          <w:lang w:eastAsia="fr-FR"/>
        </w:rPr>
        <w:t>.</w:t>
      </w:r>
    </w:p>
    <w:p w14:paraId="3C0843B9"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Cette fonction permet de générer une suite de valeurs à partir </w:t>
      </w:r>
      <w:proofErr w:type="gramStart"/>
      <w:r w:rsidRPr="00E54FFE">
        <w:rPr>
          <w:rFonts w:ascii="Times New Roman" w:eastAsia="Times New Roman" w:hAnsi="Times New Roman" w:cs="Times New Roman"/>
          <w:bCs w:val="0"/>
          <w:szCs w:val="24"/>
          <w:lang w:eastAsia="fr-FR"/>
        </w:rPr>
        <w:t>d’une certain nombre</w:t>
      </w:r>
      <w:proofErr w:type="gramEnd"/>
      <w:r w:rsidRPr="00E54FFE">
        <w:rPr>
          <w:rFonts w:ascii="Times New Roman" w:eastAsia="Times New Roman" w:hAnsi="Times New Roman" w:cs="Times New Roman"/>
          <w:bCs w:val="0"/>
          <w:szCs w:val="24"/>
          <w:lang w:eastAsia="fr-FR"/>
        </w:rPr>
        <w:t xml:space="preserve"> et jusqu’à un autre avec un certain pas ou intervalle.</w:t>
      </w:r>
    </w:p>
    <w:p w14:paraId="241AF297"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Dans son utilisation la plus simple, nous allons nous contenter de passer un nombre en argument (entre les parenthèses) de </w:t>
      </w:r>
      <w:proofErr w:type="gramStart"/>
      <w:r w:rsidRPr="00E54FFE">
        <w:rPr>
          <w:rFonts w:ascii="Courier New" w:eastAsia="Times New Roman" w:hAnsi="Courier New" w:cs="Courier New"/>
          <w:bCs w:val="0"/>
          <w:sz w:val="20"/>
          <w:szCs w:val="20"/>
          <w:lang w:eastAsia="fr-FR"/>
        </w:rPr>
        <w:t>range(</w:t>
      </w:r>
      <w:proofErr w:type="gramEnd"/>
      <w:r w:rsidRPr="00E54FFE">
        <w:rPr>
          <w:rFonts w:ascii="Courier New" w:eastAsia="Times New Roman" w:hAnsi="Courier New" w:cs="Courier New"/>
          <w:bCs w:val="0"/>
          <w:sz w:val="20"/>
          <w:szCs w:val="20"/>
          <w:lang w:eastAsia="fr-FR"/>
        </w:rPr>
        <w:t>)</w:t>
      </w:r>
      <w:r w:rsidRPr="00E54FFE">
        <w:rPr>
          <w:rFonts w:ascii="Times New Roman" w:eastAsia="Times New Roman" w:hAnsi="Times New Roman" w:cs="Times New Roman"/>
          <w:bCs w:val="0"/>
          <w:szCs w:val="24"/>
          <w:lang w:eastAsia="fr-FR"/>
        </w:rPr>
        <w:t xml:space="preserve">. Dans ce cas, la fonction génèrera une suite de valeurs de 0 jusqu’à ce nombre – 1 avec un pas de 1. </w:t>
      </w:r>
      <w:proofErr w:type="gramStart"/>
      <w:r w:rsidRPr="00E54FFE">
        <w:rPr>
          <w:rFonts w:ascii="Courier New" w:eastAsia="Times New Roman" w:hAnsi="Courier New" w:cs="Courier New"/>
          <w:bCs w:val="0"/>
          <w:sz w:val="20"/>
          <w:szCs w:val="20"/>
          <w:lang w:eastAsia="fr-FR"/>
        </w:rPr>
        <w:t>range(</w:t>
      </w:r>
      <w:proofErr w:type="gramEnd"/>
      <w:r w:rsidRPr="00E54FFE">
        <w:rPr>
          <w:rFonts w:ascii="Courier New" w:eastAsia="Times New Roman" w:hAnsi="Courier New" w:cs="Courier New"/>
          <w:bCs w:val="0"/>
          <w:sz w:val="20"/>
          <w:szCs w:val="20"/>
          <w:lang w:eastAsia="fr-FR"/>
        </w:rPr>
        <w:t>5)</w:t>
      </w:r>
      <w:r w:rsidRPr="00E54FFE">
        <w:rPr>
          <w:rFonts w:ascii="Times New Roman" w:eastAsia="Times New Roman" w:hAnsi="Times New Roman" w:cs="Times New Roman"/>
          <w:bCs w:val="0"/>
          <w:szCs w:val="24"/>
          <w:lang w:eastAsia="fr-FR"/>
        </w:rPr>
        <w:t xml:space="preserve"> par exemple génère les valeurs 0, 1, 2, 3 et 4. </w:t>
      </w:r>
    </w:p>
    <w:p w14:paraId="38D9514A"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Si on précise deux nombres en arguments de cette fonction, le premier nombre servira de point de départ pour la génération de nombres tandis que le second servira de point d’arrivée (en étant exclus). </w:t>
      </w:r>
      <w:proofErr w:type="gramStart"/>
      <w:r w:rsidRPr="00E54FFE">
        <w:rPr>
          <w:rFonts w:ascii="Courier New" w:eastAsia="Times New Roman" w:hAnsi="Courier New" w:cs="Courier New"/>
          <w:bCs w:val="0"/>
          <w:sz w:val="20"/>
          <w:szCs w:val="20"/>
          <w:lang w:eastAsia="fr-FR"/>
        </w:rPr>
        <w:t>range(</w:t>
      </w:r>
      <w:proofErr w:type="gramEnd"/>
      <w:r w:rsidRPr="00E54FFE">
        <w:rPr>
          <w:rFonts w:ascii="Courier New" w:eastAsia="Times New Roman" w:hAnsi="Courier New" w:cs="Courier New"/>
          <w:bCs w:val="0"/>
          <w:sz w:val="20"/>
          <w:szCs w:val="20"/>
          <w:lang w:eastAsia="fr-FR"/>
        </w:rPr>
        <w:t>5, 10)</w:t>
      </w:r>
      <w:r w:rsidRPr="00E54FFE">
        <w:rPr>
          <w:rFonts w:ascii="Times New Roman" w:eastAsia="Times New Roman" w:hAnsi="Times New Roman" w:cs="Times New Roman"/>
          <w:bCs w:val="0"/>
          <w:szCs w:val="24"/>
          <w:lang w:eastAsia="fr-FR"/>
        </w:rPr>
        <w:t xml:space="preserve"> par exemple permet de générer les nombres 5, 6, 7, 8 et 9. </w:t>
      </w:r>
    </w:p>
    <w:p w14:paraId="041053D6"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Finalement, on peut préciser un troisième et dernier nombre en argument de </w:t>
      </w:r>
      <w:proofErr w:type="gramStart"/>
      <w:r w:rsidRPr="00E54FFE">
        <w:rPr>
          <w:rFonts w:ascii="Courier New" w:eastAsia="Times New Roman" w:hAnsi="Courier New" w:cs="Courier New"/>
          <w:bCs w:val="0"/>
          <w:sz w:val="20"/>
          <w:szCs w:val="20"/>
          <w:lang w:eastAsia="fr-FR"/>
        </w:rPr>
        <w:t>range(</w:t>
      </w:r>
      <w:proofErr w:type="gramEnd"/>
      <w:r w:rsidRPr="00E54FFE">
        <w:rPr>
          <w:rFonts w:ascii="Courier New" w:eastAsia="Times New Roman" w:hAnsi="Courier New" w:cs="Courier New"/>
          <w:bCs w:val="0"/>
          <w:sz w:val="20"/>
          <w:szCs w:val="20"/>
          <w:lang w:eastAsia="fr-FR"/>
        </w:rPr>
        <w:t>)</w:t>
      </w:r>
      <w:r w:rsidRPr="00E54FFE">
        <w:rPr>
          <w:rFonts w:ascii="Times New Roman" w:eastAsia="Times New Roman" w:hAnsi="Times New Roman" w:cs="Times New Roman"/>
          <w:bCs w:val="0"/>
          <w:szCs w:val="24"/>
          <w:lang w:eastAsia="fr-FR"/>
        </w:rPr>
        <w:t xml:space="preserve"> qui nous permet de préciser son pas, c’est-à-dire l’écart entre deux nombres générés. Ecrire </w:t>
      </w:r>
      <w:proofErr w:type="gramStart"/>
      <w:r w:rsidRPr="00E54FFE">
        <w:rPr>
          <w:rFonts w:ascii="Courier New" w:eastAsia="Times New Roman" w:hAnsi="Courier New" w:cs="Courier New"/>
          <w:bCs w:val="0"/>
          <w:sz w:val="20"/>
          <w:szCs w:val="20"/>
          <w:lang w:eastAsia="fr-FR"/>
        </w:rPr>
        <w:t>range(</w:t>
      </w:r>
      <w:proofErr w:type="gramEnd"/>
      <w:r w:rsidRPr="00E54FFE">
        <w:rPr>
          <w:rFonts w:ascii="Courier New" w:eastAsia="Times New Roman" w:hAnsi="Courier New" w:cs="Courier New"/>
          <w:bCs w:val="0"/>
          <w:sz w:val="20"/>
          <w:szCs w:val="20"/>
          <w:lang w:eastAsia="fr-FR"/>
        </w:rPr>
        <w:t>0, 10, 2)</w:t>
      </w:r>
      <w:r w:rsidRPr="00E54FFE">
        <w:rPr>
          <w:rFonts w:ascii="Times New Roman" w:eastAsia="Times New Roman" w:hAnsi="Times New Roman" w:cs="Times New Roman"/>
          <w:bCs w:val="0"/>
          <w:szCs w:val="24"/>
          <w:lang w:eastAsia="fr-FR"/>
        </w:rPr>
        <w:t xml:space="preserve"> par exemple permet de générer les nombres 0, 2, 4, 6 et 8. </w:t>
      </w:r>
    </w:p>
    <w:p w14:paraId="016CE4F4"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On va pouvoir utiliser la fonction </w:t>
      </w:r>
      <w:proofErr w:type="gramStart"/>
      <w:r w:rsidRPr="00E54FFE">
        <w:rPr>
          <w:rFonts w:ascii="Courier New" w:eastAsia="Times New Roman" w:hAnsi="Courier New" w:cs="Courier New"/>
          <w:bCs w:val="0"/>
          <w:sz w:val="20"/>
          <w:szCs w:val="20"/>
          <w:lang w:eastAsia="fr-FR"/>
        </w:rPr>
        <w:t>range(</w:t>
      </w:r>
      <w:proofErr w:type="gramEnd"/>
      <w:r w:rsidRPr="00E54FFE">
        <w:rPr>
          <w:rFonts w:ascii="Courier New" w:eastAsia="Times New Roman" w:hAnsi="Courier New" w:cs="Courier New"/>
          <w:bCs w:val="0"/>
          <w:sz w:val="20"/>
          <w:szCs w:val="20"/>
          <w:lang w:eastAsia="fr-FR"/>
        </w:rPr>
        <w:t>)</w:t>
      </w:r>
      <w:r w:rsidRPr="00E54FFE">
        <w:rPr>
          <w:rFonts w:ascii="Times New Roman" w:eastAsia="Times New Roman" w:hAnsi="Times New Roman" w:cs="Times New Roman"/>
          <w:bCs w:val="0"/>
          <w:szCs w:val="24"/>
          <w:lang w:eastAsia="fr-FR"/>
        </w:rPr>
        <w:t xml:space="preserve"> plutôt qu’une variable de type séquence avec nos boucles </w:t>
      </w:r>
      <w:r w:rsidRPr="00E54FFE">
        <w:rPr>
          <w:rFonts w:ascii="Courier New" w:eastAsia="Times New Roman" w:hAnsi="Courier New" w:cs="Courier New"/>
          <w:bCs w:val="0"/>
          <w:sz w:val="20"/>
          <w:szCs w:val="20"/>
          <w:lang w:eastAsia="fr-FR"/>
        </w:rPr>
        <w:t>for</w:t>
      </w:r>
      <w:r w:rsidRPr="00E54FFE">
        <w:rPr>
          <w:rFonts w:ascii="Times New Roman" w:eastAsia="Times New Roman" w:hAnsi="Times New Roman" w:cs="Times New Roman"/>
          <w:bCs w:val="0"/>
          <w:szCs w:val="24"/>
          <w:lang w:eastAsia="fr-FR"/>
        </w:rPr>
        <w:t xml:space="preserve"> pour itérer sur une suite de nombres. </w:t>
      </w:r>
    </w:p>
    <w:p w14:paraId="49981E8F" w14:textId="5A66494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noProof/>
          <w:szCs w:val="24"/>
          <w:lang w:eastAsia="fr-FR"/>
        </w:rPr>
        <w:drawing>
          <wp:inline distT="0" distB="0" distL="0" distR="0" wp14:anchorId="746E4A99" wp14:editId="7F00BD2C">
            <wp:extent cx="5760720" cy="2903220"/>
            <wp:effectExtent l="0" t="0" r="0" b="0"/>
            <wp:docPr id="15" name="Image 15" descr="Utilisation de la boucle for avec une fonction range()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tilisation de la boucle for avec une fonction range() en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903220"/>
                    </a:xfrm>
                    <a:prstGeom prst="rect">
                      <a:avLst/>
                    </a:prstGeom>
                    <a:noFill/>
                    <a:ln>
                      <a:noFill/>
                    </a:ln>
                  </pic:spPr>
                </pic:pic>
              </a:graphicData>
            </a:graphic>
          </wp:inline>
        </w:drawing>
      </w:r>
    </w:p>
    <w:p w14:paraId="6BD93D72"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w:t>
      </w:r>
    </w:p>
    <w:p w14:paraId="0817407E" w14:textId="77777777" w:rsidR="00E54FFE" w:rsidRPr="00E54FFE" w:rsidRDefault="00E54FFE" w:rsidP="00E54FFE">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E54FFE">
        <w:rPr>
          <w:rFonts w:ascii="Times New Roman" w:eastAsia="Times New Roman" w:hAnsi="Times New Roman" w:cs="Times New Roman"/>
          <w:b/>
          <w:sz w:val="36"/>
          <w:szCs w:val="36"/>
          <w:lang w:eastAsia="fr-FR"/>
        </w:rPr>
        <w:lastRenderedPageBreak/>
        <w:t>Les instructions break et continue</w:t>
      </w:r>
    </w:p>
    <w:p w14:paraId="7F11E1D5"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Les instructions </w:t>
      </w:r>
      <w:r w:rsidRPr="00E54FFE">
        <w:rPr>
          <w:rFonts w:ascii="Courier New" w:eastAsia="Times New Roman" w:hAnsi="Courier New" w:cs="Courier New"/>
          <w:bCs w:val="0"/>
          <w:sz w:val="20"/>
          <w:szCs w:val="20"/>
          <w:lang w:eastAsia="fr-FR"/>
        </w:rPr>
        <w:t>break</w:t>
      </w:r>
      <w:r w:rsidRPr="00E54FFE">
        <w:rPr>
          <w:rFonts w:ascii="Times New Roman" w:eastAsia="Times New Roman" w:hAnsi="Times New Roman" w:cs="Times New Roman"/>
          <w:bCs w:val="0"/>
          <w:szCs w:val="24"/>
          <w:lang w:eastAsia="fr-FR"/>
        </w:rPr>
        <w:t xml:space="preserve"> et </w:t>
      </w:r>
      <w:r w:rsidRPr="00E54FFE">
        <w:rPr>
          <w:rFonts w:ascii="Courier New" w:eastAsia="Times New Roman" w:hAnsi="Courier New" w:cs="Courier New"/>
          <w:bCs w:val="0"/>
          <w:sz w:val="20"/>
          <w:szCs w:val="20"/>
          <w:lang w:eastAsia="fr-FR"/>
        </w:rPr>
        <w:t>continue</w:t>
      </w:r>
      <w:r w:rsidRPr="00E54FFE">
        <w:rPr>
          <w:rFonts w:ascii="Times New Roman" w:eastAsia="Times New Roman" w:hAnsi="Times New Roman" w:cs="Times New Roman"/>
          <w:bCs w:val="0"/>
          <w:szCs w:val="24"/>
          <w:lang w:eastAsia="fr-FR"/>
        </w:rPr>
        <w:t xml:space="preserve"> sont deux instructions qu’on retrouve dans de nombreux langages et qui sont souvent utilisées avec les boucles mais qui peuvent être utilisées dans d’autres contextes. </w:t>
      </w:r>
    </w:p>
    <w:p w14:paraId="6C11B431"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L’instruction </w:t>
      </w:r>
      <w:r w:rsidRPr="00E54FFE">
        <w:rPr>
          <w:rFonts w:ascii="Courier New" w:eastAsia="Times New Roman" w:hAnsi="Courier New" w:cs="Courier New"/>
          <w:bCs w:val="0"/>
          <w:sz w:val="20"/>
          <w:szCs w:val="20"/>
          <w:lang w:eastAsia="fr-FR"/>
        </w:rPr>
        <w:t>break</w:t>
      </w:r>
      <w:r w:rsidRPr="00E54FFE">
        <w:rPr>
          <w:rFonts w:ascii="Times New Roman" w:eastAsia="Times New Roman" w:hAnsi="Times New Roman" w:cs="Times New Roman"/>
          <w:bCs w:val="0"/>
          <w:szCs w:val="24"/>
          <w:lang w:eastAsia="fr-FR"/>
        </w:rPr>
        <w:t xml:space="preserve"> permet de stopper l’exécution d’une boucle lorsqu’une certaine condition est vérifiée. On l’inclura souvent dans une condition de type </w:t>
      </w:r>
      <w:r w:rsidRPr="00E54FFE">
        <w:rPr>
          <w:rFonts w:ascii="Courier New" w:eastAsia="Times New Roman" w:hAnsi="Courier New" w:cs="Courier New"/>
          <w:bCs w:val="0"/>
          <w:sz w:val="20"/>
          <w:szCs w:val="20"/>
          <w:lang w:eastAsia="fr-FR"/>
        </w:rPr>
        <w:t>if</w:t>
      </w:r>
      <w:r w:rsidRPr="00E54FFE">
        <w:rPr>
          <w:rFonts w:ascii="Times New Roman" w:eastAsia="Times New Roman" w:hAnsi="Times New Roman" w:cs="Times New Roman"/>
          <w:bCs w:val="0"/>
          <w:szCs w:val="24"/>
          <w:lang w:eastAsia="fr-FR"/>
        </w:rPr>
        <w:t xml:space="preserve">. </w:t>
      </w:r>
    </w:p>
    <w:p w14:paraId="7E3AB9E7"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Par exemple, on va pouvoir stopper l’exécution d’une boucle lorsqu’une variable contient une valeur en particulier. </w:t>
      </w:r>
    </w:p>
    <w:p w14:paraId="2DFAC7BC" w14:textId="497721FF"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noProof/>
          <w:szCs w:val="24"/>
          <w:lang w:eastAsia="fr-FR"/>
        </w:rPr>
        <w:drawing>
          <wp:inline distT="0" distB="0" distL="0" distR="0" wp14:anchorId="4630BD94" wp14:editId="257D0D62">
            <wp:extent cx="5760720" cy="1736725"/>
            <wp:effectExtent l="0" t="0" r="0" b="0"/>
            <wp:docPr id="14" name="Image 14" descr="L'instruction Pyth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struction Python brea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736725"/>
                    </a:xfrm>
                    <a:prstGeom prst="rect">
                      <a:avLst/>
                    </a:prstGeom>
                    <a:noFill/>
                    <a:ln>
                      <a:noFill/>
                    </a:ln>
                  </pic:spPr>
                </pic:pic>
              </a:graphicData>
            </a:graphic>
          </wp:inline>
        </w:drawing>
      </w:r>
    </w:p>
    <w:p w14:paraId="08CD31AB" w14:textId="77777777"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szCs w:val="24"/>
          <w:lang w:eastAsia="fr-FR"/>
        </w:rPr>
        <w:t xml:space="preserve">L’instruction </w:t>
      </w:r>
      <w:r w:rsidRPr="00E54FFE">
        <w:rPr>
          <w:rFonts w:ascii="Courier New" w:eastAsia="Times New Roman" w:hAnsi="Courier New" w:cs="Courier New"/>
          <w:bCs w:val="0"/>
          <w:sz w:val="20"/>
          <w:szCs w:val="20"/>
          <w:lang w:eastAsia="fr-FR"/>
        </w:rPr>
        <w:t>continue</w:t>
      </w:r>
      <w:r w:rsidRPr="00E54FFE">
        <w:rPr>
          <w:rFonts w:ascii="Times New Roman" w:eastAsia="Times New Roman" w:hAnsi="Times New Roman" w:cs="Times New Roman"/>
          <w:bCs w:val="0"/>
          <w:szCs w:val="24"/>
          <w:lang w:eastAsia="fr-FR"/>
        </w:rPr>
        <w:t xml:space="preserve"> </w:t>
      </w:r>
      <w:proofErr w:type="spellStart"/>
      <w:r w:rsidRPr="00E54FFE">
        <w:rPr>
          <w:rFonts w:ascii="Times New Roman" w:eastAsia="Times New Roman" w:hAnsi="Times New Roman" w:cs="Times New Roman"/>
          <w:bCs w:val="0"/>
          <w:szCs w:val="24"/>
          <w:lang w:eastAsia="fr-FR"/>
        </w:rPr>
        <w:t>permet elle</w:t>
      </w:r>
      <w:proofErr w:type="spellEnd"/>
      <w:r w:rsidRPr="00E54FFE">
        <w:rPr>
          <w:rFonts w:ascii="Times New Roman" w:eastAsia="Times New Roman" w:hAnsi="Times New Roman" w:cs="Times New Roman"/>
          <w:bCs w:val="0"/>
          <w:szCs w:val="24"/>
          <w:lang w:eastAsia="fr-FR"/>
        </w:rPr>
        <w:t xml:space="preserve"> d’ignorer l’itération actuelle de la boucle et de passer directement à l’itération suivante. Cette instruction va donc nous permettre d’ignorer toute ou partie de notre boucle dans certaines conditions et donc de personnaliser le comportement de notre boucle. </w:t>
      </w:r>
    </w:p>
    <w:p w14:paraId="42F733B4" w14:textId="2FB1432B" w:rsidR="00E54FFE" w:rsidRPr="00E54FFE" w:rsidRDefault="00E54FFE" w:rsidP="00E54FFE">
      <w:pPr>
        <w:spacing w:before="100" w:beforeAutospacing="1" w:after="100" w:afterAutospacing="1" w:line="240" w:lineRule="auto"/>
        <w:rPr>
          <w:rFonts w:ascii="Times New Roman" w:eastAsia="Times New Roman" w:hAnsi="Times New Roman" w:cs="Times New Roman"/>
          <w:bCs w:val="0"/>
          <w:szCs w:val="24"/>
          <w:lang w:eastAsia="fr-FR"/>
        </w:rPr>
      </w:pPr>
      <w:r w:rsidRPr="00E54FFE">
        <w:rPr>
          <w:rFonts w:ascii="Times New Roman" w:eastAsia="Times New Roman" w:hAnsi="Times New Roman" w:cs="Times New Roman"/>
          <w:bCs w:val="0"/>
          <w:noProof/>
          <w:szCs w:val="24"/>
          <w:lang w:eastAsia="fr-FR"/>
        </w:rPr>
        <w:drawing>
          <wp:inline distT="0" distB="0" distL="0" distR="0" wp14:anchorId="56E5A31E" wp14:editId="2D625059">
            <wp:extent cx="5760720" cy="1162050"/>
            <wp:effectExtent l="0" t="0" r="0" b="0"/>
            <wp:docPr id="13" name="Image 13" descr="L'instruction Python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struction Python continu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162050"/>
                    </a:xfrm>
                    <a:prstGeom prst="rect">
                      <a:avLst/>
                    </a:prstGeom>
                    <a:noFill/>
                    <a:ln>
                      <a:noFill/>
                    </a:ln>
                  </pic:spPr>
                </pic:pic>
              </a:graphicData>
            </a:graphic>
          </wp:inline>
        </w:drawing>
      </w:r>
    </w:p>
    <w:p w14:paraId="654B5979" w14:textId="022EF9DC" w:rsidR="000B07B6" w:rsidRDefault="000B07B6" w:rsidP="002F1CE8">
      <w:pPr>
        <w:jc w:val="both"/>
        <w:rPr>
          <w:rFonts w:ascii="Times New Roman" w:eastAsia="Times New Roman" w:hAnsi="Times New Roman" w:cs="Times New Roman"/>
          <w:bCs w:val="0"/>
          <w:szCs w:val="24"/>
          <w:lang w:eastAsia="fr-FR"/>
        </w:rPr>
      </w:pPr>
    </w:p>
    <w:sectPr w:rsidR="000B07B6" w:rsidSect="005E4949">
      <w:footerReference w:type="default" r:id="rId13"/>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5AB5" w14:textId="77777777" w:rsidR="00315949" w:rsidRDefault="00315949" w:rsidP="00DE658A">
      <w:pPr>
        <w:spacing w:after="0" w:line="240" w:lineRule="auto"/>
      </w:pPr>
      <w:r>
        <w:separator/>
      </w:r>
    </w:p>
  </w:endnote>
  <w:endnote w:type="continuationSeparator" w:id="0">
    <w:p w14:paraId="4D641D73" w14:textId="77777777" w:rsidR="00315949" w:rsidRDefault="00315949" w:rsidP="00DE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661135"/>
      <w:docPartObj>
        <w:docPartGallery w:val="Page Numbers (Bottom of Page)"/>
        <w:docPartUnique/>
      </w:docPartObj>
    </w:sdtPr>
    <w:sdtContent>
      <w:p w14:paraId="3D9B8409" w14:textId="36996C00" w:rsidR="00DE658A" w:rsidRDefault="00DE658A">
        <w:pPr>
          <w:pStyle w:val="Pieddepage"/>
          <w:jc w:val="right"/>
        </w:pPr>
        <w:r>
          <w:fldChar w:fldCharType="begin"/>
        </w:r>
        <w:r>
          <w:instrText>PAGE   \* MERGEFORMAT</w:instrText>
        </w:r>
        <w:r>
          <w:fldChar w:fldCharType="separate"/>
        </w:r>
        <w:r>
          <w:t>2</w:t>
        </w:r>
        <w:r>
          <w:fldChar w:fldCharType="end"/>
        </w:r>
      </w:p>
    </w:sdtContent>
  </w:sdt>
  <w:p w14:paraId="4FA6FE07" w14:textId="77777777" w:rsidR="00DE658A" w:rsidRDefault="00DE65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D9E7" w14:textId="77777777" w:rsidR="00315949" w:rsidRDefault="00315949" w:rsidP="00DE658A">
      <w:pPr>
        <w:spacing w:after="0" w:line="240" w:lineRule="auto"/>
      </w:pPr>
      <w:r>
        <w:separator/>
      </w:r>
    </w:p>
  </w:footnote>
  <w:footnote w:type="continuationSeparator" w:id="0">
    <w:p w14:paraId="05AC8968" w14:textId="77777777" w:rsidR="00315949" w:rsidRDefault="00315949" w:rsidP="00DE6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2E21"/>
    <w:multiLevelType w:val="multilevel"/>
    <w:tmpl w:val="E1E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3561E"/>
    <w:multiLevelType w:val="multilevel"/>
    <w:tmpl w:val="0DC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07212"/>
    <w:multiLevelType w:val="multilevel"/>
    <w:tmpl w:val="DE8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764FA"/>
    <w:multiLevelType w:val="multilevel"/>
    <w:tmpl w:val="194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779AE"/>
    <w:multiLevelType w:val="multilevel"/>
    <w:tmpl w:val="D34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A1108"/>
    <w:rsid w:val="000571BF"/>
    <w:rsid w:val="000B07B6"/>
    <w:rsid w:val="00105329"/>
    <w:rsid w:val="001641F9"/>
    <w:rsid w:val="002D5AB8"/>
    <w:rsid w:val="002F1CE8"/>
    <w:rsid w:val="00311071"/>
    <w:rsid w:val="00315949"/>
    <w:rsid w:val="0056468C"/>
    <w:rsid w:val="005E4949"/>
    <w:rsid w:val="00667536"/>
    <w:rsid w:val="007713FC"/>
    <w:rsid w:val="008E347D"/>
    <w:rsid w:val="009E10A3"/>
    <w:rsid w:val="00A57300"/>
    <w:rsid w:val="00AA1108"/>
    <w:rsid w:val="00AE68C2"/>
    <w:rsid w:val="00BC1C97"/>
    <w:rsid w:val="00C03455"/>
    <w:rsid w:val="00C80581"/>
    <w:rsid w:val="00C87F7C"/>
    <w:rsid w:val="00D829A9"/>
    <w:rsid w:val="00D94C76"/>
    <w:rsid w:val="00DD5BFB"/>
    <w:rsid w:val="00DE658A"/>
    <w:rsid w:val="00E54FF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D323"/>
  <w15:chartTrackingRefBased/>
  <w15:docId w15:val="{589A52FE-0829-4F02-A9BB-60013E46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B6"/>
  </w:style>
  <w:style w:type="paragraph" w:styleId="Titre2">
    <w:name w:val="heading 2"/>
    <w:basedOn w:val="Normal"/>
    <w:link w:val="Titre2Car"/>
    <w:uiPriority w:val="9"/>
    <w:qFormat/>
    <w:rsid w:val="00AA1108"/>
    <w:pPr>
      <w:spacing w:before="100" w:beforeAutospacing="1" w:after="100" w:afterAutospacing="1" w:line="240" w:lineRule="auto"/>
      <w:outlineLvl w:val="1"/>
    </w:pPr>
    <w:rPr>
      <w:rFonts w:ascii="Times New Roman" w:eastAsia="Times New Roman" w:hAnsi="Times New Roman" w:cs="Times New Roman"/>
      <w:b/>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1108"/>
    <w:rPr>
      <w:rFonts w:ascii="Times New Roman" w:eastAsia="Times New Roman" w:hAnsi="Times New Roman" w:cs="Times New Roman"/>
      <w:b/>
      <w:sz w:val="36"/>
      <w:szCs w:val="36"/>
      <w:lang w:eastAsia="fr-FR"/>
    </w:rPr>
  </w:style>
  <w:style w:type="paragraph" w:styleId="NormalWeb">
    <w:name w:val="Normal (Web)"/>
    <w:basedOn w:val="Normal"/>
    <w:uiPriority w:val="99"/>
    <w:unhideWhenUsed/>
    <w:rsid w:val="00AA1108"/>
    <w:pPr>
      <w:spacing w:before="100" w:beforeAutospacing="1" w:after="100" w:afterAutospacing="1" w:line="240" w:lineRule="auto"/>
    </w:pPr>
    <w:rPr>
      <w:rFonts w:ascii="Times New Roman" w:eastAsia="Times New Roman" w:hAnsi="Times New Roman" w:cs="Times New Roman"/>
      <w:bCs w:val="0"/>
      <w:szCs w:val="24"/>
      <w:lang w:eastAsia="fr-FR"/>
    </w:rPr>
  </w:style>
  <w:style w:type="character" w:styleId="CodeHTML">
    <w:name w:val="HTML Code"/>
    <w:basedOn w:val="Policepardfaut"/>
    <w:uiPriority w:val="99"/>
    <w:semiHidden/>
    <w:unhideWhenUsed/>
    <w:rsid w:val="00AA1108"/>
    <w:rPr>
      <w:rFonts w:ascii="Courier New" w:eastAsia="Times New Roman" w:hAnsi="Courier New" w:cs="Courier New"/>
      <w:sz w:val="20"/>
      <w:szCs w:val="20"/>
    </w:rPr>
  </w:style>
  <w:style w:type="character" w:styleId="lev">
    <w:name w:val="Strong"/>
    <w:basedOn w:val="Policepardfaut"/>
    <w:uiPriority w:val="22"/>
    <w:qFormat/>
    <w:rsid w:val="00AA1108"/>
    <w:rPr>
      <w:b/>
      <w:bCs w:val="0"/>
    </w:rPr>
  </w:style>
  <w:style w:type="paragraph" w:customStyle="1" w:styleId="TableParagraph">
    <w:name w:val="Table Paragraph"/>
    <w:basedOn w:val="Normal"/>
    <w:uiPriority w:val="1"/>
    <w:qFormat/>
    <w:rsid w:val="005E4949"/>
    <w:pPr>
      <w:widowControl w:val="0"/>
      <w:autoSpaceDE w:val="0"/>
      <w:autoSpaceDN w:val="0"/>
      <w:adjustRightInd w:val="0"/>
      <w:spacing w:after="0" w:line="240" w:lineRule="auto"/>
    </w:pPr>
    <w:rPr>
      <w:rFonts w:ascii="Times New Roman" w:eastAsiaTheme="minorEastAsia" w:hAnsi="Times New Roman" w:cs="Times New Roman"/>
      <w:bCs w:val="0"/>
      <w:szCs w:val="24"/>
      <w:lang w:eastAsia="fr-FR"/>
    </w:rPr>
  </w:style>
  <w:style w:type="paragraph" w:styleId="En-tte">
    <w:name w:val="header"/>
    <w:basedOn w:val="Normal"/>
    <w:link w:val="En-tteCar"/>
    <w:uiPriority w:val="99"/>
    <w:unhideWhenUsed/>
    <w:rsid w:val="00DE658A"/>
    <w:pPr>
      <w:tabs>
        <w:tab w:val="center" w:pos="4536"/>
        <w:tab w:val="right" w:pos="9072"/>
      </w:tabs>
      <w:spacing w:after="0" w:line="240" w:lineRule="auto"/>
    </w:pPr>
  </w:style>
  <w:style w:type="character" w:customStyle="1" w:styleId="En-tteCar">
    <w:name w:val="En-tête Car"/>
    <w:basedOn w:val="Policepardfaut"/>
    <w:link w:val="En-tte"/>
    <w:uiPriority w:val="99"/>
    <w:rsid w:val="00DE658A"/>
  </w:style>
  <w:style w:type="paragraph" w:styleId="Pieddepage">
    <w:name w:val="footer"/>
    <w:basedOn w:val="Normal"/>
    <w:link w:val="PieddepageCar"/>
    <w:uiPriority w:val="99"/>
    <w:unhideWhenUsed/>
    <w:rsid w:val="00DE65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658A"/>
  </w:style>
  <w:style w:type="character" w:styleId="Lienhypertexte">
    <w:name w:val="Hyperlink"/>
    <w:basedOn w:val="Policepardfaut"/>
    <w:uiPriority w:val="99"/>
    <w:semiHidden/>
    <w:unhideWhenUsed/>
    <w:rsid w:val="002F1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678">
      <w:bodyDiv w:val="1"/>
      <w:marLeft w:val="0"/>
      <w:marRight w:val="0"/>
      <w:marTop w:val="0"/>
      <w:marBottom w:val="0"/>
      <w:divBdr>
        <w:top w:val="none" w:sz="0" w:space="0" w:color="auto"/>
        <w:left w:val="none" w:sz="0" w:space="0" w:color="auto"/>
        <w:bottom w:val="none" w:sz="0" w:space="0" w:color="auto"/>
        <w:right w:val="none" w:sz="0" w:space="0" w:color="auto"/>
      </w:divBdr>
      <w:divsChild>
        <w:div w:id="1434474232">
          <w:marLeft w:val="0"/>
          <w:marRight w:val="0"/>
          <w:marTop w:val="0"/>
          <w:marBottom w:val="0"/>
          <w:divBdr>
            <w:top w:val="none" w:sz="0" w:space="0" w:color="auto"/>
            <w:left w:val="none" w:sz="0" w:space="0" w:color="auto"/>
            <w:bottom w:val="none" w:sz="0" w:space="0" w:color="auto"/>
            <w:right w:val="none" w:sz="0" w:space="0" w:color="auto"/>
          </w:divBdr>
          <w:divsChild>
            <w:div w:id="1117335168">
              <w:marLeft w:val="0"/>
              <w:marRight w:val="0"/>
              <w:marTop w:val="0"/>
              <w:marBottom w:val="0"/>
              <w:divBdr>
                <w:top w:val="none" w:sz="0" w:space="0" w:color="auto"/>
                <w:left w:val="none" w:sz="0" w:space="0" w:color="auto"/>
                <w:bottom w:val="none" w:sz="0" w:space="0" w:color="auto"/>
                <w:right w:val="none" w:sz="0" w:space="0" w:color="auto"/>
              </w:divBdr>
            </w:div>
            <w:div w:id="2074303771">
              <w:marLeft w:val="0"/>
              <w:marRight w:val="0"/>
              <w:marTop w:val="0"/>
              <w:marBottom w:val="0"/>
              <w:divBdr>
                <w:top w:val="none" w:sz="0" w:space="0" w:color="auto"/>
                <w:left w:val="none" w:sz="0" w:space="0" w:color="auto"/>
                <w:bottom w:val="none" w:sz="0" w:space="0" w:color="auto"/>
                <w:right w:val="none" w:sz="0" w:space="0" w:color="auto"/>
              </w:divBdr>
            </w:div>
            <w:div w:id="120271715">
              <w:marLeft w:val="0"/>
              <w:marRight w:val="0"/>
              <w:marTop w:val="0"/>
              <w:marBottom w:val="0"/>
              <w:divBdr>
                <w:top w:val="none" w:sz="0" w:space="0" w:color="auto"/>
                <w:left w:val="none" w:sz="0" w:space="0" w:color="auto"/>
                <w:bottom w:val="none" w:sz="0" w:space="0" w:color="auto"/>
                <w:right w:val="none" w:sz="0" w:space="0" w:color="auto"/>
              </w:divBdr>
            </w:div>
            <w:div w:id="92481602">
              <w:marLeft w:val="0"/>
              <w:marRight w:val="0"/>
              <w:marTop w:val="0"/>
              <w:marBottom w:val="0"/>
              <w:divBdr>
                <w:top w:val="none" w:sz="0" w:space="0" w:color="auto"/>
                <w:left w:val="none" w:sz="0" w:space="0" w:color="auto"/>
                <w:bottom w:val="none" w:sz="0" w:space="0" w:color="auto"/>
                <w:right w:val="none" w:sz="0" w:space="0" w:color="auto"/>
              </w:divBdr>
            </w:div>
            <w:div w:id="223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4">
      <w:bodyDiv w:val="1"/>
      <w:marLeft w:val="0"/>
      <w:marRight w:val="0"/>
      <w:marTop w:val="0"/>
      <w:marBottom w:val="0"/>
      <w:divBdr>
        <w:top w:val="none" w:sz="0" w:space="0" w:color="auto"/>
        <w:left w:val="none" w:sz="0" w:space="0" w:color="auto"/>
        <w:bottom w:val="none" w:sz="0" w:space="0" w:color="auto"/>
        <w:right w:val="none" w:sz="0" w:space="0" w:color="auto"/>
      </w:divBdr>
      <w:divsChild>
        <w:div w:id="657996921">
          <w:marLeft w:val="0"/>
          <w:marRight w:val="0"/>
          <w:marTop w:val="0"/>
          <w:marBottom w:val="0"/>
          <w:divBdr>
            <w:top w:val="none" w:sz="0" w:space="0" w:color="auto"/>
            <w:left w:val="none" w:sz="0" w:space="0" w:color="auto"/>
            <w:bottom w:val="none" w:sz="0" w:space="0" w:color="auto"/>
            <w:right w:val="none" w:sz="0" w:space="0" w:color="auto"/>
          </w:divBdr>
          <w:divsChild>
            <w:div w:id="11788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712">
      <w:bodyDiv w:val="1"/>
      <w:marLeft w:val="0"/>
      <w:marRight w:val="0"/>
      <w:marTop w:val="0"/>
      <w:marBottom w:val="0"/>
      <w:divBdr>
        <w:top w:val="none" w:sz="0" w:space="0" w:color="auto"/>
        <w:left w:val="none" w:sz="0" w:space="0" w:color="auto"/>
        <w:bottom w:val="none" w:sz="0" w:space="0" w:color="auto"/>
        <w:right w:val="none" w:sz="0" w:space="0" w:color="auto"/>
      </w:divBdr>
      <w:divsChild>
        <w:div w:id="2083330627">
          <w:marLeft w:val="0"/>
          <w:marRight w:val="0"/>
          <w:marTop w:val="0"/>
          <w:marBottom w:val="0"/>
          <w:divBdr>
            <w:top w:val="none" w:sz="0" w:space="0" w:color="auto"/>
            <w:left w:val="none" w:sz="0" w:space="0" w:color="auto"/>
            <w:bottom w:val="none" w:sz="0" w:space="0" w:color="auto"/>
            <w:right w:val="none" w:sz="0" w:space="0" w:color="auto"/>
          </w:divBdr>
          <w:divsChild>
            <w:div w:id="290400976">
              <w:marLeft w:val="0"/>
              <w:marRight w:val="0"/>
              <w:marTop w:val="0"/>
              <w:marBottom w:val="0"/>
              <w:divBdr>
                <w:top w:val="none" w:sz="0" w:space="0" w:color="auto"/>
                <w:left w:val="none" w:sz="0" w:space="0" w:color="auto"/>
                <w:bottom w:val="none" w:sz="0" w:space="0" w:color="auto"/>
                <w:right w:val="none" w:sz="0" w:space="0" w:color="auto"/>
              </w:divBdr>
            </w:div>
            <w:div w:id="176434295">
              <w:marLeft w:val="0"/>
              <w:marRight w:val="0"/>
              <w:marTop w:val="0"/>
              <w:marBottom w:val="0"/>
              <w:divBdr>
                <w:top w:val="none" w:sz="0" w:space="0" w:color="auto"/>
                <w:left w:val="none" w:sz="0" w:space="0" w:color="auto"/>
                <w:bottom w:val="none" w:sz="0" w:space="0" w:color="auto"/>
                <w:right w:val="none" w:sz="0" w:space="0" w:color="auto"/>
              </w:divBdr>
            </w:div>
            <w:div w:id="1673603329">
              <w:marLeft w:val="0"/>
              <w:marRight w:val="0"/>
              <w:marTop w:val="0"/>
              <w:marBottom w:val="0"/>
              <w:divBdr>
                <w:top w:val="none" w:sz="0" w:space="0" w:color="auto"/>
                <w:left w:val="none" w:sz="0" w:space="0" w:color="auto"/>
                <w:bottom w:val="none" w:sz="0" w:space="0" w:color="auto"/>
                <w:right w:val="none" w:sz="0" w:space="0" w:color="auto"/>
              </w:divBdr>
            </w:div>
            <w:div w:id="504979854">
              <w:marLeft w:val="0"/>
              <w:marRight w:val="0"/>
              <w:marTop w:val="0"/>
              <w:marBottom w:val="0"/>
              <w:divBdr>
                <w:top w:val="none" w:sz="0" w:space="0" w:color="auto"/>
                <w:left w:val="none" w:sz="0" w:space="0" w:color="auto"/>
                <w:bottom w:val="none" w:sz="0" w:space="0" w:color="auto"/>
                <w:right w:val="none" w:sz="0" w:space="0" w:color="auto"/>
              </w:divBdr>
            </w:div>
            <w:div w:id="1015426675">
              <w:marLeft w:val="0"/>
              <w:marRight w:val="0"/>
              <w:marTop w:val="0"/>
              <w:marBottom w:val="0"/>
              <w:divBdr>
                <w:top w:val="none" w:sz="0" w:space="0" w:color="auto"/>
                <w:left w:val="none" w:sz="0" w:space="0" w:color="auto"/>
                <w:bottom w:val="none" w:sz="0" w:space="0" w:color="auto"/>
                <w:right w:val="none" w:sz="0" w:space="0" w:color="auto"/>
              </w:divBdr>
            </w:div>
            <w:div w:id="437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724">
      <w:bodyDiv w:val="1"/>
      <w:marLeft w:val="0"/>
      <w:marRight w:val="0"/>
      <w:marTop w:val="0"/>
      <w:marBottom w:val="0"/>
      <w:divBdr>
        <w:top w:val="none" w:sz="0" w:space="0" w:color="auto"/>
        <w:left w:val="none" w:sz="0" w:space="0" w:color="auto"/>
        <w:bottom w:val="none" w:sz="0" w:space="0" w:color="auto"/>
        <w:right w:val="none" w:sz="0" w:space="0" w:color="auto"/>
      </w:divBdr>
      <w:divsChild>
        <w:div w:id="507528317">
          <w:marLeft w:val="0"/>
          <w:marRight w:val="0"/>
          <w:marTop w:val="0"/>
          <w:marBottom w:val="0"/>
          <w:divBdr>
            <w:top w:val="none" w:sz="0" w:space="0" w:color="auto"/>
            <w:left w:val="none" w:sz="0" w:space="0" w:color="auto"/>
            <w:bottom w:val="none" w:sz="0" w:space="0" w:color="auto"/>
            <w:right w:val="none" w:sz="0" w:space="0" w:color="auto"/>
          </w:divBdr>
          <w:divsChild>
            <w:div w:id="4950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9759">
      <w:bodyDiv w:val="1"/>
      <w:marLeft w:val="0"/>
      <w:marRight w:val="0"/>
      <w:marTop w:val="0"/>
      <w:marBottom w:val="0"/>
      <w:divBdr>
        <w:top w:val="none" w:sz="0" w:space="0" w:color="auto"/>
        <w:left w:val="none" w:sz="0" w:space="0" w:color="auto"/>
        <w:bottom w:val="none" w:sz="0" w:space="0" w:color="auto"/>
        <w:right w:val="none" w:sz="0" w:space="0" w:color="auto"/>
      </w:divBdr>
    </w:div>
    <w:div w:id="718093386">
      <w:bodyDiv w:val="1"/>
      <w:marLeft w:val="0"/>
      <w:marRight w:val="0"/>
      <w:marTop w:val="0"/>
      <w:marBottom w:val="0"/>
      <w:divBdr>
        <w:top w:val="none" w:sz="0" w:space="0" w:color="auto"/>
        <w:left w:val="none" w:sz="0" w:space="0" w:color="auto"/>
        <w:bottom w:val="none" w:sz="0" w:space="0" w:color="auto"/>
        <w:right w:val="none" w:sz="0" w:space="0" w:color="auto"/>
      </w:divBdr>
      <w:divsChild>
        <w:div w:id="396514451">
          <w:marLeft w:val="0"/>
          <w:marRight w:val="0"/>
          <w:marTop w:val="0"/>
          <w:marBottom w:val="0"/>
          <w:divBdr>
            <w:top w:val="none" w:sz="0" w:space="0" w:color="auto"/>
            <w:left w:val="none" w:sz="0" w:space="0" w:color="auto"/>
            <w:bottom w:val="none" w:sz="0" w:space="0" w:color="auto"/>
            <w:right w:val="none" w:sz="0" w:space="0" w:color="auto"/>
          </w:divBdr>
          <w:divsChild>
            <w:div w:id="399520098">
              <w:marLeft w:val="0"/>
              <w:marRight w:val="0"/>
              <w:marTop w:val="0"/>
              <w:marBottom w:val="0"/>
              <w:divBdr>
                <w:top w:val="none" w:sz="0" w:space="0" w:color="auto"/>
                <w:left w:val="none" w:sz="0" w:space="0" w:color="auto"/>
                <w:bottom w:val="none" w:sz="0" w:space="0" w:color="auto"/>
                <w:right w:val="none" w:sz="0" w:space="0" w:color="auto"/>
              </w:divBdr>
            </w:div>
            <w:div w:id="491021260">
              <w:marLeft w:val="0"/>
              <w:marRight w:val="0"/>
              <w:marTop w:val="0"/>
              <w:marBottom w:val="0"/>
              <w:divBdr>
                <w:top w:val="none" w:sz="0" w:space="0" w:color="auto"/>
                <w:left w:val="none" w:sz="0" w:space="0" w:color="auto"/>
                <w:bottom w:val="none" w:sz="0" w:space="0" w:color="auto"/>
                <w:right w:val="none" w:sz="0" w:space="0" w:color="auto"/>
              </w:divBdr>
            </w:div>
            <w:div w:id="1044719684">
              <w:marLeft w:val="0"/>
              <w:marRight w:val="0"/>
              <w:marTop w:val="0"/>
              <w:marBottom w:val="0"/>
              <w:divBdr>
                <w:top w:val="none" w:sz="0" w:space="0" w:color="auto"/>
                <w:left w:val="none" w:sz="0" w:space="0" w:color="auto"/>
                <w:bottom w:val="none" w:sz="0" w:space="0" w:color="auto"/>
                <w:right w:val="none" w:sz="0" w:space="0" w:color="auto"/>
              </w:divBdr>
            </w:div>
            <w:div w:id="1175996293">
              <w:marLeft w:val="0"/>
              <w:marRight w:val="0"/>
              <w:marTop w:val="0"/>
              <w:marBottom w:val="0"/>
              <w:divBdr>
                <w:top w:val="none" w:sz="0" w:space="0" w:color="auto"/>
                <w:left w:val="none" w:sz="0" w:space="0" w:color="auto"/>
                <w:bottom w:val="none" w:sz="0" w:space="0" w:color="auto"/>
                <w:right w:val="none" w:sz="0" w:space="0" w:color="auto"/>
              </w:divBdr>
            </w:div>
            <w:div w:id="1557010757">
              <w:marLeft w:val="0"/>
              <w:marRight w:val="0"/>
              <w:marTop w:val="0"/>
              <w:marBottom w:val="0"/>
              <w:divBdr>
                <w:top w:val="none" w:sz="0" w:space="0" w:color="auto"/>
                <w:left w:val="none" w:sz="0" w:space="0" w:color="auto"/>
                <w:bottom w:val="none" w:sz="0" w:space="0" w:color="auto"/>
                <w:right w:val="none" w:sz="0" w:space="0" w:color="auto"/>
              </w:divBdr>
            </w:div>
            <w:div w:id="18814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757">
      <w:bodyDiv w:val="1"/>
      <w:marLeft w:val="0"/>
      <w:marRight w:val="0"/>
      <w:marTop w:val="0"/>
      <w:marBottom w:val="0"/>
      <w:divBdr>
        <w:top w:val="none" w:sz="0" w:space="0" w:color="auto"/>
        <w:left w:val="none" w:sz="0" w:space="0" w:color="auto"/>
        <w:bottom w:val="none" w:sz="0" w:space="0" w:color="auto"/>
        <w:right w:val="none" w:sz="0" w:space="0" w:color="auto"/>
      </w:divBdr>
      <w:divsChild>
        <w:div w:id="1615480048">
          <w:marLeft w:val="0"/>
          <w:marRight w:val="0"/>
          <w:marTop w:val="0"/>
          <w:marBottom w:val="0"/>
          <w:divBdr>
            <w:top w:val="none" w:sz="0" w:space="0" w:color="auto"/>
            <w:left w:val="none" w:sz="0" w:space="0" w:color="auto"/>
            <w:bottom w:val="none" w:sz="0" w:space="0" w:color="auto"/>
            <w:right w:val="none" w:sz="0" w:space="0" w:color="auto"/>
          </w:divBdr>
          <w:divsChild>
            <w:div w:id="2053455805">
              <w:marLeft w:val="0"/>
              <w:marRight w:val="0"/>
              <w:marTop w:val="0"/>
              <w:marBottom w:val="0"/>
              <w:divBdr>
                <w:top w:val="none" w:sz="0" w:space="0" w:color="auto"/>
                <w:left w:val="none" w:sz="0" w:space="0" w:color="auto"/>
                <w:bottom w:val="none" w:sz="0" w:space="0" w:color="auto"/>
                <w:right w:val="none" w:sz="0" w:space="0" w:color="auto"/>
              </w:divBdr>
            </w:div>
            <w:div w:id="1255170095">
              <w:marLeft w:val="0"/>
              <w:marRight w:val="0"/>
              <w:marTop w:val="0"/>
              <w:marBottom w:val="0"/>
              <w:divBdr>
                <w:top w:val="none" w:sz="0" w:space="0" w:color="auto"/>
                <w:left w:val="none" w:sz="0" w:space="0" w:color="auto"/>
                <w:bottom w:val="none" w:sz="0" w:space="0" w:color="auto"/>
                <w:right w:val="none" w:sz="0" w:space="0" w:color="auto"/>
              </w:divBdr>
            </w:div>
            <w:div w:id="338044871">
              <w:marLeft w:val="0"/>
              <w:marRight w:val="0"/>
              <w:marTop w:val="0"/>
              <w:marBottom w:val="0"/>
              <w:divBdr>
                <w:top w:val="none" w:sz="0" w:space="0" w:color="auto"/>
                <w:left w:val="none" w:sz="0" w:space="0" w:color="auto"/>
                <w:bottom w:val="none" w:sz="0" w:space="0" w:color="auto"/>
                <w:right w:val="none" w:sz="0" w:space="0" w:color="auto"/>
              </w:divBdr>
            </w:div>
            <w:div w:id="413822146">
              <w:marLeft w:val="0"/>
              <w:marRight w:val="0"/>
              <w:marTop w:val="0"/>
              <w:marBottom w:val="0"/>
              <w:divBdr>
                <w:top w:val="none" w:sz="0" w:space="0" w:color="auto"/>
                <w:left w:val="none" w:sz="0" w:space="0" w:color="auto"/>
                <w:bottom w:val="none" w:sz="0" w:space="0" w:color="auto"/>
                <w:right w:val="none" w:sz="0" w:space="0" w:color="auto"/>
              </w:divBdr>
            </w:div>
            <w:div w:id="18629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71">
      <w:bodyDiv w:val="1"/>
      <w:marLeft w:val="0"/>
      <w:marRight w:val="0"/>
      <w:marTop w:val="0"/>
      <w:marBottom w:val="0"/>
      <w:divBdr>
        <w:top w:val="none" w:sz="0" w:space="0" w:color="auto"/>
        <w:left w:val="none" w:sz="0" w:space="0" w:color="auto"/>
        <w:bottom w:val="none" w:sz="0" w:space="0" w:color="auto"/>
        <w:right w:val="none" w:sz="0" w:space="0" w:color="auto"/>
      </w:divBdr>
      <w:divsChild>
        <w:div w:id="1554922899">
          <w:marLeft w:val="0"/>
          <w:marRight w:val="0"/>
          <w:marTop w:val="0"/>
          <w:marBottom w:val="0"/>
          <w:divBdr>
            <w:top w:val="none" w:sz="0" w:space="0" w:color="auto"/>
            <w:left w:val="none" w:sz="0" w:space="0" w:color="auto"/>
            <w:bottom w:val="none" w:sz="0" w:space="0" w:color="auto"/>
            <w:right w:val="none" w:sz="0" w:space="0" w:color="auto"/>
          </w:divBdr>
          <w:divsChild>
            <w:div w:id="19767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6130">
      <w:bodyDiv w:val="1"/>
      <w:marLeft w:val="0"/>
      <w:marRight w:val="0"/>
      <w:marTop w:val="0"/>
      <w:marBottom w:val="0"/>
      <w:divBdr>
        <w:top w:val="none" w:sz="0" w:space="0" w:color="auto"/>
        <w:left w:val="none" w:sz="0" w:space="0" w:color="auto"/>
        <w:bottom w:val="none" w:sz="0" w:space="0" w:color="auto"/>
        <w:right w:val="none" w:sz="0" w:space="0" w:color="auto"/>
      </w:divBdr>
    </w:div>
    <w:div w:id="1249389044">
      <w:bodyDiv w:val="1"/>
      <w:marLeft w:val="0"/>
      <w:marRight w:val="0"/>
      <w:marTop w:val="0"/>
      <w:marBottom w:val="0"/>
      <w:divBdr>
        <w:top w:val="none" w:sz="0" w:space="0" w:color="auto"/>
        <w:left w:val="none" w:sz="0" w:space="0" w:color="auto"/>
        <w:bottom w:val="none" w:sz="0" w:space="0" w:color="auto"/>
        <w:right w:val="none" w:sz="0" w:space="0" w:color="auto"/>
      </w:divBdr>
      <w:divsChild>
        <w:div w:id="497503790">
          <w:marLeft w:val="0"/>
          <w:marRight w:val="0"/>
          <w:marTop w:val="0"/>
          <w:marBottom w:val="0"/>
          <w:divBdr>
            <w:top w:val="none" w:sz="0" w:space="0" w:color="auto"/>
            <w:left w:val="none" w:sz="0" w:space="0" w:color="auto"/>
            <w:bottom w:val="none" w:sz="0" w:space="0" w:color="auto"/>
            <w:right w:val="none" w:sz="0" w:space="0" w:color="auto"/>
          </w:divBdr>
          <w:divsChild>
            <w:div w:id="484930580">
              <w:marLeft w:val="0"/>
              <w:marRight w:val="0"/>
              <w:marTop w:val="0"/>
              <w:marBottom w:val="0"/>
              <w:divBdr>
                <w:top w:val="none" w:sz="0" w:space="0" w:color="auto"/>
                <w:left w:val="none" w:sz="0" w:space="0" w:color="auto"/>
                <w:bottom w:val="none" w:sz="0" w:space="0" w:color="auto"/>
                <w:right w:val="none" w:sz="0" w:space="0" w:color="auto"/>
              </w:divBdr>
            </w:div>
            <w:div w:id="1628198229">
              <w:marLeft w:val="0"/>
              <w:marRight w:val="0"/>
              <w:marTop w:val="0"/>
              <w:marBottom w:val="0"/>
              <w:divBdr>
                <w:top w:val="none" w:sz="0" w:space="0" w:color="auto"/>
                <w:left w:val="none" w:sz="0" w:space="0" w:color="auto"/>
                <w:bottom w:val="none" w:sz="0" w:space="0" w:color="auto"/>
                <w:right w:val="none" w:sz="0" w:space="0" w:color="auto"/>
              </w:divBdr>
            </w:div>
            <w:div w:id="1011568216">
              <w:marLeft w:val="0"/>
              <w:marRight w:val="0"/>
              <w:marTop w:val="0"/>
              <w:marBottom w:val="0"/>
              <w:divBdr>
                <w:top w:val="none" w:sz="0" w:space="0" w:color="auto"/>
                <w:left w:val="none" w:sz="0" w:space="0" w:color="auto"/>
                <w:bottom w:val="none" w:sz="0" w:space="0" w:color="auto"/>
                <w:right w:val="none" w:sz="0" w:space="0" w:color="auto"/>
              </w:divBdr>
            </w:div>
            <w:div w:id="723918202">
              <w:marLeft w:val="0"/>
              <w:marRight w:val="0"/>
              <w:marTop w:val="0"/>
              <w:marBottom w:val="0"/>
              <w:divBdr>
                <w:top w:val="none" w:sz="0" w:space="0" w:color="auto"/>
                <w:left w:val="none" w:sz="0" w:space="0" w:color="auto"/>
                <w:bottom w:val="none" w:sz="0" w:space="0" w:color="auto"/>
                <w:right w:val="none" w:sz="0" w:space="0" w:color="auto"/>
              </w:divBdr>
            </w:div>
            <w:div w:id="1335184377">
              <w:marLeft w:val="0"/>
              <w:marRight w:val="0"/>
              <w:marTop w:val="0"/>
              <w:marBottom w:val="0"/>
              <w:divBdr>
                <w:top w:val="none" w:sz="0" w:space="0" w:color="auto"/>
                <w:left w:val="none" w:sz="0" w:space="0" w:color="auto"/>
                <w:bottom w:val="none" w:sz="0" w:space="0" w:color="auto"/>
                <w:right w:val="none" w:sz="0" w:space="0" w:color="auto"/>
              </w:divBdr>
            </w:div>
            <w:div w:id="9982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413">
      <w:bodyDiv w:val="1"/>
      <w:marLeft w:val="0"/>
      <w:marRight w:val="0"/>
      <w:marTop w:val="0"/>
      <w:marBottom w:val="0"/>
      <w:divBdr>
        <w:top w:val="none" w:sz="0" w:space="0" w:color="auto"/>
        <w:left w:val="none" w:sz="0" w:space="0" w:color="auto"/>
        <w:bottom w:val="none" w:sz="0" w:space="0" w:color="auto"/>
        <w:right w:val="none" w:sz="0" w:space="0" w:color="auto"/>
      </w:divBdr>
      <w:divsChild>
        <w:div w:id="338580821">
          <w:marLeft w:val="0"/>
          <w:marRight w:val="0"/>
          <w:marTop w:val="0"/>
          <w:marBottom w:val="0"/>
          <w:divBdr>
            <w:top w:val="none" w:sz="0" w:space="0" w:color="auto"/>
            <w:left w:val="none" w:sz="0" w:space="0" w:color="auto"/>
            <w:bottom w:val="none" w:sz="0" w:space="0" w:color="auto"/>
            <w:right w:val="none" w:sz="0" w:space="0" w:color="auto"/>
          </w:divBdr>
          <w:divsChild>
            <w:div w:id="833880321">
              <w:marLeft w:val="0"/>
              <w:marRight w:val="0"/>
              <w:marTop w:val="0"/>
              <w:marBottom w:val="0"/>
              <w:divBdr>
                <w:top w:val="none" w:sz="0" w:space="0" w:color="auto"/>
                <w:left w:val="none" w:sz="0" w:space="0" w:color="auto"/>
                <w:bottom w:val="none" w:sz="0" w:space="0" w:color="auto"/>
                <w:right w:val="none" w:sz="0" w:space="0" w:color="auto"/>
              </w:divBdr>
            </w:div>
            <w:div w:id="317274480">
              <w:marLeft w:val="0"/>
              <w:marRight w:val="0"/>
              <w:marTop w:val="0"/>
              <w:marBottom w:val="0"/>
              <w:divBdr>
                <w:top w:val="none" w:sz="0" w:space="0" w:color="auto"/>
                <w:left w:val="none" w:sz="0" w:space="0" w:color="auto"/>
                <w:bottom w:val="none" w:sz="0" w:space="0" w:color="auto"/>
                <w:right w:val="none" w:sz="0" w:space="0" w:color="auto"/>
              </w:divBdr>
            </w:div>
            <w:div w:id="682781367">
              <w:marLeft w:val="0"/>
              <w:marRight w:val="0"/>
              <w:marTop w:val="0"/>
              <w:marBottom w:val="0"/>
              <w:divBdr>
                <w:top w:val="none" w:sz="0" w:space="0" w:color="auto"/>
                <w:left w:val="none" w:sz="0" w:space="0" w:color="auto"/>
                <w:bottom w:val="none" w:sz="0" w:space="0" w:color="auto"/>
                <w:right w:val="none" w:sz="0" w:space="0" w:color="auto"/>
              </w:divBdr>
            </w:div>
            <w:div w:id="413823564">
              <w:marLeft w:val="0"/>
              <w:marRight w:val="0"/>
              <w:marTop w:val="0"/>
              <w:marBottom w:val="0"/>
              <w:divBdr>
                <w:top w:val="none" w:sz="0" w:space="0" w:color="auto"/>
                <w:left w:val="none" w:sz="0" w:space="0" w:color="auto"/>
                <w:bottom w:val="none" w:sz="0" w:space="0" w:color="auto"/>
                <w:right w:val="none" w:sz="0" w:space="0" w:color="auto"/>
              </w:divBdr>
            </w:div>
            <w:div w:id="39794217">
              <w:marLeft w:val="0"/>
              <w:marRight w:val="0"/>
              <w:marTop w:val="0"/>
              <w:marBottom w:val="0"/>
              <w:divBdr>
                <w:top w:val="none" w:sz="0" w:space="0" w:color="auto"/>
                <w:left w:val="none" w:sz="0" w:space="0" w:color="auto"/>
                <w:bottom w:val="none" w:sz="0" w:space="0" w:color="auto"/>
                <w:right w:val="none" w:sz="0" w:space="0" w:color="auto"/>
              </w:divBdr>
            </w:div>
            <w:div w:id="12320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3040">
      <w:bodyDiv w:val="1"/>
      <w:marLeft w:val="0"/>
      <w:marRight w:val="0"/>
      <w:marTop w:val="0"/>
      <w:marBottom w:val="0"/>
      <w:divBdr>
        <w:top w:val="none" w:sz="0" w:space="0" w:color="auto"/>
        <w:left w:val="none" w:sz="0" w:space="0" w:color="auto"/>
        <w:bottom w:val="none" w:sz="0" w:space="0" w:color="auto"/>
        <w:right w:val="none" w:sz="0" w:space="0" w:color="auto"/>
      </w:divBdr>
      <w:divsChild>
        <w:div w:id="1451171795">
          <w:marLeft w:val="0"/>
          <w:marRight w:val="0"/>
          <w:marTop w:val="0"/>
          <w:marBottom w:val="0"/>
          <w:divBdr>
            <w:top w:val="none" w:sz="0" w:space="0" w:color="auto"/>
            <w:left w:val="none" w:sz="0" w:space="0" w:color="auto"/>
            <w:bottom w:val="none" w:sz="0" w:space="0" w:color="auto"/>
            <w:right w:val="none" w:sz="0" w:space="0" w:color="auto"/>
          </w:divBdr>
          <w:divsChild>
            <w:div w:id="825635091">
              <w:marLeft w:val="0"/>
              <w:marRight w:val="0"/>
              <w:marTop w:val="0"/>
              <w:marBottom w:val="0"/>
              <w:divBdr>
                <w:top w:val="none" w:sz="0" w:space="0" w:color="auto"/>
                <w:left w:val="none" w:sz="0" w:space="0" w:color="auto"/>
                <w:bottom w:val="none" w:sz="0" w:space="0" w:color="auto"/>
                <w:right w:val="none" w:sz="0" w:space="0" w:color="auto"/>
              </w:divBdr>
            </w:div>
            <w:div w:id="950042457">
              <w:marLeft w:val="0"/>
              <w:marRight w:val="0"/>
              <w:marTop w:val="0"/>
              <w:marBottom w:val="0"/>
              <w:divBdr>
                <w:top w:val="none" w:sz="0" w:space="0" w:color="auto"/>
                <w:left w:val="none" w:sz="0" w:space="0" w:color="auto"/>
                <w:bottom w:val="none" w:sz="0" w:space="0" w:color="auto"/>
                <w:right w:val="none" w:sz="0" w:space="0" w:color="auto"/>
              </w:divBdr>
            </w:div>
            <w:div w:id="739210960">
              <w:marLeft w:val="0"/>
              <w:marRight w:val="0"/>
              <w:marTop w:val="0"/>
              <w:marBottom w:val="0"/>
              <w:divBdr>
                <w:top w:val="none" w:sz="0" w:space="0" w:color="auto"/>
                <w:left w:val="none" w:sz="0" w:space="0" w:color="auto"/>
                <w:bottom w:val="none" w:sz="0" w:space="0" w:color="auto"/>
                <w:right w:val="none" w:sz="0" w:space="0" w:color="auto"/>
              </w:divBdr>
            </w:div>
            <w:div w:id="1033656007">
              <w:marLeft w:val="0"/>
              <w:marRight w:val="0"/>
              <w:marTop w:val="0"/>
              <w:marBottom w:val="0"/>
              <w:divBdr>
                <w:top w:val="none" w:sz="0" w:space="0" w:color="auto"/>
                <w:left w:val="none" w:sz="0" w:space="0" w:color="auto"/>
                <w:bottom w:val="none" w:sz="0" w:space="0" w:color="auto"/>
                <w:right w:val="none" w:sz="0" w:space="0" w:color="auto"/>
              </w:divBdr>
            </w:div>
            <w:div w:id="1108039020">
              <w:marLeft w:val="0"/>
              <w:marRight w:val="0"/>
              <w:marTop w:val="0"/>
              <w:marBottom w:val="0"/>
              <w:divBdr>
                <w:top w:val="none" w:sz="0" w:space="0" w:color="auto"/>
                <w:left w:val="none" w:sz="0" w:space="0" w:color="auto"/>
                <w:bottom w:val="none" w:sz="0" w:space="0" w:color="auto"/>
                <w:right w:val="none" w:sz="0" w:space="0" w:color="auto"/>
              </w:divBdr>
            </w:div>
            <w:div w:id="9143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013">
      <w:bodyDiv w:val="1"/>
      <w:marLeft w:val="0"/>
      <w:marRight w:val="0"/>
      <w:marTop w:val="0"/>
      <w:marBottom w:val="0"/>
      <w:divBdr>
        <w:top w:val="none" w:sz="0" w:space="0" w:color="auto"/>
        <w:left w:val="none" w:sz="0" w:space="0" w:color="auto"/>
        <w:bottom w:val="none" w:sz="0" w:space="0" w:color="auto"/>
        <w:right w:val="none" w:sz="0" w:space="0" w:color="auto"/>
      </w:divBdr>
      <w:divsChild>
        <w:div w:id="1727333039">
          <w:marLeft w:val="0"/>
          <w:marRight w:val="0"/>
          <w:marTop w:val="0"/>
          <w:marBottom w:val="0"/>
          <w:divBdr>
            <w:top w:val="none" w:sz="0" w:space="0" w:color="auto"/>
            <w:left w:val="none" w:sz="0" w:space="0" w:color="auto"/>
            <w:bottom w:val="none" w:sz="0" w:space="0" w:color="auto"/>
            <w:right w:val="none" w:sz="0" w:space="0" w:color="auto"/>
          </w:divBdr>
          <w:divsChild>
            <w:div w:id="1427116172">
              <w:marLeft w:val="0"/>
              <w:marRight w:val="0"/>
              <w:marTop w:val="0"/>
              <w:marBottom w:val="0"/>
              <w:divBdr>
                <w:top w:val="none" w:sz="0" w:space="0" w:color="auto"/>
                <w:left w:val="none" w:sz="0" w:space="0" w:color="auto"/>
                <w:bottom w:val="none" w:sz="0" w:space="0" w:color="auto"/>
                <w:right w:val="none" w:sz="0" w:space="0" w:color="auto"/>
              </w:divBdr>
            </w:div>
            <w:div w:id="1528833224">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1143043026">
              <w:marLeft w:val="0"/>
              <w:marRight w:val="0"/>
              <w:marTop w:val="0"/>
              <w:marBottom w:val="0"/>
              <w:divBdr>
                <w:top w:val="none" w:sz="0" w:space="0" w:color="auto"/>
                <w:left w:val="none" w:sz="0" w:space="0" w:color="auto"/>
                <w:bottom w:val="none" w:sz="0" w:space="0" w:color="auto"/>
                <w:right w:val="none" w:sz="0" w:space="0" w:color="auto"/>
              </w:divBdr>
            </w:div>
            <w:div w:id="1838112205">
              <w:marLeft w:val="0"/>
              <w:marRight w:val="0"/>
              <w:marTop w:val="0"/>
              <w:marBottom w:val="0"/>
              <w:divBdr>
                <w:top w:val="none" w:sz="0" w:space="0" w:color="auto"/>
                <w:left w:val="none" w:sz="0" w:space="0" w:color="auto"/>
                <w:bottom w:val="none" w:sz="0" w:space="0" w:color="auto"/>
                <w:right w:val="none" w:sz="0" w:space="0" w:color="auto"/>
              </w:divBdr>
            </w:div>
            <w:div w:id="736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855</Words>
  <Characters>4705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KORRI</dc:creator>
  <cp:keywords/>
  <dc:description/>
  <cp:lastModifiedBy>ilyas KORRI</cp:lastModifiedBy>
  <cp:revision>3</cp:revision>
  <cp:lastPrinted>2021-11-08T21:04:00Z</cp:lastPrinted>
  <dcterms:created xsi:type="dcterms:W3CDTF">2021-11-08T21:05:00Z</dcterms:created>
  <dcterms:modified xsi:type="dcterms:W3CDTF">2021-11-08T21:06:00Z</dcterms:modified>
</cp:coreProperties>
</file>