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13BE" w:rsidRPr="004013BE" w:rsidRDefault="004013BE" w:rsidP="004013BE">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4013BE">
        <w:rPr>
          <w:rFonts w:ascii="Times New Roman" w:eastAsia="Times New Roman" w:hAnsi="Times New Roman" w:cs="Times New Roman"/>
          <w:b/>
          <w:bCs/>
          <w:color w:val="222222"/>
          <w:kern w:val="36"/>
          <w:sz w:val="28"/>
          <w:szCs w:val="28"/>
          <w:lang w:eastAsia="en-IN"/>
        </w:rPr>
        <w:t>SOLUTION REQUIREMENTS</w:t>
      </w:r>
    </w:p>
    <w:p w:rsidR="004013BE" w:rsidRPr="004013BE" w:rsidRDefault="004013BE" w:rsidP="004013BE">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5E0EDF">
        <w:rPr>
          <w:rFonts w:ascii="Times New Roman" w:eastAsia="Times New Roman" w:hAnsi="Times New Roman" w:cs="Times New Roman"/>
          <w:b/>
          <w:bCs/>
          <w:color w:val="222222"/>
          <w:sz w:val="28"/>
          <w:szCs w:val="28"/>
          <w:lang w:eastAsia="en-IN"/>
        </w:rPr>
        <w:t>Project Name:</w:t>
      </w:r>
      <w:r w:rsidRPr="004013BE">
        <w:rPr>
          <w:rFonts w:ascii="Times New Roman" w:eastAsia="Times New Roman" w:hAnsi="Times New Roman" w:cs="Times New Roman"/>
          <w:color w:val="222222"/>
          <w:sz w:val="24"/>
          <w:szCs w:val="24"/>
          <w:lang w:eastAsia="en-IN"/>
        </w:rPr>
        <w:t xml:space="preserve"> </w:t>
      </w:r>
      <w:proofErr w:type="spellStart"/>
      <w:r w:rsidRPr="004013BE">
        <w:rPr>
          <w:rFonts w:ascii="Times New Roman" w:eastAsia="Times New Roman" w:hAnsi="Times New Roman" w:cs="Times New Roman"/>
          <w:color w:val="222222"/>
          <w:sz w:val="24"/>
          <w:szCs w:val="24"/>
          <w:lang w:eastAsia="en-IN"/>
        </w:rPr>
        <w:t>ComicCraft</w:t>
      </w:r>
      <w:proofErr w:type="spellEnd"/>
      <w:r w:rsidRPr="004013BE">
        <w:rPr>
          <w:rFonts w:ascii="Times New Roman" w:eastAsia="Times New Roman" w:hAnsi="Times New Roman" w:cs="Times New Roman"/>
          <w:color w:val="222222"/>
          <w:sz w:val="24"/>
          <w:szCs w:val="24"/>
          <w:lang w:eastAsia="en-IN"/>
        </w:rPr>
        <w:t xml:space="preserve"> – AI Powered Comic Story Generator</w:t>
      </w:r>
    </w:p>
    <w:p w:rsidR="004013BE" w:rsidRPr="004013BE" w:rsidRDefault="004013BE" w:rsidP="004013BE">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5E0EDF">
        <w:rPr>
          <w:rFonts w:ascii="Times New Roman" w:eastAsia="Times New Roman" w:hAnsi="Times New Roman" w:cs="Times New Roman"/>
          <w:b/>
          <w:bCs/>
          <w:color w:val="222222"/>
          <w:sz w:val="28"/>
          <w:szCs w:val="28"/>
          <w:lang w:eastAsia="en-IN"/>
        </w:rPr>
        <w:t>Team ID:</w:t>
      </w:r>
      <w:r w:rsidRPr="004013BE">
        <w:rPr>
          <w:rFonts w:ascii="Times New Roman" w:eastAsia="Times New Roman" w:hAnsi="Times New Roman" w:cs="Times New Roman"/>
          <w:color w:val="222222"/>
          <w:sz w:val="28"/>
          <w:szCs w:val="28"/>
          <w:lang w:eastAsia="en-IN"/>
        </w:rPr>
        <w:t xml:space="preserve"> </w:t>
      </w:r>
      <w:r w:rsidRPr="004013BE">
        <w:rPr>
          <w:rFonts w:ascii="Times New Roman" w:eastAsia="Times New Roman" w:hAnsi="Times New Roman" w:cs="Times New Roman"/>
          <w:color w:val="222222"/>
          <w:sz w:val="24"/>
          <w:szCs w:val="24"/>
          <w:lang w:eastAsia="en-IN"/>
        </w:rPr>
        <w:t>_________</w:t>
      </w:r>
    </w:p>
    <w:p w:rsidR="004013BE" w:rsidRPr="004013BE" w:rsidRDefault="004013BE" w:rsidP="004013BE">
      <w:pPr>
        <w:shd w:val="clear" w:color="auto" w:fill="FFFFFF"/>
        <w:spacing w:after="0" w:line="240" w:lineRule="auto"/>
        <w:rPr>
          <w:rFonts w:ascii="Times New Roman" w:eastAsia="Times New Roman" w:hAnsi="Times New Roman" w:cs="Times New Roman"/>
          <w:color w:val="222222"/>
          <w:sz w:val="24"/>
          <w:szCs w:val="24"/>
          <w:lang w:eastAsia="en-IN"/>
        </w:rPr>
      </w:pPr>
      <w:bookmarkStart w:id="0" w:name="_GoBack"/>
      <w:r w:rsidRPr="004013BE">
        <w:rPr>
          <w:rFonts w:ascii="Times New Roman" w:eastAsia="Times New Roman" w:hAnsi="Times New Roman" w:cs="Times New Roman"/>
          <w:color w:val="222222"/>
          <w:sz w:val="24"/>
          <w:szCs w:val="24"/>
          <w:lang w:eastAsia="en-IN"/>
        </w:rPr>
        <w:pict>
          <v:rect id="_x0000_i1025" style="width:0;height:1.5pt" o:hralign="center" o:hrstd="t" o:hr="t" fillcolor="#a0a0a0" stroked="f"/>
        </w:pict>
      </w:r>
    </w:p>
    <w:bookmarkEnd w:id="0"/>
    <w:p w:rsidR="004013BE" w:rsidRPr="004013BE" w:rsidRDefault="004013BE" w:rsidP="004013BE">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4013BE">
        <w:rPr>
          <w:rFonts w:ascii="Times New Roman" w:eastAsia="Times New Roman" w:hAnsi="Times New Roman" w:cs="Times New Roman"/>
          <w:b/>
          <w:bCs/>
          <w:color w:val="222222"/>
          <w:kern w:val="36"/>
          <w:sz w:val="28"/>
          <w:szCs w:val="28"/>
          <w:lang w:eastAsia="en-IN"/>
        </w:rPr>
        <w:t>Step 1: Functional Requirements (FR)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
        <w:gridCol w:w="2054"/>
        <w:gridCol w:w="5395"/>
        <w:gridCol w:w="1024"/>
      </w:tblGrid>
      <w:tr w:rsidR="004013BE" w:rsidRPr="004013BE" w:rsidTr="004013BE">
        <w:trPr>
          <w:tblHeader/>
          <w:tblCellSpacing w:w="15" w:type="dxa"/>
        </w:trPr>
        <w:tc>
          <w:tcPr>
            <w:tcW w:w="0" w:type="auto"/>
            <w:vAlign w:val="center"/>
            <w:hideMark/>
          </w:tcPr>
          <w:p w:rsidR="004013BE" w:rsidRPr="004013BE" w:rsidRDefault="004013BE" w:rsidP="004013BE">
            <w:pPr>
              <w:spacing w:after="0" w:line="240" w:lineRule="auto"/>
              <w:jc w:val="center"/>
              <w:rPr>
                <w:rFonts w:ascii="Times New Roman" w:eastAsia="Times New Roman" w:hAnsi="Times New Roman" w:cs="Times New Roman"/>
                <w:b/>
                <w:bCs/>
                <w:sz w:val="28"/>
                <w:szCs w:val="28"/>
                <w:lang w:eastAsia="en-IN"/>
              </w:rPr>
            </w:pPr>
            <w:proofErr w:type="spellStart"/>
            <w:r w:rsidRPr="004013BE">
              <w:rPr>
                <w:rFonts w:ascii="Times New Roman" w:eastAsia="Times New Roman" w:hAnsi="Times New Roman" w:cs="Times New Roman"/>
                <w:b/>
                <w:bCs/>
                <w:sz w:val="28"/>
                <w:szCs w:val="28"/>
                <w:lang w:eastAsia="en-IN"/>
              </w:rPr>
              <w:t>S.No</w:t>
            </w:r>
            <w:proofErr w:type="spellEnd"/>
          </w:p>
        </w:tc>
        <w:tc>
          <w:tcPr>
            <w:tcW w:w="0" w:type="auto"/>
            <w:vAlign w:val="center"/>
            <w:hideMark/>
          </w:tcPr>
          <w:p w:rsidR="004013BE" w:rsidRPr="004013BE" w:rsidRDefault="004013BE" w:rsidP="004013BE">
            <w:pPr>
              <w:spacing w:after="0" w:line="240" w:lineRule="auto"/>
              <w:jc w:val="center"/>
              <w:rPr>
                <w:rFonts w:ascii="Times New Roman" w:eastAsia="Times New Roman" w:hAnsi="Times New Roman" w:cs="Times New Roman"/>
                <w:b/>
                <w:bCs/>
                <w:sz w:val="28"/>
                <w:szCs w:val="28"/>
                <w:lang w:eastAsia="en-IN"/>
              </w:rPr>
            </w:pPr>
            <w:r w:rsidRPr="004013BE">
              <w:rPr>
                <w:rFonts w:ascii="Times New Roman" w:eastAsia="Times New Roman" w:hAnsi="Times New Roman" w:cs="Times New Roman"/>
                <w:b/>
                <w:bCs/>
                <w:sz w:val="28"/>
                <w:szCs w:val="28"/>
                <w:lang w:eastAsia="en-IN"/>
              </w:rPr>
              <w:t>Requirement Category</w:t>
            </w:r>
          </w:p>
        </w:tc>
        <w:tc>
          <w:tcPr>
            <w:tcW w:w="0" w:type="auto"/>
            <w:vAlign w:val="center"/>
            <w:hideMark/>
          </w:tcPr>
          <w:p w:rsidR="004013BE" w:rsidRPr="004013BE" w:rsidRDefault="004013BE" w:rsidP="004013BE">
            <w:pPr>
              <w:spacing w:after="0" w:line="240" w:lineRule="auto"/>
              <w:jc w:val="center"/>
              <w:rPr>
                <w:rFonts w:ascii="Times New Roman" w:eastAsia="Times New Roman" w:hAnsi="Times New Roman" w:cs="Times New Roman"/>
                <w:b/>
                <w:bCs/>
                <w:sz w:val="28"/>
                <w:szCs w:val="28"/>
                <w:lang w:eastAsia="en-IN"/>
              </w:rPr>
            </w:pPr>
            <w:r w:rsidRPr="004013BE">
              <w:rPr>
                <w:rFonts w:ascii="Times New Roman" w:eastAsia="Times New Roman" w:hAnsi="Times New Roman" w:cs="Times New Roman"/>
                <w:b/>
                <w:bCs/>
                <w:sz w:val="28"/>
                <w:szCs w:val="28"/>
                <w:lang w:eastAsia="en-IN"/>
              </w:rPr>
              <w:t>Requirement Description</w:t>
            </w:r>
          </w:p>
        </w:tc>
        <w:tc>
          <w:tcPr>
            <w:tcW w:w="0" w:type="auto"/>
            <w:vAlign w:val="center"/>
            <w:hideMark/>
          </w:tcPr>
          <w:p w:rsidR="004013BE" w:rsidRPr="004013BE" w:rsidRDefault="004013BE" w:rsidP="004013BE">
            <w:pPr>
              <w:spacing w:after="0" w:line="240" w:lineRule="auto"/>
              <w:jc w:val="center"/>
              <w:rPr>
                <w:rFonts w:ascii="Times New Roman" w:eastAsia="Times New Roman" w:hAnsi="Times New Roman" w:cs="Times New Roman"/>
                <w:b/>
                <w:bCs/>
                <w:sz w:val="28"/>
                <w:szCs w:val="28"/>
                <w:lang w:eastAsia="en-IN"/>
              </w:rPr>
            </w:pPr>
            <w:r w:rsidRPr="004013BE">
              <w:rPr>
                <w:rFonts w:ascii="Times New Roman" w:eastAsia="Times New Roman" w:hAnsi="Times New Roman" w:cs="Times New Roman"/>
                <w:b/>
                <w:bCs/>
                <w:sz w:val="28"/>
                <w:szCs w:val="28"/>
                <w:lang w:eastAsia="en-IN"/>
              </w:rPr>
              <w:t>Priority</w:t>
            </w:r>
          </w:p>
        </w:tc>
      </w:tr>
      <w:tr w:rsidR="004013BE" w:rsidRPr="004013BE" w:rsidTr="004013BE">
        <w:trPr>
          <w:tblCellSpacing w:w="15" w:type="dxa"/>
        </w:trPr>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1</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Authentication</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Users can securely sign up, log in, and manage their accounts to save generated comics and preferences.</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High</w:t>
            </w:r>
          </w:p>
        </w:tc>
      </w:tr>
      <w:tr w:rsidR="004013BE" w:rsidRPr="004013BE" w:rsidTr="004013BE">
        <w:trPr>
          <w:tblCellSpacing w:w="15" w:type="dxa"/>
        </w:trPr>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2</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Authorization Levels</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Regular users can generate and download comics. Administrators can monitor usage, manage users, and maintain system settings.</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Medium</w:t>
            </w:r>
          </w:p>
        </w:tc>
      </w:tr>
      <w:tr w:rsidR="004013BE" w:rsidRPr="004013BE" w:rsidTr="004013BE">
        <w:trPr>
          <w:tblCellSpacing w:w="15" w:type="dxa"/>
        </w:trPr>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3</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External Interfaces</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The system integrates with Google Gemini APIs for story generation and AI image-generation services for comic illustrations.</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High</w:t>
            </w:r>
          </w:p>
        </w:tc>
      </w:tr>
      <w:tr w:rsidR="004013BE" w:rsidRPr="004013BE" w:rsidTr="004013BE">
        <w:trPr>
          <w:tblCellSpacing w:w="15" w:type="dxa"/>
        </w:trPr>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4</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Transaction Processing</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The system processes user prompts, generates story content, creates comic images, and assembles them into downloadable comics.</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High</w:t>
            </w:r>
          </w:p>
        </w:tc>
      </w:tr>
      <w:tr w:rsidR="004013BE" w:rsidRPr="004013BE" w:rsidTr="004013BE">
        <w:trPr>
          <w:tblCellSpacing w:w="15" w:type="dxa"/>
        </w:trPr>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5</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Reporting</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The system provides comic previews, generation history, download records, and user activity summaries.</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Medium</w:t>
            </w:r>
          </w:p>
        </w:tc>
      </w:tr>
      <w:tr w:rsidR="004013BE" w:rsidRPr="004013BE" w:rsidTr="004013BE">
        <w:trPr>
          <w:tblCellSpacing w:w="15" w:type="dxa"/>
        </w:trPr>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6</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Business Rules</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Every comic must contain a structured storyline, multiple comic panels, AI-generated illustrations, and dialogues before export. The generated content must follow the selected tone and style.</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High</w:t>
            </w:r>
          </w:p>
        </w:tc>
      </w:tr>
      <w:tr w:rsidR="004013BE" w:rsidRPr="004013BE" w:rsidTr="004013BE">
        <w:trPr>
          <w:tblCellSpacing w:w="15" w:type="dxa"/>
        </w:trPr>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7</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Compliance to Laws or Regulations</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The system must comply with data privacy regulations and ensure responsible AI content generation without harmful or inappropriate outputs.</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Medium</w:t>
            </w:r>
          </w:p>
        </w:tc>
      </w:tr>
      <w:tr w:rsidR="004013BE" w:rsidRPr="004013BE" w:rsidTr="004013BE">
        <w:trPr>
          <w:tblCellSpacing w:w="15" w:type="dxa"/>
        </w:trPr>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8</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Other Functional Requirements</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Users can select comic genres, art styles, character descriptions, and export comics in PDF format.</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Medium</w:t>
            </w:r>
          </w:p>
        </w:tc>
      </w:tr>
    </w:tbl>
    <w:p w:rsidR="004013BE" w:rsidRPr="004013BE" w:rsidRDefault="004013BE" w:rsidP="004013BE">
      <w:pPr>
        <w:shd w:val="clear" w:color="auto" w:fill="FFFFFF"/>
        <w:spacing w:after="0" w:line="240" w:lineRule="auto"/>
        <w:rPr>
          <w:rFonts w:ascii="Times New Roman" w:eastAsia="Times New Roman" w:hAnsi="Times New Roman" w:cs="Times New Roman"/>
          <w:color w:val="222222"/>
          <w:sz w:val="24"/>
          <w:szCs w:val="24"/>
          <w:lang w:eastAsia="en-IN"/>
        </w:rPr>
      </w:pPr>
      <w:r w:rsidRPr="004013BE">
        <w:rPr>
          <w:rFonts w:ascii="Times New Roman" w:eastAsia="Times New Roman" w:hAnsi="Times New Roman" w:cs="Times New Roman"/>
          <w:color w:val="222222"/>
          <w:sz w:val="24"/>
          <w:szCs w:val="24"/>
          <w:lang w:eastAsia="en-IN"/>
        </w:rPr>
        <w:pict>
          <v:rect id="_x0000_i1026" style="width:0;height:1.5pt" o:hralign="center" o:hrstd="t" o:hr="t" fillcolor="#a0a0a0" stroked="f"/>
        </w:pict>
      </w:r>
    </w:p>
    <w:p w:rsidR="004013BE" w:rsidRPr="004013BE" w:rsidRDefault="004013BE" w:rsidP="004013BE">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4013BE">
        <w:rPr>
          <w:rFonts w:ascii="Times New Roman" w:eastAsia="Times New Roman" w:hAnsi="Times New Roman" w:cs="Times New Roman"/>
          <w:b/>
          <w:bCs/>
          <w:color w:val="222222"/>
          <w:kern w:val="36"/>
          <w:sz w:val="28"/>
          <w:szCs w:val="28"/>
          <w:lang w:eastAsia="en-IN"/>
        </w:rPr>
        <w:t>Step 2: Non-Functional Requirements (NFR)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
        <w:gridCol w:w="1758"/>
        <w:gridCol w:w="3688"/>
        <w:gridCol w:w="3027"/>
      </w:tblGrid>
      <w:tr w:rsidR="004013BE" w:rsidRPr="004013BE" w:rsidTr="004013BE">
        <w:trPr>
          <w:tblHeader/>
          <w:tblCellSpacing w:w="15" w:type="dxa"/>
        </w:trPr>
        <w:tc>
          <w:tcPr>
            <w:tcW w:w="0" w:type="auto"/>
            <w:vAlign w:val="center"/>
            <w:hideMark/>
          </w:tcPr>
          <w:p w:rsidR="004013BE" w:rsidRPr="004013BE" w:rsidRDefault="004013BE" w:rsidP="004013BE">
            <w:pPr>
              <w:spacing w:after="0" w:line="240" w:lineRule="auto"/>
              <w:jc w:val="center"/>
              <w:rPr>
                <w:rFonts w:ascii="Times New Roman" w:eastAsia="Times New Roman" w:hAnsi="Times New Roman" w:cs="Times New Roman"/>
                <w:b/>
                <w:bCs/>
                <w:sz w:val="28"/>
                <w:szCs w:val="28"/>
                <w:lang w:eastAsia="en-IN"/>
              </w:rPr>
            </w:pPr>
            <w:proofErr w:type="spellStart"/>
            <w:r w:rsidRPr="004013BE">
              <w:rPr>
                <w:rFonts w:ascii="Times New Roman" w:eastAsia="Times New Roman" w:hAnsi="Times New Roman" w:cs="Times New Roman"/>
                <w:b/>
                <w:bCs/>
                <w:sz w:val="28"/>
                <w:szCs w:val="28"/>
                <w:lang w:eastAsia="en-IN"/>
              </w:rPr>
              <w:t>S.No</w:t>
            </w:r>
            <w:proofErr w:type="spellEnd"/>
          </w:p>
        </w:tc>
        <w:tc>
          <w:tcPr>
            <w:tcW w:w="0" w:type="auto"/>
            <w:vAlign w:val="center"/>
            <w:hideMark/>
          </w:tcPr>
          <w:p w:rsidR="004013BE" w:rsidRPr="004013BE" w:rsidRDefault="004013BE" w:rsidP="004013BE">
            <w:pPr>
              <w:spacing w:after="0" w:line="240" w:lineRule="auto"/>
              <w:jc w:val="center"/>
              <w:rPr>
                <w:rFonts w:ascii="Times New Roman" w:eastAsia="Times New Roman" w:hAnsi="Times New Roman" w:cs="Times New Roman"/>
                <w:b/>
                <w:bCs/>
                <w:sz w:val="28"/>
                <w:szCs w:val="28"/>
                <w:lang w:eastAsia="en-IN"/>
              </w:rPr>
            </w:pPr>
            <w:r w:rsidRPr="004013BE">
              <w:rPr>
                <w:rFonts w:ascii="Times New Roman" w:eastAsia="Times New Roman" w:hAnsi="Times New Roman" w:cs="Times New Roman"/>
                <w:b/>
                <w:bCs/>
                <w:sz w:val="28"/>
                <w:szCs w:val="28"/>
                <w:lang w:eastAsia="en-IN"/>
              </w:rPr>
              <w:t>NFR Category</w:t>
            </w:r>
          </w:p>
        </w:tc>
        <w:tc>
          <w:tcPr>
            <w:tcW w:w="0" w:type="auto"/>
            <w:vAlign w:val="center"/>
            <w:hideMark/>
          </w:tcPr>
          <w:p w:rsidR="004013BE" w:rsidRPr="004013BE" w:rsidRDefault="004013BE" w:rsidP="004013BE">
            <w:pPr>
              <w:spacing w:after="0" w:line="240" w:lineRule="auto"/>
              <w:jc w:val="center"/>
              <w:rPr>
                <w:rFonts w:ascii="Times New Roman" w:eastAsia="Times New Roman" w:hAnsi="Times New Roman" w:cs="Times New Roman"/>
                <w:b/>
                <w:bCs/>
                <w:sz w:val="28"/>
                <w:szCs w:val="28"/>
                <w:lang w:eastAsia="en-IN"/>
              </w:rPr>
            </w:pPr>
            <w:r w:rsidRPr="004013BE">
              <w:rPr>
                <w:rFonts w:ascii="Times New Roman" w:eastAsia="Times New Roman" w:hAnsi="Times New Roman" w:cs="Times New Roman"/>
                <w:b/>
                <w:bCs/>
                <w:sz w:val="28"/>
                <w:szCs w:val="28"/>
                <w:lang w:eastAsia="en-IN"/>
              </w:rPr>
              <w:t>Requirement Description</w:t>
            </w:r>
          </w:p>
        </w:tc>
        <w:tc>
          <w:tcPr>
            <w:tcW w:w="0" w:type="auto"/>
            <w:vAlign w:val="center"/>
            <w:hideMark/>
          </w:tcPr>
          <w:p w:rsidR="004013BE" w:rsidRPr="004013BE" w:rsidRDefault="004013BE" w:rsidP="004013BE">
            <w:pPr>
              <w:spacing w:after="0" w:line="240" w:lineRule="auto"/>
              <w:jc w:val="center"/>
              <w:rPr>
                <w:rFonts w:ascii="Times New Roman" w:eastAsia="Times New Roman" w:hAnsi="Times New Roman" w:cs="Times New Roman"/>
                <w:b/>
                <w:bCs/>
                <w:sz w:val="28"/>
                <w:szCs w:val="28"/>
                <w:lang w:eastAsia="en-IN"/>
              </w:rPr>
            </w:pPr>
            <w:r w:rsidRPr="004013BE">
              <w:rPr>
                <w:rFonts w:ascii="Times New Roman" w:eastAsia="Times New Roman" w:hAnsi="Times New Roman" w:cs="Times New Roman"/>
                <w:b/>
                <w:bCs/>
                <w:sz w:val="28"/>
                <w:szCs w:val="28"/>
                <w:lang w:eastAsia="en-IN"/>
              </w:rPr>
              <w:t>Target Metric / Acceptance Criteria</w:t>
            </w:r>
          </w:p>
        </w:tc>
      </w:tr>
      <w:tr w:rsidR="004013BE" w:rsidRPr="004013BE" w:rsidTr="004013BE">
        <w:trPr>
          <w:tblCellSpacing w:w="15" w:type="dxa"/>
        </w:trPr>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1</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Performance &amp; Speed</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The system should generate comic stories and illustrations efficiently.</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Story generation within 10 seconds and complete comic generation within 60 seconds.</w:t>
            </w:r>
          </w:p>
        </w:tc>
      </w:tr>
      <w:tr w:rsidR="004013BE" w:rsidRPr="004013BE" w:rsidTr="004013BE">
        <w:trPr>
          <w:tblCellSpacing w:w="15" w:type="dxa"/>
        </w:trPr>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2</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Scalability</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 xml:space="preserve">The platform should support increasing numbers of users and </w:t>
            </w:r>
            <w:r w:rsidRPr="004013BE">
              <w:rPr>
                <w:rFonts w:ascii="Times New Roman" w:eastAsia="Times New Roman" w:hAnsi="Times New Roman" w:cs="Times New Roman"/>
                <w:sz w:val="24"/>
                <w:szCs w:val="24"/>
                <w:lang w:eastAsia="en-IN"/>
              </w:rPr>
              <w:lastRenderedPageBreak/>
              <w:t>comic-generation requests.</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lastRenderedPageBreak/>
              <w:t>Supports at least 1,000 concurrent users.</w:t>
            </w:r>
          </w:p>
        </w:tc>
      </w:tr>
      <w:tr w:rsidR="004013BE" w:rsidRPr="004013BE" w:rsidTr="004013BE">
        <w:trPr>
          <w:tblCellSpacing w:w="15" w:type="dxa"/>
        </w:trPr>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lastRenderedPageBreak/>
              <w:t>3</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Security &amp; Data Privacy</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User information and generated content must be protected using secure communication and storage mechanisms.</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HTTPS enabled, encrypted data storage, secure authentication.</w:t>
            </w:r>
          </w:p>
        </w:tc>
      </w:tr>
      <w:tr w:rsidR="004013BE" w:rsidRPr="004013BE" w:rsidTr="004013BE">
        <w:trPr>
          <w:tblCellSpacing w:w="15" w:type="dxa"/>
        </w:trPr>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4</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Reliability &amp; Availability</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The platform should remain available and stable during normal operation.</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Minimum 99.5% uptime per month.</w:t>
            </w:r>
          </w:p>
        </w:tc>
      </w:tr>
      <w:tr w:rsidR="004013BE" w:rsidRPr="004013BE" w:rsidTr="004013BE">
        <w:trPr>
          <w:tblCellSpacing w:w="15" w:type="dxa"/>
        </w:trPr>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5</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Usability &amp; Accessibility</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The system should be easy to use for beginners and accessible across devices.</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Responsive interface with intuitive navigation and accessibility support.</w:t>
            </w:r>
          </w:p>
        </w:tc>
      </w:tr>
      <w:tr w:rsidR="004013BE" w:rsidRPr="004013BE" w:rsidTr="004013BE">
        <w:trPr>
          <w:tblCellSpacing w:w="15" w:type="dxa"/>
        </w:trPr>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6</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Maintainability</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proofErr w:type="gramStart"/>
            <w:r w:rsidRPr="004013BE">
              <w:rPr>
                <w:rFonts w:ascii="Times New Roman" w:eastAsia="Times New Roman" w:hAnsi="Times New Roman" w:cs="Times New Roman"/>
                <w:sz w:val="24"/>
                <w:szCs w:val="24"/>
                <w:lang w:eastAsia="en-IN"/>
              </w:rPr>
              <w:t>The codebase</w:t>
            </w:r>
            <w:proofErr w:type="gramEnd"/>
            <w:r w:rsidRPr="004013BE">
              <w:rPr>
                <w:rFonts w:ascii="Times New Roman" w:eastAsia="Times New Roman" w:hAnsi="Times New Roman" w:cs="Times New Roman"/>
                <w:sz w:val="24"/>
                <w:szCs w:val="24"/>
                <w:lang w:eastAsia="en-IN"/>
              </w:rPr>
              <w:t xml:space="preserve"> should be modular, documented, and easy to update.</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Modular architecture with clear documentation and reusable components.</w:t>
            </w:r>
          </w:p>
        </w:tc>
      </w:tr>
      <w:tr w:rsidR="004013BE" w:rsidRPr="004013BE" w:rsidTr="004013BE">
        <w:trPr>
          <w:tblCellSpacing w:w="15" w:type="dxa"/>
        </w:trPr>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7</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Portability</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The application should run across different operating systems and deployment environments.</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 xml:space="preserve">Compatible with Windows, Linux, </w:t>
            </w:r>
            <w:proofErr w:type="spellStart"/>
            <w:r w:rsidRPr="004013BE">
              <w:rPr>
                <w:rFonts w:ascii="Times New Roman" w:eastAsia="Times New Roman" w:hAnsi="Times New Roman" w:cs="Times New Roman"/>
                <w:sz w:val="24"/>
                <w:szCs w:val="24"/>
                <w:lang w:eastAsia="en-IN"/>
              </w:rPr>
              <w:t>macOS</w:t>
            </w:r>
            <w:proofErr w:type="spellEnd"/>
            <w:r w:rsidRPr="004013BE">
              <w:rPr>
                <w:rFonts w:ascii="Times New Roman" w:eastAsia="Times New Roman" w:hAnsi="Times New Roman" w:cs="Times New Roman"/>
                <w:sz w:val="24"/>
                <w:szCs w:val="24"/>
                <w:lang w:eastAsia="en-IN"/>
              </w:rPr>
              <w:t>, and cloud deployment platforms.</w:t>
            </w:r>
          </w:p>
        </w:tc>
      </w:tr>
      <w:tr w:rsidR="004013BE" w:rsidRPr="004013BE" w:rsidTr="004013BE">
        <w:trPr>
          <w:tblCellSpacing w:w="15" w:type="dxa"/>
        </w:trPr>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8</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Compatibility</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The system should support modern web browsers and mobile devices.</w:t>
            </w:r>
          </w:p>
        </w:tc>
        <w:tc>
          <w:tcPr>
            <w:tcW w:w="0" w:type="auto"/>
            <w:vAlign w:val="center"/>
            <w:hideMark/>
          </w:tcPr>
          <w:p w:rsidR="004013BE" w:rsidRPr="004013BE" w:rsidRDefault="004013BE" w:rsidP="004013BE">
            <w:pPr>
              <w:spacing w:after="0" w:line="240" w:lineRule="auto"/>
              <w:rPr>
                <w:rFonts w:ascii="Times New Roman" w:eastAsia="Times New Roman" w:hAnsi="Times New Roman" w:cs="Times New Roman"/>
                <w:sz w:val="24"/>
                <w:szCs w:val="24"/>
                <w:lang w:eastAsia="en-IN"/>
              </w:rPr>
            </w:pPr>
            <w:r w:rsidRPr="004013BE">
              <w:rPr>
                <w:rFonts w:ascii="Times New Roman" w:eastAsia="Times New Roman" w:hAnsi="Times New Roman" w:cs="Times New Roman"/>
                <w:sz w:val="24"/>
                <w:szCs w:val="24"/>
                <w:lang w:eastAsia="en-IN"/>
              </w:rPr>
              <w:t xml:space="preserve">Works on Chrome, Edge, Firefox, Safari, Android, and </w:t>
            </w:r>
            <w:proofErr w:type="spellStart"/>
            <w:r w:rsidRPr="004013BE">
              <w:rPr>
                <w:rFonts w:ascii="Times New Roman" w:eastAsia="Times New Roman" w:hAnsi="Times New Roman" w:cs="Times New Roman"/>
                <w:sz w:val="24"/>
                <w:szCs w:val="24"/>
                <w:lang w:eastAsia="en-IN"/>
              </w:rPr>
              <w:t>iOS</w:t>
            </w:r>
            <w:proofErr w:type="spellEnd"/>
            <w:r w:rsidRPr="004013BE">
              <w:rPr>
                <w:rFonts w:ascii="Times New Roman" w:eastAsia="Times New Roman" w:hAnsi="Times New Roman" w:cs="Times New Roman"/>
                <w:sz w:val="24"/>
                <w:szCs w:val="24"/>
                <w:lang w:eastAsia="en-IN"/>
              </w:rPr>
              <w:t xml:space="preserve"> browsers.</w:t>
            </w:r>
          </w:p>
        </w:tc>
      </w:tr>
    </w:tbl>
    <w:p w:rsidR="004013BE" w:rsidRPr="004013BE" w:rsidRDefault="004013BE" w:rsidP="004013BE">
      <w:pPr>
        <w:shd w:val="clear" w:color="auto" w:fill="FFFFFF"/>
        <w:spacing w:after="0" w:line="240" w:lineRule="auto"/>
        <w:rPr>
          <w:rFonts w:ascii="Times New Roman" w:eastAsia="Times New Roman" w:hAnsi="Times New Roman" w:cs="Times New Roman"/>
          <w:color w:val="222222"/>
          <w:sz w:val="24"/>
          <w:szCs w:val="24"/>
          <w:lang w:eastAsia="en-IN"/>
        </w:rPr>
      </w:pPr>
      <w:r w:rsidRPr="004013BE">
        <w:rPr>
          <w:rFonts w:ascii="Times New Roman" w:eastAsia="Times New Roman" w:hAnsi="Times New Roman" w:cs="Times New Roman"/>
          <w:color w:val="222222"/>
          <w:sz w:val="24"/>
          <w:szCs w:val="24"/>
          <w:lang w:eastAsia="en-IN"/>
        </w:rPr>
        <w:pict>
          <v:rect id="_x0000_i1027" style="width:0;height:1.5pt" o:hralign="center" o:hrstd="t" o:hr="t" fillcolor="#a0a0a0" stroked="f"/>
        </w:pict>
      </w:r>
    </w:p>
    <w:p w:rsidR="004013BE" w:rsidRPr="004013BE" w:rsidRDefault="004013BE" w:rsidP="004013BE">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4013BE">
        <w:rPr>
          <w:rFonts w:ascii="Times New Roman" w:eastAsia="Times New Roman" w:hAnsi="Times New Roman" w:cs="Times New Roman"/>
          <w:b/>
          <w:bCs/>
          <w:color w:val="222222"/>
          <w:kern w:val="36"/>
          <w:sz w:val="28"/>
          <w:szCs w:val="28"/>
          <w:lang w:eastAsia="en-IN"/>
        </w:rPr>
        <w:t>Functional Requirements Summary</w:t>
      </w:r>
    </w:p>
    <w:p w:rsidR="004013BE" w:rsidRPr="004013BE" w:rsidRDefault="004013BE" w:rsidP="004013BE">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proofErr w:type="spellStart"/>
      <w:r w:rsidRPr="004013BE">
        <w:rPr>
          <w:rFonts w:ascii="Times New Roman" w:eastAsia="Times New Roman" w:hAnsi="Times New Roman" w:cs="Times New Roman"/>
          <w:color w:val="222222"/>
          <w:sz w:val="24"/>
          <w:szCs w:val="24"/>
          <w:lang w:eastAsia="en-IN"/>
        </w:rPr>
        <w:t>ComicCraft</w:t>
      </w:r>
      <w:proofErr w:type="spellEnd"/>
      <w:r w:rsidRPr="004013BE">
        <w:rPr>
          <w:rFonts w:ascii="Times New Roman" w:eastAsia="Times New Roman" w:hAnsi="Times New Roman" w:cs="Times New Roman"/>
          <w:color w:val="222222"/>
          <w:sz w:val="24"/>
          <w:szCs w:val="24"/>
          <w:lang w:eastAsia="en-IN"/>
        </w:rPr>
        <w:t xml:space="preserve"> must allow users to enter story prompts, generate AI-powered comic storylines, create illustrations for each panel, combine text and images into a comic layout, preview the generated comic, and download it as a PDF. The platform should integrate seamlessly with external AI services while ensuring secure user access and reliable performance.</w:t>
      </w:r>
    </w:p>
    <w:p w:rsidR="004013BE" w:rsidRPr="004013BE" w:rsidRDefault="004013BE" w:rsidP="004013BE">
      <w:pPr>
        <w:shd w:val="clear" w:color="auto" w:fill="FFFFFF"/>
        <w:spacing w:after="0" w:line="240" w:lineRule="auto"/>
        <w:rPr>
          <w:rFonts w:ascii="Times New Roman" w:eastAsia="Times New Roman" w:hAnsi="Times New Roman" w:cs="Times New Roman"/>
          <w:color w:val="222222"/>
          <w:sz w:val="24"/>
          <w:szCs w:val="24"/>
          <w:lang w:eastAsia="en-IN"/>
        </w:rPr>
      </w:pPr>
      <w:r w:rsidRPr="004013BE">
        <w:rPr>
          <w:rFonts w:ascii="Times New Roman" w:eastAsia="Times New Roman" w:hAnsi="Times New Roman" w:cs="Times New Roman"/>
          <w:color w:val="222222"/>
          <w:sz w:val="24"/>
          <w:szCs w:val="24"/>
          <w:lang w:eastAsia="en-IN"/>
        </w:rPr>
        <w:pict>
          <v:rect id="_x0000_i1028" style="width:0;height:1.5pt" o:hralign="center" o:hrstd="t" o:hr="t" fillcolor="#a0a0a0" stroked="f"/>
        </w:pict>
      </w:r>
    </w:p>
    <w:p w:rsidR="004013BE" w:rsidRPr="004013BE" w:rsidRDefault="004013BE" w:rsidP="004013BE">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4013BE">
        <w:rPr>
          <w:rFonts w:ascii="Times New Roman" w:eastAsia="Times New Roman" w:hAnsi="Times New Roman" w:cs="Times New Roman"/>
          <w:b/>
          <w:bCs/>
          <w:color w:val="222222"/>
          <w:kern w:val="36"/>
          <w:sz w:val="28"/>
          <w:szCs w:val="28"/>
          <w:lang w:eastAsia="en-IN"/>
        </w:rPr>
        <w:t>Non-Functional Requirements Summary</w:t>
      </w:r>
    </w:p>
    <w:p w:rsidR="004013BE" w:rsidRPr="004013BE" w:rsidRDefault="004013BE" w:rsidP="004013BE">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proofErr w:type="spellStart"/>
      <w:r w:rsidRPr="004013BE">
        <w:rPr>
          <w:rFonts w:ascii="Times New Roman" w:eastAsia="Times New Roman" w:hAnsi="Times New Roman" w:cs="Times New Roman"/>
          <w:color w:val="222222"/>
          <w:sz w:val="24"/>
          <w:szCs w:val="24"/>
          <w:lang w:eastAsia="en-IN"/>
        </w:rPr>
        <w:t>ComicCraft</w:t>
      </w:r>
      <w:proofErr w:type="spellEnd"/>
      <w:r w:rsidRPr="004013BE">
        <w:rPr>
          <w:rFonts w:ascii="Times New Roman" w:eastAsia="Times New Roman" w:hAnsi="Times New Roman" w:cs="Times New Roman"/>
          <w:color w:val="222222"/>
          <w:sz w:val="24"/>
          <w:szCs w:val="24"/>
          <w:lang w:eastAsia="en-IN"/>
        </w:rPr>
        <w:t xml:space="preserve"> must provide fast response times, high availability, strong security, scalability, and an intuitive user experience. The platform should be maintainable, portable, and compatible with multiple devices and operating systems to ensure long-term usability and growth.</w:t>
      </w:r>
    </w:p>
    <w:p w:rsidR="004013BE" w:rsidRPr="004013BE" w:rsidRDefault="004013BE" w:rsidP="004013BE">
      <w:pPr>
        <w:shd w:val="clear" w:color="auto" w:fill="FFFFFF"/>
        <w:spacing w:after="0" w:line="240" w:lineRule="auto"/>
        <w:rPr>
          <w:rFonts w:ascii="Times New Roman" w:eastAsia="Times New Roman" w:hAnsi="Times New Roman" w:cs="Times New Roman"/>
          <w:color w:val="222222"/>
          <w:sz w:val="24"/>
          <w:szCs w:val="24"/>
          <w:lang w:eastAsia="en-IN"/>
        </w:rPr>
      </w:pPr>
      <w:r w:rsidRPr="004013BE">
        <w:rPr>
          <w:rFonts w:ascii="Times New Roman" w:eastAsia="Times New Roman" w:hAnsi="Times New Roman" w:cs="Times New Roman"/>
          <w:color w:val="222222"/>
          <w:sz w:val="24"/>
          <w:szCs w:val="24"/>
          <w:lang w:eastAsia="en-IN"/>
        </w:rPr>
        <w:pict>
          <v:rect id="_x0000_i1029" style="width:0;height:1.5pt" o:hralign="center" o:hrstd="t" o:hr="t" fillcolor="#a0a0a0" stroked="f"/>
        </w:pict>
      </w:r>
    </w:p>
    <w:p w:rsidR="004013BE" w:rsidRPr="004013BE" w:rsidRDefault="004013BE" w:rsidP="004013BE">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4013BE">
        <w:rPr>
          <w:rFonts w:ascii="Times New Roman" w:eastAsia="Times New Roman" w:hAnsi="Times New Roman" w:cs="Times New Roman"/>
          <w:b/>
          <w:bCs/>
          <w:color w:val="222222"/>
          <w:kern w:val="36"/>
          <w:sz w:val="28"/>
          <w:szCs w:val="28"/>
          <w:lang w:eastAsia="en-IN"/>
        </w:rPr>
        <w:t>Conclusion</w:t>
      </w:r>
    </w:p>
    <w:p w:rsidR="000B3415" w:rsidRPr="005E0EDF" w:rsidRDefault="004013BE" w:rsidP="005E0EDF">
      <w:pPr>
        <w:shd w:val="clear" w:color="auto" w:fill="FFFFFF"/>
        <w:spacing w:before="100" w:beforeAutospacing="1" w:after="100" w:afterAutospacing="1" w:line="240" w:lineRule="auto"/>
        <w:rPr>
          <w:rFonts w:ascii="Times New Roman" w:hAnsi="Times New Roman" w:cs="Times New Roman"/>
        </w:rPr>
      </w:pPr>
      <w:r w:rsidRPr="004013BE">
        <w:rPr>
          <w:rFonts w:ascii="Times New Roman" w:eastAsia="Times New Roman" w:hAnsi="Times New Roman" w:cs="Times New Roman"/>
          <w:color w:val="222222"/>
          <w:sz w:val="24"/>
          <w:szCs w:val="24"/>
          <w:lang w:eastAsia="en-IN"/>
        </w:rPr>
        <w:t xml:space="preserve">The Solution Requirements define both the functional capabilities and quality standards expected from </w:t>
      </w:r>
      <w:proofErr w:type="spellStart"/>
      <w:r w:rsidRPr="004013BE">
        <w:rPr>
          <w:rFonts w:ascii="Times New Roman" w:eastAsia="Times New Roman" w:hAnsi="Times New Roman" w:cs="Times New Roman"/>
          <w:color w:val="222222"/>
          <w:sz w:val="24"/>
          <w:szCs w:val="24"/>
          <w:lang w:eastAsia="en-IN"/>
        </w:rPr>
        <w:t>ComicCraft</w:t>
      </w:r>
      <w:proofErr w:type="spellEnd"/>
      <w:r w:rsidRPr="004013BE">
        <w:rPr>
          <w:rFonts w:ascii="Times New Roman" w:eastAsia="Times New Roman" w:hAnsi="Times New Roman" w:cs="Times New Roman"/>
          <w:color w:val="222222"/>
          <w:sz w:val="24"/>
          <w:szCs w:val="24"/>
          <w:lang w:eastAsia="en-IN"/>
        </w:rPr>
        <w:t xml:space="preserve">. These requirements serve as the foundation for system design, </w:t>
      </w:r>
      <w:proofErr w:type="gramStart"/>
      <w:r w:rsidRPr="004013BE">
        <w:rPr>
          <w:rFonts w:ascii="Times New Roman" w:eastAsia="Times New Roman" w:hAnsi="Times New Roman" w:cs="Times New Roman"/>
          <w:color w:val="222222"/>
          <w:sz w:val="24"/>
          <w:szCs w:val="24"/>
          <w:lang w:eastAsia="en-IN"/>
        </w:rPr>
        <w:t>development</w:t>
      </w:r>
      <w:proofErr w:type="gramEnd"/>
      <w:r w:rsidRPr="004013BE">
        <w:rPr>
          <w:rFonts w:ascii="Times New Roman" w:eastAsia="Times New Roman" w:hAnsi="Times New Roman" w:cs="Times New Roman"/>
          <w:color w:val="222222"/>
          <w:sz w:val="24"/>
          <w:szCs w:val="24"/>
          <w:lang w:eastAsia="en-IN"/>
        </w:rPr>
        <w:t>, testing, and deployment, ensuring that the final solution effectively addresses the needs of storytellers, students, educators, and content creators.</w:t>
      </w:r>
      <w:r w:rsidR="005E0EDF" w:rsidRPr="005E0EDF">
        <w:rPr>
          <w:rFonts w:ascii="Times New Roman" w:hAnsi="Times New Roman" w:cs="Times New Roman"/>
        </w:rPr>
        <w:t xml:space="preserve"> </w:t>
      </w:r>
    </w:p>
    <w:sectPr w:rsidR="000B3415" w:rsidRPr="005E0ED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432C" w:rsidRDefault="003E432C" w:rsidP="005E0EDF">
      <w:pPr>
        <w:spacing w:after="0" w:line="240" w:lineRule="auto"/>
      </w:pPr>
      <w:r>
        <w:separator/>
      </w:r>
    </w:p>
  </w:endnote>
  <w:endnote w:type="continuationSeparator" w:id="0">
    <w:p w:rsidR="003E432C" w:rsidRDefault="003E432C" w:rsidP="005E0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432C" w:rsidRDefault="003E432C" w:rsidP="005E0EDF">
      <w:pPr>
        <w:spacing w:after="0" w:line="240" w:lineRule="auto"/>
      </w:pPr>
      <w:r>
        <w:separator/>
      </w:r>
    </w:p>
  </w:footnote>
  <w:footnote w:type="continuationSeparator" w:id="0">
    <w:p w:rsidR="003E432C" w:rsidRDefault="003E432C" w:rsidP="005E0E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13BE"/>
    <w:rsid w:val="000B3415"/>
    <w:rsid w:val="003E432C"/>
    <w:rsid w:val="004013BE"/>
    <w:rsid w:val="005E0EDF"/>
    <w:rsid w:val="00B76F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013B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3BE"/>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4013B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013BE"/>
    <w:rPr>
      <w:b/>
      <w:bCs/>
    </w:rPr>
  </w:style>
  <w:style w:type="paragraph" w:styleId="Header">
    <w:name w:val="header"/>
    <w:basedOn w:val="Normal"/>
    <w:link w:val="HeaderChar"/>
    <w:uiPriority w:val="99"/>
    <w:unhideWhenUsed/>
    <w:rsid w:val="005E0E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0EDF"/>
  </w:style>
  <w:style w:type="paragraph" w:styleId="Footer">
    <w:name w:val="footer"/>
    <w:basedOn w:val="Normal"/>
    <w:link w:val="FooterChar"/>
    <w:uiPriority w:val="99"/>
    <w:unhideWhenUsed/>
    <w:rsid w:val="005E0E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0ED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013B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3BE"/>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4013B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013BE"/>
    <w:rPr>
      <w:b/>
      <w:bCs/>
    </w:rPr>
  </w:style>
  <w:style w:type="paragraph" w:styleId="Header">
    <w:name w:val="header"/>
    <w:basedOn w:val="Normal"/>
    <w:link w:val="HeaderChar"/>
    <w:uiPriority w:val="99"/>
    <w:unhideWhenUsed/>
    <w:rsid w:val="005E0E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0EDF"/>
  </w:style>
  <w:style w:type="paragraph" w:styleId="Footer">
    <w:name w:val="footer"/>
    <w:basedOn w:val="Normal"/>
    <w:link w:val="FooterChar"/>
    <w:uiPriority w:val="99"/>
    <w:unhideWhenUsed/>
    <w:rsid w:val="005E0E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0E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7721429">
      <w:bodyDiv w:val="1"/>
      <w:marLeft w:val="0"/>
      <w:marRight w:val="0"/>
      <w:marTop w:val="0"/>
      <w:marBottom w:val="0"/>
      <w:divBdr>
        <w:top w:val="none" w:sz="0" w:space="0" w:color="auto"/>
        <w:left w:val="none" w:sz="0" w:space="0" w:color="auto"/>
        <w:bottom w:val="none" w:sz="0" w:space="0" w:color="auto"/>
        <w:right w:val="none" w:sz="0" w:space="0" w:color="auto"/>
      </w:divBdr>
      <w:divsChild>
        <w:div w:id="1188525410">
          <w:marLeft w:val="0"/>
          <w:marRight w:val="0"/>
          <w:marTop w:val="0"/>
          <w:marBottom w:val="0"/>
          <w:divBdr>
            <w:top w:val="none" w:sz="0" w:space="0" w:color="auto"/>
            <w:left w:val="none" w:sz="0" w:space="0" w:color="auto"/>
            <w:bottom w:val="none" w:sz="0" w:space="0" w:color="auto"/>
            <w:right w:val="none" w:sz="0" w:space="0" w:color="auto"/>
          </w:divBdr>
          <w:divsChild>
            <w:div w:id="1841384372">
              <w:marLeft w:val="0"/>
              <w:marRight w:val="0"/>
              <w:marTop w:val="0"/>
              <w:marBottom w:val="0"/>
              <w:divBdr>
                <w:top w:val="none" w:sz="0" w:space="0" w:color="auto"/>
                <w:left w:val="none" w:sz="0" w:space="0" w:color="auto"/>
                <w:bottom w:val="none" w:sz="0" w:space="0" w:color="auto"/>
                <w:right w:val="none" w:sz="0" w:space="0" w:color="auto"/>
              </w:divBdr>
              <w:divsChild>
                <w:div w:id="51075588">
                  <w:marLeft w:val="0"/>
                  <w:marRight w:val="0"/>
                  <w:marTop w:val="120"/>
                  <w:marBottom w:val="0"/>
                  <w:divBdr>
                    <w:top w:val="none" w:sz="0" w:space="0" w:color="auto"/>
                    <w:left w:val="none" w:sz="0" w:space="0" w:color="auto"/>
                    <w:bottom w:val="none" w:sz="0" w:space="0" w:color="auto"/>
                    <w:right w:val="none" w:sz="0" w:space="0" w:color="auto"/>
                  </w:divBdr>
                  <w:divsChild>
                    <w:div w:id="426119329">
                      <w:marLeft w:val="0"/>
                      <w:marRight w:val="0"/>
                      <w:marTop w:val="0"/>
                      <w:marBottom w:val="0"/>
                      <w:divBdr>
                        <w:top w:val="none" w:sz="0" w:space="0" w:color="auto"/>
                        <w:left w:val="none" w:sz="0" w:space="0" w:color="auto"/>
                        <w:bottom w:val="none" w:sz="0" w:space="0" w:color="auto"/>
                        <w:right w:val="none" w:sz="0" w:space="0" w:color="auto"/>
                      </w:divBdr>
                      <w:divsChild>
                        <w:div w:id="1592422485">
                          <w:marLeft w:val="0"/>
                          <w:marRight w:val="0"/>
                          <w:marTop w:val="0"/>
                          <w:marBottom w:val="0"/>
                          <w:divBdr>
                            <w:top w:val="none" w:sz="0" w:space="0" w:color="auto"/>
                            <w:left w:val="none" w:sz="0" w:space="0" w:color="auto"/>
                            <w:bottom w:val="none" w:sz="0" w:space="0" w:color="auto"/>
                            <w:right w:val="none" w:sz="0" w:space="0" w:color="auto"/>
                          </w:divBdr>
                          <w:divsChild>
                            <w:div w:id="128438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589</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2026-09-30T06:13:00Z</dcterms:created>
  <dcterms:modified xsi:type="dcterms:W3CDTF">2026-09-30T06:13:00Z</dcterms:modified>
</cp:coreProperties>
</file>