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2178CE5B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643951C4" w14:textId="333739CE" w:rsidR="001B1CAF" w:rsidRDefault="001B1CAF" w:rsidP="001B1CAF">
      <w:pPr>
        <w:pStyle w:val="NoSpacing"/>
        <w:numPr>
          <w:ilvl w:val="0"/>
          <w:numId w:val="1"/>
        </w:numPr>
      </w:pPr>
      <w:r>
        <w:t xml:space="preserve">Spring Boot various properties which can be add inside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are available in the following URL.</w:t>
      </w:r>
    </w:p>
    <w:p w14:paraId="32912D96" w14:textId="5C92BECD" w:rsidR="001B1CAF" w:rsidRDefault="001B1CAF" w:rsidP="001B1CAF">
      <w:pPr>
        <w:pStyle w:val="NoSpacing"/>
        <w:ind w:left="720"/>
      </w:pPr>
      <w:hyperlink r:id="rId6" w:history="1">
        <w:r w:rsidRPr="00B24A6E">
          <w:rPr>
            <w:rStyle w:val="Hyperlink"/>
          </w:rPr>
          <w:t>https://docs.spring.io/spring-boot/docs/current/reference/html/application-properties.html</w:t>
        </w:r>
      </w:hyperlink>
      <w:r>
        <w:t xml:space="preserve">  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7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8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9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1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5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6" w:anchor="getting-started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9B12CE7" w:rsidR="00FF1D89" w:rsidRDefault="00000000" w:rsidP="00FF1D89">
      <w:pPr>
        <w:pStyle w:val="NoSpacing"/>
        <w:ind w:left="1440"/>
      </w:pPr>
      <w:hyperlink r:id="rId17" w:history="1">
        <w:r w:rsidR="00FF1D89" w:rsidRPr="00E26775">
          <w:rPr>
            <w:rStyle w:val="Hyperlink"/>
          </w:rPr>
          <w:t>http://localhost:8080/swagger-ui.html</w:t>
        </w:r>
      </w:hyperlink>
      <w:r w:rsidR="00FF1D89">
        <w:t xml:space="preserve"> </w:t>
      </w:r>
    </w:p>
    <w:p w14:paraId="00046988" w14:textId="445126A0" w:rsidR="00B80F6D" w:rsidRDefault="00B80F6D">
      <w:r>
        <w:br w:type="page"/>
      </w:r>
    </w:p>
    <w:p w14:paraId="265EFFA8" w14:textId="77777777" w:rsidR="00B80F6D" w:rsidRDefault="00B80F6D" w:rsidP="00B80F6D">
      <w:pPr>
        <w:pStyle w:val="NoSpacing"/>
        <w:rPr>
          <w:b/>
          <w:bCs/>
          <w:u w:val="single"/>
        </w:rPr>
      </w:pPr>
      <w:r w:rsidRPr="00B80F6D">
        <w:rPr>
          <w:b/>
          <w:bCs/>
          <w:sz w:val="24"/>
          <w:szCs w:val="24"/>
          <w:u w:val="single"/>
        </w:rPr>
        <w:lastRenderedPageBreak/>
        <w:t>Spring Boot Database Connection</w:t>
      </w:r>
    </w:p>
    <w:p w14:paraId="13080680" w14:textId="77777777" w:rsidR="00B80F6D" w:rsidRPr="00B80F6D" w:rsidRDefault="00B80F6D" w:rsidP="00B80F6D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Boot has 2 options to connect with DB</w:t>
      </w:r>
    </w:p>
    <w:p w14:paraId="74E95CDC" w14:textId="7ED09A00" w:rsidR="00B80F6D" w:rsidRPr="00B80F6D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Using Spring JDBC APIs: here you have to write and execute the queries manually and also handle the result manually. </w:t>
      </w:r>
    </w:p>
    <w:p w14:paraId="50CF0593" w14:textId="77777777" w:rsidR="009D1567" w:rsidRPr="009D1567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Using Spring ORM APIs: Here the query generation, execution and output handling happen automatically.</w:t>
      </w:r>
    </w:p>
    <w:p w14:paraId="1E3DE24C" w14:textId="77777777" w:rsidR="009D1567" w:rsidRPr="009D1567" w:rsidRDefault="009D1567" w:rsidP="009D1567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ORM</w:t>
      </w:r>
    </w:p>
    <w:p w14:paraId="5601F273" w14:textId="77777777" w:rsidR="009D1567" w:rsidRPr="009D1567" w:rsidRDefault="009D1567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stans for Object Relational Mapping</w:t>
      </w:r>
    </w:p>
    <w:p w14:paraId="47AB0A04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is only used for Database activities.</w:t>
      </w:r>
    </w:p>
    <w:p w14:paraId="4550496F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There are multiple ORM tool available such as JPA, Hibernate, EJB etc.</w:t>
      </w:r>
    </w:p>
    <w:p w14:paraId="6E71CF81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JPA is a standard which will followed by the Hibernate. </w:t>
      </w:r>
    </w:p>
    <w:p w14:paraId="73AB1F29" w14:textId="38B1F477" w:rsidR="00D97818" w:rsidRPr="0097119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tools handles the Database checked exception and converted into unchecked exception.</w:t>
      </w:r>
    </w:p>
    <w:p w14:paraId="1DFC42AA" w14:textId="0FE12EDA" w:rsidR="00971198" w:rsidRPr="00D97818" w:rsidRDefault="0097119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tolls will manage the DB connection and provide whenever required.</w:t>
      </w:r>
    </w:p>
    <w:p w14:paraId="7843A602" w14:textId="056CFDAA" w:rsidR="00B80F6D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 DDL and DML queries will be generated internally and also executed internally.</w:t>
      </w:r>
      <w:r w:rsidR="00B80F6D">
        <w:t xml:space="preserve">   </w:t>
      </w:r>
      <w:r w:rsidR="00B80F6D" w:rsidRPr="00B80F6D">
        <w:rPr>
          <w:b/>
          <w:bCs/>
          <w:u w:val="single"/>
        </w:rPr>
        <w:t xml:space="preserve"> </w:t>
      </w:r>
    </w:p>
    <w:p w14:paraId="414C21D9" w14:textId="569E31B8" w:rsidR="00FD21C0" w:rsidRDefault="00FD21C0" w:rsidP="009D1567">
      <w:pPr>
        <w:pStyle w:val="NoSpacing"/>
        <w:numPr>
          <w:ilvl w:val="1"/>
          <w:numId w:val="10"/>
        </w:numPr>
      </w:pPr>
      <w:r w:rsidRPr="00FD21C0">
        <w:t>Using ORM tool y</w:t>
      </w:r>
      <w:r>
        <w:t>o</w:t>
      </w:r>
      <w:r w:rsidRPr="00FD21C0">
        <w:t xml:space="preserve">u can make you application DB agnostic. </w:t>
      </w:r>
    </w:p>
    <w:p w14:paraId="16275590" w14:textId="77777777" w:rsidR="00B5078D" w:rsidRDefault="00B5078D" w:rsidP="009D1567">
      <w:pPr>
        <w:pStyle w:val="NoSpacing"/>
        <w:numPr>
          <w:ilvl w:val="1"/>
          <w:numId w:val="10"/>
        </w:numPr>
      </w:pPr>
      <w:r>
        <w:t>In this you have to create an entity class which will the representation of the table.</w:t>
      </w:r>
    </w:p>
    <w:p w14:paraId="15D139B6" w14:textId="77777777" w:rsidR="009F7F46" w:rsidRDefault="00B5078D" w:rsidP="009D1567">
      <w:pPr>
        <w:pStyle w:val="NoSpacing"/>
        <w:numPr>
          <w:ilvl w:val="1"/>
          <w:numId w:val="10"/>
        </w:numPr>
      </w:pPr>
      <w:r>
        <w:t xml:space="preserve">These Entity class will be </w:t>
      </w:r>
      <w:proofErr w:type="gramStart"/>
      <w:r>
        <w:t>connect</w:t>
      </w:r>
      <w:proofErr w:type="gramEnd"/>
      <w:r>
        <w:t xml:space="preserve"> will table internally.</w:t>
      </w:r>
    </w:p>
    <w:p w14:paraId="1D40DC89" w14:textId="77777777" w:rsidR="009F7F46" w:rsidRDefault="009F7F46" w:rsidP="009F7F46">
      <w:pPr>
        <w:pStyle w:val="NoSpacing"/>
      </w:pPr>
    </w:p>
    <w:p w14:paraId="0DE63172" w14:textId="5BC2BEFC" w:rsidR="00B5078D" w:rsidRDefault="009F7F46" w:rsidP="009F7F46">
      <w:pPr>
        <w:pStyle w:val="NoSpacing"/>
        <w:ind w:left="720"/>
      </w:pPr>
      <w:r w:rsidRPr="009F7F46">
        <w:rPr>
          <w:noProof/>
        </w:rPr>
        <w:drawing>
          <wp:inline distT="0" distB="0" distL="0" distR="0" wp14:anchorId="42C79238" wp14:editId="711F1781">
            <wp:extent cx="5121587" cy="1656308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64" cy="16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8D">
        <w:t xml:space="preserve"> </w:t>
      </w:r>
    </w:p>
    <w:p w14:paraId="5925A27C" w14:textId="13D76031" w:rsidR="003A2C4E" w:rsidRDefault="003A2C4E" w:rsidP="009F7F46">
      <w:pPr>
        <w:pStyle w:val="NoSpacing"/>
        <w:ind w:left="720"/>
      </w:pPr>
    </w:p>
    <w:p w14:paraId="4891F5EB" w14:textId="69950D48" w:rsidR="003A2C4E" w:rsidRDefault="003A2C4E" w:rsidP="009F7F46">
      <w:pPr>
        <w:pStyle w:val="NoSpacing"/>
        <w:ind w:left="720"/>
      </w:pPr>
      <w:r>
        <w:t>Spring Boot JPA Project Creation</w:t>
      </w:r>
    </w:p>
    <w:p w14:paraId="162B828A" w14:textId="1C7A38AB" w:rsidR="003A2C4E" w:rsidRDefault="003A2C4E" w:rsidP="009F7F46">
      <w:pPr>
        <w:pStyle w:val="NoSpacing"/>
        <w:ind w:left="720"/>
        <w:rPr>
          <w:b/>
          <w:bCs/>
        </w:rPr>
      </w:pPr>
      <w:r w:rsidRPr="003A2C4E">
        <w:rPr>
          <w:b/>
          <w:bCs/>
        </w:rPr>
        <w:drawing>
          <wp:inline distT="0" distB="0" distL="0" distR="0" wp14:anchorId="50AC6CA8" wp14:editId="7C0A40E1">
            <wp:extent cx="5442872" cy="289007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415" cy="29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6CB" w14:textId="28D70BBC" w:rsidR="00310C0E" w:rsidRDefault="00310C0E" w:rsidP="00310C0E">
      <w:pPr>
        <w:pStyle w:val="NoSpacing"/>
        <w:rPr>
          <w:b/>
          <w:bCs/>
        </w:rPr>
      </w:pPr>
      <w:r>
        <w:rPr>
          <w:b/>
          <w:bCs/>
        </w:rPr>
        <w:lastRenderedPageBreak/>
        <w:t>Spring Boot JPA Project and configuration.</w:t>
      </w:r>
    </w:p>
    <w:p w14:paraId="5CE9F95F" w14:textId="7AE08B8F" w:rsidR="00310C0E" w:rsidRDefault="00310C0E" w:rsidP="00310C0E">
      <w:pPr>
        <w:pStyle w:val="NoSpacing"/>
        <w:numPr>
          <w:ilvl w:val="0"/>
          <w:numId w:val="11"/>
        </w:numPr>
      </w:pPr>
      <w:r>
        <w:t>Create a Spring Boot JPA Project add a JPA dependency</w:t>
      </w:r>
    </w:p>
    <w:p w14:paraId="1356E61C" w14:textId="77777777" w:rsidR="00A162B7" w:rsidRDefault="00A162B7" w:rsidP="00A162B7">
      <w:pPr>
        <w:pStyle w:val="NoSpacing"/>
        <w:ind w:left="720"/>
      </w:pPr>
    </w:p>
    <w:p w14:paraId="7B18028D" w14:textId="6F88C1E7" w:rsidR="00310C0E" w:rsidRDefault="00310C0E" w:rsidP="00310C0E">
      <w:pPr>
        <w:pStyle w:val="NoSpacing"/>
        <w:numPr>
          <w:ilvl w:val="0"/>
          <w:numId w:val="11"/>
        </w:numPr>
      </w:pPr>
      <w:r>
        <w:t>Add a configuration for JPA</w:t>
      </w:r>
    </w:p>
    <w:p w14:paraId="0265E565" w14:textId="218D4E89" w:rsidR="00F64550" w:rsidRDefault="00C352E9" w:rsidP="00C352E9">
      <w:pPr>
        <w:pStyle w:val="NoSpacing"/>
        <w:numPr>
          <w:ilvl w:val="1"/>
          <w:numId w:val="11"/>
        </w:numPr>
      </w:pPr>
      <w:r>
        <w:t xml:space="preserve">The Configuration has to add inside </w:t>
      </w:r>
      <w:proofErr w:type="spellStart"/>
      <w:proofErr w:type="gramStart"/>
      <w:r w:rsidRPr="00C352E9">
        <w:rPr>
          <w:b/>
          <w:bCs/>
          <w:u w:val="single"/>
        </w:rPr>
        <w:t>application.properties</w:t>
      </w:r>
      <w:proofErr w:type="spellEnd"/>
      <w:proofErr w:type="gramEnd"/>
      <w:r>
        <w:t xml:space="preserve"> files</w:t>
      </w:r>
      <w:r w:rsidR="00F64550">
        <w:t xml:space="preserve"> (present inside </w:t>
      </w:r>
      <w:proofErr w:type="spellStart"/>
      <w:r w:rsidR="00F64550">
        <w:t>src</w:t>
      </w:r>
      <w:proofErr w:type="spellEnd"/>
      <w:r w:rsidR="00F64550">
        <w:t>/main/resou</w:t>
      </w:r>
      <w:r w:rsidR="005D3C82">
        <w:t>r</w:t>
      </w:r>
      <w:r w:rsidR="00F64550">
        <w:t>ce</w:t>
      </w:r>
      <w:r w:rsidR="00B96F69">
        <w:t>s</w:t>
      </w:r>
      <w:r w:rsidR="00F64550">
        <w:t>)</w:t>
      </w:r>
      <w:r>
        <w:t>.</w:t>
      </w:r>
    </w:p>
    <w:p w14:paraId="450AA759" w14:textId="77777777" w:rsidR="005B3D93" w:rsidRDefault="005B3D93" w:rsidP="005B3D93">
      <w:pPr>
        <w:pStyle w:val="NoSpacing"/>
        <w:ind w:left="1440"/>
      </w:pPr>
    </w:p>
    <w:p w14:paraId="6C83B19A" w14:textId="7AA73AE6" w:rsidR="00C352E9" w:rsidRDefault="005B3D93" w:rsidP="005B3D93">
      <w:pPr>
        <w:pStyle w:val="NoSpacing"/>
        <w:ind w:left="1440"/>
      </w:pPr>
      <w:r w:rsidRPr="005B3D93">
        <w:drawing>
          <wp:inline distT="0" distB="0" distL="0" distR="0" wp14:anchorId="7895305F" wp14:editId="0E6DB389">
            <wp:extent cx="4972306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230" w14:textId="77777777" w:rsidR="00A162B7" w:rsidRDefault="00A162B7" w:rsidP="005B3D93">
      <w:pPr>
        <w:pStyle w:val="NoSpacing"/>
        <w:ind w:left="1440"/>
      </w:pPr>
    </w:p>
    <w:p w14:paraId="65A13826" w14:textId="6D420A17" w:rsidR="00310C0E" w:rsidRDefault="00310C0E" w:rsidP="00310C0E">
      <w:pPr>
        <w:pStyle w:val="NoSpacing"/>
        <w:numPr>
          <w:ilvl w:val="0"/>
          <w:numId w:val="11"/>
        </w:numPr>
      </w:pPr>
      <w:r>
        <w:t>Create an Entity classes.</w:t>
      </w:r>
    </w:p>
    <w:p w14:paraId="198A0892" w14:textId="51C6ACC4" w:rsidR="008A6F2A" w:rsidRDefault="008A6F2A" w:rsidP="008A6F2A">
      <w:pPr>
        <w:pStyle w:val="NoSpacing"/>
        <w:numPr>
          <w:ilvl w:val="1"/>
          <w:numId w:val="11"/>
        </w:numPr>
      </w:pPr>
      <w:r>
        <w:t>Entity class is same as encapsulated/POJO/</w:t>
      </w:r>
      <w:proofErr w:type="spellStart"/>
      <w:r>
        <w:t>dto</w:t>
      </w:r>
      <w:proofErr w:type="spellEnd"/>
      <w:r>
        <w:t xml:space="preserve"> class.</w:t>
      </w:r>
    </w:p>
    <w:p w14:paraId="4DDEC899" w14:textId="52C0AF2E" w:rsidR="00C456D8" w:rsidRDefault="00C456D8" w:rsidP="008A6F2A">
      <w:pPr>
        <w:pStyle w:val="NoSpacing"/>
        <w:numPr>
          <w:ilvl w:val="1"/>
          <w:numId w:val="11"/>
        </w:numPr>
      </w:pPr>
      <w:r>
        <w:t xml:space="preserve">As per the rule of ORM tool every entity class must have a primary key.  </w:t>
      </w:r>
    </w:p>
    <w:p w14:paraId="15C027BC" w14:textId="373D38EC" w:rsidR="00F42193" w:rsidRDefault="00F42193" w:rsidP="008A6F2A">
      <w:pPr>
        <w:pStyle w:val="NoSpacing"/>
        <w:numPr>
          <w:ilvl w:val="1"/>
          <w:numId w:val="11"/>
        </w:numPr>
      </w:pPr>
      <w:r>
        <w:t xml:space="preserve">These classes can </w:t>
      </w:r>
      <w:proofErr w:type="gramStart"/>
      <w:r>
        <w:t>converted</w:t>
      </w:r>
      <w:proofErr w:type="gramEnd"/>
      <w:r>
        <w:t xml:space="preserve"> into a Entity classes by using annotations.</w:t>
      </w:r>
    </w:p>
    <w:p w14:paraId="42BD938B" w14:textId="0AC1AE09" w:rsidR="002F5D5E" w:rsidRDefault="002F5D5E" w:rsidP="002F5D5E">
      <w:pPr>
        <w:pStyle w:val="NoSpacing"/>
        <w:numPr>
          <w:ilvl w:val="2"/>
          <w:numId w:val="11"/>
        </w:numPr>
      </w:pPr>
      <w:r w:rsidRPr="002F5D5E">
        <w:rPr>
          <w:b/>
          <w:bCs/>
        </w:rPr>
        <w:t>@Entity</w:t>
      </w:r>
      <w:r>
        <w:t>: to mark class as a</w:t>
      </w:r>
      <w:r w:rsidR="00846EA5">
        <w:t>n</w:t>
      </w:r>
      <w:r>
        <w:t xml:space="preserve"> entity class and it has to come from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package.</w:t>
      </w:r>
    </w:p>
    <w:p w14:paraId="433E5567" w14:textId="0F0E565D" w:rsidR="00846EA5" w:rsidRDefault="00846EA5" w:rsidP="002F5D5E">
      <w:pPr>
        <w:pStyle w:val="NoSpacing"/>
        <w:numPr>
          <w:ilvl w:val="2"/>
          <w:numId w:val="11"/>
        </w:numPr>
      </w:pPr>
      <w:r w:rsidRPr="00846EA5">
        <w:rPr>
          <w:b/>
          <w:bCs/>
        </w:rPr>
        <w:t>@Id</w:t>
      </w:r>
      <w:r>
        <w:t>: to make any variable as primary key. It has to use on the variable.</w:t>
      </w:r>
    </w:p>
    <w:p w14:paraId="3413E90E" w14:textId="77777777" w:rsidR="00A162B7" w:rsidRDefault="00A162B7" w:rsidP="00A162B7">
      <w:pPr>
        <w:pStyle w:val="NoSpacing"/>
        <w:ind w:left="2160"/>
      </w:pPr>
    </w:p>
    <w:p w14:paraId="6D1C106C" w14:textId="5CE93BC7" w:rsidR="00310C0E" w:rsidRPr="00310C0E" w:rsidRDefault="00310C0E" w:rsidP="00310C0E">
      <w:pPr>
        <w:pStyle w:val="NoSpacing"/>
        <w:numPr>
          <w:ilvl w:val="0"/>
          <w:numId w:val="11"/>
        </w:numPr>
      </w:pPr>
      <w:r>
        <w:t>Use Spring Boot JPA APIs to execute the functionality.</w:t>
      </w:r>
    </w:p>
    <w:sectPr w:rsidR="00310C0E" w:rsidRPr="0031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EAA"/>
    <w:multiLevelType w:val="hybridMultilevel"/>
    <w:tmpl w:val="925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ECC"/>
    <w:multiLevelType w:val="hybridMultilevel"/>
    <w:tmpl w:val="09E2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2"/>
  </w:num>
  <w:num w:numId="2" w16cid:durableId="1276877">
    <w:abstractNumId w:val="4"/>
  </w:num>
  <w:num w:numId="3" w16cid:durableId="1325626017">
    <w:abstractNumId w:val="7"/>
  </w:num>
  <w:num w:numId="4" w16cid:durableId="892427941">
    <w:abstractNumId w:val="9"/>
  </w:num>
  <w:num w:numId="5" w16cid:durableId="856308048">
    <w:abstractNumId w:val="10"/>
  </w:num>
  <w:num w:numId="6" w16cid:durableId="1742798884">
    <w:abstractNumId w:val="5"/>
  </w:num>
  <w:num w:numId="7" w16cid:durableId="165051686">
    <w:abstractNumId w:val="0"/>
  </w:num>
  <w:num w:numId="8" w16cid:durableId="18359528">
    <w:abstractNumId w:val="3"/>
  </w:num>
  <w:num w:numId="9" w16cid:durableId="1380326388">
    <w:abstractNumId w:val="6"/>
  </w:num>
  <w:num w:numId="10" w16cid:durableId="1358310315">
    <w:abstractNumId w:val="8"/>
  </w:num>
  <w:num w:numId="11" w16cid:durableId="122409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73D6D"/>
    <w:rsid w:val="001B1CAF"/>
    <w:rsid w:val="001E423D"/>
    <w:rsid w:val="0022622F"/>
    <w:rsid w:val="00227621"/>
    <w:rsid w:val="0024036F"/>
    <w:rsid w:val="00251627"/>
    <w:rsid w:val="00257FBB"/>
    <w:rsid w:val="002608A6"/>
    <w:rsid w:val="002A17F6"/>
    <w:rsid w:val="002F5D5E"/>
    <w:rsid w:val="00310C0E"/>
    <w:rsid w:val="003660DA"/>
    <w:rsid w:val="00377105"/>
    <w:rsid w:val="003A2C4E"/>
    <w:rsid w:val="004F7CE3"/>
    <w:rsid w:val="00596D67"/>
    <w:rsid w:val="005B3D93"/>
    <w:rsid w:val="005D3C82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46EA5"/>
    <w:rsid w:val="008A6F2A"/>
    <w:rsid w:val="008D07F2"/>
    <w:rsid w:val="00920BFC"/>
    <w:rsid w:val="00930C25"/>
    <w:rsid w:val="0094489B"/>
    <w:rsid w:val="00971198"/>
    <w:rsid w:val="009B4D08"/>
    <w:rsid w:val="009D1567"/>
    <w:rsid w:val="009F7F46"/>
    <w:rsid w:val="00A162B7"/>
    <w:rsid w:val="00A16A69"/>
    <w:rsid w:val="00A507A6"/>
    <w:rsid w:val="00A57606"/>
    <w:rsid w:val="00A760EE"/>
    <w:rsid w:val="00B30C9C"/>
    <w:rsid w:val="00B47B30"/>
    <w:rsid w:val="00B5078D"/>
    <w:rsid w:val="00B80F6D"/>
    <w:rsid w:val="00B96F69"/>
    <w:rsid w:val="00BB7B42"/>
    <w:rsid w:val="00BD21F0"/>
    <w:rsid w:val="00BF700D"/>
    <w:rsid w:val="00C352E9"/>
    <w:rsid w:val="00C456D8"/>
    <w:rsid w:val="00C7123B"/>
    <w:rsid w:val="00D3053A"/>
    <w:rsid w:val="00D46CB1"/>
    <w:rsid w:val="00D576DD"/>
    <w:rsid w:val="00D97818"/>
    <w:rsid w:val="00DD15B8"/>
    <w:rsid w:val="00E056D4"/>
    <w:rsid w:val="00E41062"/>
    <w:rsid w:val="00EB3D17"/>
    <w:rsid w:val="00ED3E60"/>
    <w:rsid w:val="00F42193"/>
    <w:rsid w:val="00F64550"/>
    <w:rsid w:val="00F86F53"/>
    <w:rsid w:val="00FB3446"/>
    <w:rsid w:val="00FD21C0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lication-properties.html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developer.mozilla.org/en-US/docs/Glossary/Idempoten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190</cp:revision>
  <dcterms:created xsi:type="dcterms:W3CDTF">2022-10-28T02:13:00Z</dcterms:created>
  <dcterms:modified xsi:type="dcterms:W3CDTF">2022-11-08T02:57:00Z</dcterms:modified>
</cp:coreProperties>
</file>