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Default="00C276EE" w:rsidP="00C276EE">
      <w:pPr>
        <w:pStyle w:val="NoSpacing"/>
        <w:numPr>
          <w:ilvl w:val="0"/>
          <w:numId w:val="21"/>
        </w:numPr>
      </w:pPr>
      <w:r>
        <w:t xml:space="preserve">Logical Operator </w:t>
      </w:r>
    </w:p>
    <w:p w14:paraId="2C105E3C" w14:textId="77777777" w:rsidR="00C276EE" w:rsidRDefault="00C276EE" w:rsidP="00C276EE">
      <w:pPr>
        <w:pStyle w:val="NoSpacing"/>
        <w:numPr>
          <w:ilvl w:val="0"/>
          <w:numId w:val="21"/>
        </w:numPr>
      </w:pPr>
      <w:r>
        <w:t>Short Circuit logical Operator</w:t>
      </w:r>
    </w:p>
    <w:p w14:paraId="04621875" w14:textId="137BCD30" w:rsidR="00C276EE" w:rsidRPr="00C276EE" w:rsidRDefault="00C276EE" w:rsidP="00C276EE">
      <w:pPr>
        <w:pStyle w:val="NoSpacing"/>
        <w:numPr>
          <w:ilvl w:val="0"/>
          <w:numId w:val="21"/>
        </w:numPr>
      </w:pPr>
      <w:r>
        <w:t xml:space="preserve">Ternary Operator </w:t>
      </w:r>
    </w:p>
    <w:sectPr w:rsidR="00C276EE" w:rsidRPr="00C2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8"/>
  </w:num>
  <w:num w:numId="3" w16cid:durableId="2034333608">
    <w:abstractNumId w:val="5"/>
  </w:num>
  <w:num w:numId="4" w16cid:durableId="770323620">
    <w:abstractNumId w:val="19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8"/>
  </w:num>
  <w:num w:numId="12" w16cid:durableId="341324541">
    <w:abstractNumId w:val="15"/>
  </w:num>
  <w:num w:numId="13" w16cid:durableId="1174688230">
    <w:abstractNumId w:val="7"/>
  </w:num>
  <w:num w:numId="14" w16cid:durableId="898249433">
    <w:abstractNumId w:val="6"/>
  </w:num>
  <w:num w:numId="15" w16cid:durableId="1539393764">
    <w:abstractNumId w:val="20"/>
  </w:num>
  <w:num w:numId="16" w16cid:durableId="437335301">
    <w:abstractNumId w:val="14"/>
  </w:num>
  <w:num w:numId="17" w16cid:durableId="399333623">
    <w:abstractNumId w:val="13"/>
  </w:num>
  <w:num w:numId="18" w16cid:durableId="548691172">
    <w:abstractNumId w:val="10"/>
  </w:num>
  <w:num w:numId="19" w16cid:durableId="1216042740">
    <w:abstractNumId w:val="1"/>
  </w:num>
  <w:num w:numId="20" w16cid:durableId="1487480450">
    <w:abstractNumId w:val="4"/>
  </w:num>
  <w:num w:numId="21" w16cid:durableId="25074507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2DB7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7D13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B5B43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1833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5EBF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7473"/>
    <w:rsid w:val="00C7248A"/>
    <w:rsid w:val="00C81881"/>
    <w:rsid w:val="00C83F2B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E02868"/>
    <w:rsid w:val="00E14F45"/>
    <w:rsid w:val="00E1724C"/>
    <w:rsid w:val="00E21C7A"/>
    <w:rsid w:val="00E22B30"/>
    <w:rsid w:val="00E23CE6"/>
    <w:rsid w:val="00E2605A"/>
    <w:rsid w:val="00E2611E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7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1780</cp:revision>
  <dcterms:created xsi:type="dcterms:W3CDTF">2023-03-01T01:32:00Z</dcterms:created>
  <dcterms:modified xsi:type="dcterms:W3CDTF">2023-08-21T02:33:00Z</dcterms:modified>
</cp:coreProperties>
</file>