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</w:t>
      </w:r>
      <w:r w:rsidRPr="00826D59">
        <w:rPr>
          <w:highlight w:val="yellow"/>
        </w:rPr>
        <w:t>, Collection,</w:t>
      </w:r>
      <w:r w:rsidRPr="004E2919">
        <w:t xml:space="preserve">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Maven</w:t>
      </w:r>
    </w:p>
    <w:p w14:paraId="3430C318" w14:textId="77777777" w:rsidR="00F8109F" w:rsidRPr="004E2919" w:rsidRDefault="00F8109F" w:rsidP="00F8109F">
      <w:pPr>
        <w:pStyle w:val="NoSpacing"/>
      </w:pPr>
      <w:r w:rsidRPr="004E2919">
        <w:tab/>
        <w:t>Postman</w:t>
      </w:r>
    </w:p>
    <w:p w14:paraId="4DB938EC" w14:textId="77777777" w:rsidR="00F8109F" w:rsidRDefault="00F8109F" w:rsidP="00F8109F">
      <w:pPr>
        <w:pStyle w:val="NoSpacing"/>
      </w:pPr>
      <w:r w:rsidRPr="004E2919"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2ABA6B07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1D7BA01E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147667DF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5F1DC75F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09E63221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1D8B73CD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Default="00931CFC" w:rsidP="008C3C45">
      <w:pPr>
        <w:pStyle w:val="NoSpacing"/>
      </w:pPr>
    </w:p>
    <w:p w14:paraId="77C83DA1" w14:textId="57F147F7" w:rsidR="00035690" w:rsidRDefault="00035690">
      <w:r>
        <w:br w:type="page"/>
      </w:r>
    </w:p>
    <w:p w14:paraId="5E62BFF2" w14:textId="7FFB8540" w:rsidR="00035690" w:rsidRDefault="00035690" w:rsidP="008C3C45">
      <w:pPr>
        <w:pStyle w:val="NoSpacing"/>
      </w:pPr>
      <w:r>
        <w:lastRenderedPageBreak/>
        <w:t xml:space="preserve">Wrapper Classes </w:t>
      </w:r>
    </w:p>
    <w:p w14:paraId="32F9B807" w14:textId="77777777" w:rsidR="00035690" w:rsidRDefault="00035690" w:rsidP="008C3C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</w:tblGrid>
      <w:tr w:rsidR="00035690" w14:paraId="245A6098" w14:textId="77777777" w:rsidTr="00035690">
        <w:tc>
          <w:tcPr>
            <w:tcW w:w="1615" w:type="dxa"/>
          </w:tcPr>
          <w:p w14:paraId="3BC96EE2" w14:textId="174A7535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Primitive Type</w:t>
            </w:r>
          </w:p>
        </w:tc>
        <w:tc>
          <w:tcPr>
            <w:tcW w:w="2430" w:type="dxa"/>
          </w:tcPr>
          <w:p w14:paraId="39AFB25D" w14:textId="77F31119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Wrapper Class</w:t>
            </w:r>
          </w:p>
        </w:tc>
      </w:tr>
      <w:tr w:rsidR="00035690" w14:paraId="3D6EEA39" w14:textId="77777777" w:rsidTr="00035690">
        <w:tc>
          <w:tcPr>
            <w:tcW w:w="1615" w:type="dxa"/>
          </w:tcPr>
          <w:p w14:paraId="3A3873A5" w14:textId="350A8576" w:rsidR="00035690" w:rsidRDefault="00035690" w:rsidP="008C3C45">
            <w:pPr>
              <w:pStyle w:val="NoSpacing"/>
            </w:pPr>
            <w:r>
              <w:t>byte</w:t>
            </w:r>
          </w:p>
        </w:tc>
        <w:tc>
          <w:tcPr>
            <w:tcW w:w="2430" w:type="dxa"/>
          </w:tcPr>
          <w:p w14:paraId="22B96546" w14:textId="0AE7326F" w:rsidR="00035690" w:rsidRDefault="00035690" w:rsidP="008C3C45">
            <w:pPr>
              <w:pStyle w:val="NoSpacing"/>
            </w:pPr>
            <w:r>
              <w:t>Byte</w:t>
            </w:r>
          </w:p>
        </w:tc>
      </w:tr>
      <w:tr w:rsidR="00035690" w14:paraId="2A23ABA4" w14:textId="77777777" w:rsidTr="00035690">
        <w:tc>
          <w:tcPr>
            <w:tcW w:w="1615" w:type="dxa"/>
          </w:tcPr>
          <w:p w14:paraId="631C6499" w14:textId="4374EE61" w:rsidR="00035690" w:rsidRDefault="00035690" w:rsidP="008C3C45">
            <w:pPr>
              <w:pStyle w:val="NoSpacing"/>
            </w:pPr>
            <w:r>
              <w:t>short</w:t>
            </w:r>
          </w:p>
        </w:tc>
        <w:tc>
          <w:tcPr>
            <w:tcW w:w="2430" w:type="dxa"/>
          </w:tcPr>
          <w:p w14:paraId="534C1DE5" w14:textId="2747388C" w:rsidR="00035690" w:rsidRDefault="00035690" w:rsidP="008C3C45">
            <w:pPr>
              <w:pStyle w:val="NoSpacing"/>
            </w:pPr>
            <w:r>
              <w:t>Short</w:t>
            </w:r>
          </w:p>
        </w:tc>
      </w:tr>
      <w:tr w:rsidR="00035690" w14:paraId="5EBAE90C" w14:textId="77777777" w:rsidTr="00035690">
        <w:tc>
          <w:tcPr>
            <w:tcW w:w="1615" w:type="dxa"/>
          </w:tcPr>
          <w:p w14:paraId="357C7710" w14:textId="683D81B1" w:rsidR="00035690" w:rsidRDefault="00035690" w:rsidP="008C3C45">
            <w:pPr>
              <w:pStyle w:val="NoSpacing"/>
            </w:pPr>
            <w:r>
              <w:t>int</w:t>
            </w:r>
          </w:p>
        </w:tc>
        <w:tc>
          <w:tcPr>
            <w:tcW w:w="2430" w:type="dxa"/>
          </w:tcPr>
          <w:p w14:paraId="02F07B68" w14:textId="6DD84A63" w:rsidR="00035690" w:rsidRDefault="00035690" w:rsidP="008C3C45">
            <w:pPr>
              <w:pStyle w:val="NoSpacing"/>
            </w:pPr>
            <w:r>
              <w:t>Integer</w:t>
            </w:r>
          </w:p>
        </w:tc>
      </w:tr>
      <w:tr w:rsidR="00035690" w14:paraId="5E1C8406" w14:textId="77777777" w:rsidTr="00035690">
        <w:tc>
          <w:tcPr>
            <w:tcW w:w="1615" w:type="dxa"/>
          </w:tcPr>
          <w:p w14:paraId="438B47E7" w14:textId="4BAE7915" w:rsidR="00035690" w:rsidRDefault="00035690" w:rsidP="008C3C45">
            <w:pPr>
              <w:pStyle w:val="NoSpacing"/>
            </w:pPr>
            <w:r>
              <w:t>long</w:t>
            </w:r>
          </w:p>
        </w:tc>
        <w:tc>
          <w:tcPr>
            <w:tcW w:w="2430" w:type="dxa"/>
          </w:tcPr>
          <w:p w14:paraId="515251E4" w14:textId="46806E52" w:rsidR="00035690" w:rsidRDefault="00035690" w:rsidP="008C3C45">
            <w:pPr>
              <w:pStyle w:val="NoSpacing"/>
            </w:pPr>
            <w:r>
              <w:t>Long</w:t>
            </w:r>
          </w:p>
        </w:tc>
      </w:tr>
      <w:tr w:rsidR="00035690" w14:paraId="4182CD9E" w14:textId="77777777" w:rsidTr="00035690">
        <w:tc>
          <w:tcPr>
            <w:tcW w:w="1615" w:type="dxa"/>
          </w:tcPr>
          <w:p w14:paraId="0701BF1D" w14:textId="310DFC42" w:rsidR="00035690" w:rsidRDefault="00035690" w:rsidP="008C3C45">
            <w:pPr>
              <w:pStyle w:val="NoSpacing"/>
            </w:pPr>
            <w:r>
              <w:t>float</w:t>
            </w:r>
          </w:p>
        </w:tc>
        <w:tc>
          <w:tcPr>
            <w:tcW w:w="2430" w:type="dxa"/>
          </w:tcPr>
          <w:p w14:paraId="690D6259" w14:textId="05F53CC4" w:rsidR="00035690" w:rsidRDefault="00035690" w:rsidP="008C3C45">
            <w:pPr>
              <w:pStyle w:val="NoSpacing"/>
            </w:pPr>
            <w:r>
              <w:t>Float</w:t>
            </w:r>
          </w:p>
        </w:tc>
      </w:tr>
      <w:tr w:rsidR="00035690" w14:paraId="15A7F7CA" w14:textId="77777777" w:rsidTr="00035690">
        <w:tc>
          <w:tcPr>
            <w:tcW w:w="1615" w:type="dxa"/>
          </w:tcPr>
          <w:p w14:paraId="521705B5" w14:textId="608693ED" w:rsidR="00035690" w:rsidRDefault="00035690" w:rsidP="008C3C45">
            <w:pPr>
              <w:pStyle w:val="NoSpacing"/>
            </w:pPr>
            <w:r>
              <w:t>double</w:t>
            </w:r>
          </w:p>
        </w:tc>
        <w:tc>
          <w:tcPr>
            <w:tcW w:w="2430" w:type="dxa"/>
          </w:tcPr>
          <w:p w14:paraId="5842CC64" w14:textId="7A4D4CFC" w:rsidR="00035690" w:rsidRDefault="00035690" w:rsidP="008C3C45">
            <w:pPr>
              <w:pStyle w:val="NoSpacing"/>
            </w:pPr>
            <w:r>
              <w:t>Double</w:t>
            </w:r>
          </w:p>
        </w:tc>
      </w:tr>
      <w:tr w:rsidR="00035690" w14:paraId="2A2367C6" w14:textId="77777777" w:rsidTr="00035690">
        <w:tc>
          <w:tcPr>
            <w:tcW w:w="1615" w:type="dxa"/>
          </w:tcPr>
          <w:p w14:paraId="42896F3A" w14:textId="4AB38A7D" w:rsidR="00035690" w:rsidRDefault="00035690" w:rsidP="008C3C45">
            <w:pPr>
              <w:pStyle w:val="NoSpacing"/>
            </w:pPr>
            <w:r>
              <w:t>char</w:t>
            </w:r>
          </w:p>
        </w:tc>
        <w:tc>
          <w:tcPr>
            <w:tcW w:w="2430" w:type="dxa"/>
          </w:tcPr>
          <w:p w14:paraId="2D7CDC7D" w14:textId="223B60E8" w:rsidR="00035690" w:rsidRDefault="00035690" w:rsidP="008C3C45">
            <w:pPr>
              <w:pStyle w:val="NoSpacing"/>
            </w:pPr>
            <w:r>
              <w:t xml:space="preserve">Character </w:t>
            </w:r>
          </w:p>
        </w:tc>
      </w:tr>
      <w:tr w:rsidR="00035690" w14:paraId="7406DF5C" w14:textId="77777777" w:rsidTr="00035690">
        <w:tc>
          <w:tcPr>
            <w:tcW w:w="1615" w:type="dxa"/>
          </w:tcPr>
          <w:p w14:paraId="72EADDCC" w14:textId="62B53F61" w:rsidR="00035690" w:rsidRDefault="00035690" w:rsidP="008C3C45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</w:tcPr>
          <w:p w14:paraId="374BDA6A" w14:textId="7E79611C" w:rsidR="00035690" w:rsidRDefault="00035690" w:rsidP="008C3C45">
            <w:pPr>
              <w:pStyle w:val="NoSpacing"/>
            </w:pPr>
            <w:r>
              <w:t>Boolean</w:t>
            </w:r>
          </w:p>
        </w:tc>
      </w:tr>
    </w:tbl>
    <w:p w14:paraId="28471D85" w14:textId="16AFDCC5" w:rsidR="00035690" w:rsidRDefault="00035690" w:rsidP="008C3C45">
      <w:pPr>
        <w:pStyle w:val="NoSpacing"/>
      </w:pPr>
    </w:p>
    <w:p w14:paraId="5BEA8F07" w14:textId="77777777" w:rsidR="00CB64EE" w:rsidRDefault="00CB64EE" w:rsidP="008C3C45">
      <w:pPr>
        <w:pStyle w:val="NoSpacing"/>
      </w:pPr>
    </w:p>
    <w:p w14:paraId="09C6B6B9" w14:textId="7D0FB4B0" w:rsidR="00CB64EE" w:rsidRDefault="00CB64EE" w:rsidP="008C3C45">
      <w:pPr>
        <w:pStyle w:val="NoSpacing"/>
        <w:rPr>
          <w:b/>
          <w:bCs/>
          <w:u w:val="single"/>
        </w:rPr>
      </w:pPr>
      <w:r w:rsidRPr="00CB64EE">
        <w:rPr>
          <w:b/>
          <w:bCs/>
          <w:u w:val="single"/>
        </w:rPr>
        <w:t>Collection Framework</w:t>
      </w:r>
    </w:p>
    <w:p w14:paraId="64E415E4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2B8FA9A2" w14:textId="1ED0E60D" w:rsidR="00CB64EE" w:rsidRPr="00CB64EE" w:rsidRDefault="00CB64EE" w:rsidP="00CB64EE">
      <w:pPr>
        <w:pStyle w:val="Default"/>
        <w:rPr>
          <w:b/>
          <w:bCs/>
          <w:u w:val="single"/>
        </w:rPr>
      </w:pPr>
      <w:r w:rsidRPr="00CB64EE">
        <w:rPr>
          <w:b/>
          <w:bCs/>
          <w:u w:val="single"/>
        </w:rPr>
        <w:t>Vector</w:t>
      </w:r>
    </w:p>
    <w:p w14:paraId="416B7FEC" w14:textId="7C9DCA5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1. 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backed by array, that is internal data structure is dynamic Array.</w:t>
      </w:r>
    </w:p>
    <w:p w14:paraId="541752EE" w14:textId="62B74C4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All the elements of </w:t>
      </w:r>
      <w:r>
        <w:rPr>
          <w:rFonts w:asciiTheme="minorHAnsi" w:hAnsiTheme="minorHAnsi" w:cstheme="minorBidi"/>
          <w:color w:val="auto"/>
          <w:sz w:val="22"/>
          <w:szCs w:val="22"/>
        </w:rPr>
        <w:t>Vector 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tores at a specific index.</w:t>
      </w:r>
    </w:p>
    <w:p w14:paraId="1DD55845" w14:textId="405337CB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3.Elements store in the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are in insertion order.</w:t>
      </w:r>
    </w:p>
    <w:p w14:paraId="1CA80072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4.Can store element of any data type, it is also known as heterogeneous collection of elements.</w:t>
      </w:r>
    </w:p>
    <w:p w14:paraId="7425E3C9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5.Can store duplicate elements.</w:t>
      </w:r>
    </w:p>
    <w:p w14:paraId="6CA09612" w14:textId="72B96C3C" w:rsid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6.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is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synchronized.</w:t>
      </w:r>
    </w:p>
    <w:p w14:paraId="3F5E02C9" w14:textId="54E17098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7. Vector is slower in the performance than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ArrayList</w:t>
      </w:r>
      <w:proofErr w:type="spellEnd"/>
      <w:r w:rsidR="00506166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67AA1AB6" w14:textId="4833A6CE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8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Random Access is allowed.</w:t>
      </w:r>
    </w:p>
    <w:p w14:paraId="03CFA0CC" w14:textId="0849201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9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Default initial capacity of </w:t>
      </w:r>
      <w:r>
        <w:rPr>
          <w:rFonts w:asciiTheme="minorHAnsi" w:hAnsiTheme="minorHAnsi" w:cstheme="minorBidi"/>
          <w:color w:val="auto"/>
          <w:sz w:val="22"/>
          <w:szCs w:val="22"/>
        </w:rPr>
        <w:t>Vector is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"10".</w:t>
      </w:r>
    </w:p>
    <w:p w14:paraId="493B5735" w14:textId="3DE1E40B" w:rsidR="00CB64EE" w:rsidRDefault="005C2215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10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.You can create </w:t>
      </w:r>
      <w:r w:rsidR="00CB64EE"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>with customized capacity, by using following way.</w:t>
      </w:r>
    </w:p>
    <w:p w14:paraId="4F585C12" w14:textId="28F679A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list = new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CB64EE">
        <w:rPr>
          <w:rFonts w:asciiTheme="minorHAnsi" w:hAnsiTheme="minorHAnsi" w:cstheme="minorBidi"/>
          <w:color w:val="auto"/>
          <w:sz w:val="22"/>
          <w:szCs w:val="22"/>
        </w:rPr>
        <w:t>initialcapacity</w:t>
      </w:r>
      <w:proofErr w:type="spellEnd"/>
      <w:r w:rsidRPr="00CB64EE">
        <w:rPr>
          <w:rFonts w:asciiTheme="minorHAnsi" w:hAnsiTheme="minorHAnsi" w:cstheme="minorBidi"/>
          <w:color w:val="auto"/>
          <w:sz w:val="22"/>
          <w:szCs w:val="22"/>
        </w:rPr>
        <w:t>);</w:t>
      </w:r>
    </w:p>
    <w:p w14:paraId="0BD0ED98" w14:textId="0CB63908" w:rsidR="00CB64EE" w:rsidRPr="00CB64EE" w:rsidRDefault="00CB64EE" w:rsidP="00CB64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5C2215">
        <w:rPr>
          <w:rFonts w:asciiTheme="minorHAnsi" w:hAnsiTheme="minorHAnsi" w:cstheme="minorBidi"/>
          <w:color w:val="auto"/>
          <w:sz w:val="22"/>
          <w:szCs w:val="22"/>
        </w:rPr>
        <w:t>1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.Every Random insertion and deletion operation on </w:t>
      </w:r>
      <w:r>
        <w:rPr>
          <w:rFonts w:asciiTheme="minorHAnsi" w:hAnsiTheme="minorHAnsi" w:cstheme="minorBidi"/>
          <w:color w:val="auto"/>
          <w:sz w:val="22"/>
          <w:szCs w:val="22"/>
        </w:rPr>
        <w:t>Vector e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lement causes a shifting index of other elements and hence these operations are slower in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E2E62DA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15400BA1" w14:textId="77777777" w:rsidR="00826D59" w:rsidRDefault="00826D59" w:rsidP="008C3C45">
      <w:pPr>
        <w:pStyle w:val="NoSpacing"/>
        <w:rPr>
          <w:b/>
          <w:bCs/>
          <w:u w:val="single"/>
        </w:rPr>
      </w:pPr>
    </w:p>
    <w:p w14:paraId="1E710990" w14:textId="0B9DF90B" w:rsidR="00826D59" w:rsidRDefault="00826D59" w:rsidP="008C3C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 On Collection</w:t>
      </w:r>
    </w:p>
    <w:p w14:paraId="164676B2" w14:textId="363A22A1" w:rsidR="00826D59" w:rsidRDefault="00826D59" w:rsidP="008C3C45">
      <w:pPr>
        <w:pStyle w:val="NoSpacing"/>
      </w:pPr>
      <w:r>
        <w:t>Create a cart application in which user can store a product and print the bill details</w:t>
      </w:r>
    </w:p>
    <w:p w14:paraId="727EC0F6" w14:textId="77777777" w:rsidR="00826D59" w:rsidRDefault="00826D59" w:rsidP="008C3C45">
      <w:pPr>
        <w:pStyle w:val="NoSpacing"/>
      </w:pPr>
      <w:r>
        <w:t>Create a collection which has list of products and print the bill details by iterating the collection</w:t>
      </w:r>
    </w:p>
    <w:p w14:paraId="7E1F99C5" w14:textId="77777777" w:rsidR="00826D59" w:rsidRDefault="00826D59" w:rsidP="008C3C45">
      <w:pPr>
        <w:pStyle w:val="NoSpacing"/>
      </w:pPr>
      <w:r>
        <w:t xml:space="preserve">Product details should </w:t>
      </w:r>
      <w:proofErr w:type="gramStart"/>
      <w:r>
        <w:t>contains</w:t>
      </w:r>
      <w:proofErr w:type="gramEnd"/>
      <w:r>
        <w:t xml:space="preserve"> product Id, product name, product price, product quantity.</w:t>
      </w:r>
    </w:p>
    <w:p w14:paraId="4CC8362C" w14:textId="77777777" w:rsidR="00826D59" w:rsidRDefault="00826D59" w:rsidP="008C3C45">
      <w:pPr>
        <w:pStyle w:val="NoSpacing"/>
      </w:pPr>
    </w:p>
    <w:p w14:paraId="7DD93B0F" w14:textId="77777777" w:rsidR="00826D59" w:rsidRDefault="00826D59" w:rsidP="008C3C45">
      <w:pPr>
        <w:pStyle w:val="NoSpacing"/>
      </w:pPr>
      <w:r>
        <w:t>Output:</w:t>
      </w:r>
    </w:p>
    <w:p w14:paraId="5268806B" w14:textId="092F7CF3" w:rsidR="00826D59" w:rsidRDefault="00826D59" w:rsidP="008C3C45">
      <w:pPr>
        <w:pStyle w:val="NoSpacing"/>
      </w:pPr>
      <w:r>
        <w:t xml:space="preserve"> </w:t>
      </w:r>
    </w:p>
    <w:p w14:paraId="66B25F3A" w14:textId="29D47DBF" w:rsidR="00826D59" w:rsidRDefault="00826D59" w:rsidP="008C3C45">
      <w:pPr>
        <w:pStyle w:val="NoSpacing"/>
      </w:pPr>
      <w:r>
        <w:t xml:space="preserve">Product </w:t>
      </w:r>
      <w:proofErr w:type="gramStart"/>
      <w:r>
        <w:t>Id  |</w:t>
      </w:r>
      <w:proofErr w:type="gramEnd"/>
      <w:r>
        <w:t xml:space="preserve">   Product Name | Quantity  | Price   | Total Price</w:t>
      </w:r>
    </w:p>
    <w:p w14:paraId="1BD14188" w14:textId="530AC324" w:rsidR="00826D59" w:rsidRDefault="00826D59" w:rsidP="008C3C45">
      <w:pPr>
        <w:pStyle w:val="NoSpacing"/>
        <w:pBdr>
          <w:bottom w:val="single" w:sz="6" w:space="1" w:color="auto"/>
        </w:pBdr>
      </w:pPr>
      <w:r>
        <w:t xml:space="preserve">       123</w:t>
      </w:r>
      <w:r>
        <w:tab/>
      </w:r>
      <w:r>
        <w:tab/>
      </w:r>
      <w:proofErr w:type="spellStart"/>
      <w:r>
        <w:t>Pendrive</w:t>
      </w:r>
      <w:proofErr w:type="spellEnd"/>
      <w:r>
        <w:tab/>
        <w:t>2</w:t>
      </w:r>
      <w:r>
        <w:tab/>
        <w:t xml:space="preserve">     550</w:t>
      </w:r>
      <w:r>
        <w:tab/>
      </w:r>
      <w:r>
        <w:tab/>
        <w:t>1100</w:t>
      </w:r>
    </w:p>
    <w:p w14:paraId="6C71E70E" w14:textId="6E38747D" w:rsidR="00826D59" w:rsidRDefault="00826D59" w:rsidP="008C3C45">
      <w:pPr>
        <w:pStyle w:val="NoSpacing"/>
      </w:pPr>
      <w:r>
        <w:tab/>
        <w:t xml:space="preserve">Payable </w:t>
      </w:r>
      <w:proofErr w:type="gramStart"/>
      <w:r>
        <w:t>Amount :</w:t>
      </w:r>
      <w:proofErr w:type="gramEnd"/>
      <w:r>
        <w:t xml:space="preserve"> 1110</w:t>
      </w:r>
    </w:p>
    <w:p w14:paraId="1B69CF98" w14:textId="36FB9438" w:rsidR="00826D59" w:rsidRDefault="00826D59" w:rsidP="008C3C45">
      <w:pPr>
        <w:pStyle w:val="NoSpacing"/>
      </w:pPr>
      <w:r>
        <w:t>(Sum of all the total price + 10% tax)</w:t>
      </w:r>
    </w:p>
    <w:p w14:paraId="67D438BD" w14:textId="77777777" w:rsidR="00136180" w:rsidRDefault="00136180" w:rsidP="008C3C45">
      <w:pPr>
        <w:pStyle w:val="NoSpacing"/>
      </w:pPr>
    </w:p>
    <w:p w14:paraId="13A2D100" w14:textId="77777777" w:rsidR="00136180" w:rsidRDefault="00136180" w:rsidP="008C3C45">
      <w:pPr>
        <w:pStyle w:val="NoSpacing"/>
      </w:pPr>
    </w:p>
    <w:p w14:paraId="5E1E0940" w14:textId="4155CF91" w:rsidR="00136180" w:rsidRDefault="00136180">
      <w:r>
        <w:br w:type="page"/>
      </w:r>
    </w:p>
    <w:p w14:paraId="2D3D22C2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1D6B46FE" w14:textId="77777777" w:rsidR="00136180" w:rsidRDefault="00136180" w:rsidP="00136180">
      <w:pPr>
        <w:pStyle w:val="NoSpacing"/>
        <w:rPr>
          <w:sz w:val="28"/>
          <w:szCs w:val="28"/>
        </w:rPr>
      </w:pPr>
    </w:p>
    <w:p w14:paraId="378F41EF" w14:textId="77777777" w:rsidR="00136180" w:rsidRDefault="00136180" w:rsidP="00136180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0DE1487E" w14:textId="77777777" w:rsidR="00136180" w:rsidRDefault="00136180" w:rsidP="00136180">
      <w:pPr>
        <w:pStyle w:val="NoSpacing"/>
      </w:pPr>
      <w:r>
        <w:tab/>
      </w:r>
      <w:hyperlink r:id="rId2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16A6B503" w14:textId="77777777" w:rsidR="00136180" w:rsidRDefault="00136180" w:rsidP="00136180">
      <w:pPr>
        <w:pStyle w:val="NoSpacing"/>
      </w:pPr>
      <w:r>
        <w:tab/>
      </w:r>
      <w:r>
        <w:rPr>
          <w:noProof/>
        </w:rPr>
        <w:drawing>
          <wp:inline distT="0" distB="0" distL="0" distR="0" wp14:anchorId="329A6B69" wp14:editId="69177CB3">
            <wp:extent cx="3014980" cy="2233930"/>
            <wp:effectExtent l="0" t="0" r="0" b="0"/>
            <wp:docPr id="310460277" name="Picture 31046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7AE027" w14:textId="77777777" w:rsidR="00136180" w:rsidRDefault="00136180" w:rsidP="00136180">
      <w:pPr>
        <w:pStyle w:val="NoSpacing"/>
      </w:pPr>
    </w:p>
    <w:p w14:paraId="48F5E427" w14:textId="77777777" w:rsidR="00136180" w:rsidRDefault="00136180" w:rsidP="0013618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1C3E778C" w14:textId="77777777" w:rsidR="00136180" w:rsidRDefault="00136180" w:rsidP="00136180">
      <w:pPr>
        <w:pStyle w:val="NoSpacing"/>
      </w:pPr>
      <w:r>
        <w:tab/>
      </w:r>
      <w:hyperlink r:id="rId2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37D055C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43698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34F281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948261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</w:p>
    <w:p w14:paraId="6FEB0BE9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34E0A2" w14:textId="77777777" w:rsidR="00136180" w:rsidRDefault="00000000" w:rsidP="00136180">
      <w:pPr>
        <w:pStyle w:val="NoSpacing"/>
      </w:pPr>
      <w:hyperlink r:id="rId28" w:history="1">
        <w:r w:rsidR="00136180" w:rsidRPr="00CA1A72">
          <w:rPr>
            <w:rStyle w:val="Hyperlink"/>
          </w:rPr>
          <w:t>https://repo1.maven.org/maven2/com/mysql/mysql-connector-j/8.0.33/mysql-connector-j-8.0.33.jar</w:t>
        </w:r>
      </w:hyperlink>
      <w:r w:rsidR="00136180">
        <w:t xml:space="preserve"> </w:t>
      </w:r>
    </w:p>
    <w:p w14:paraId="1408B60F" w14:textId="77777777" w:rsidR="00136180" w:rsidRDefault="00136180" w:rsidP="008C3C45">
      <w:pPr>
        <w:pStyle w:val="NoSpacing"/>
      </w:pPr>
    </w:p>
    <w:p w14:paraId="16EC1A08" w14:textId="77777777" w:rsidR="005A40EE" w:rsidRDefault="005A40EE" w:rsidP="008C3C45">
      <w:pPr>
        <w:pStyle w:val="NoSpacing"/>
      </w:pPr>
    </w:p>
    <w:p w14:paraId="76BA2D8A" w14:textId="77777777" w:rsidR="005A40EE" w:rsidRDefault="005A40EE" w:rsidP="005A40EE">
      <w:pPr>
        <w:pStyle w:val="Default"/>
      </w:pPr>
      <w:r w:rsidRPr="0014036D">
        <w:rPr>
          <w:b/>
          <w:bCs/>
          <w:u w:val="single"/>
        </w:rPr>
        <w:t>J</w:t>
      </w:r>
      <w:r>
        <w:t xml:space="preserve">ava </w:t>
      </w:r>
      <w:proofErr w:type="spellStart"/>
      <w:r w:rsidRPr="0014036D">
        <w:rPr>
          <w:b/>
          <w:bCs/>
          <w:u w:val="single"/>
        </w:rPr>
        <w:t>D</w:t>
      </w:r>
      <w:r>
        <w:t>ata</w:t>
      </w:r>
      <w:r w:rsidRPr="0014036D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14036D">
        <w:rPr>
          <w:b/>
          <w:bCs/>
          <w:u w:val="single"/>
        </w:rPr>
        <w:t>C</w:t>
      </w:r>
      <w:r>
        <w:t>onnectivity (JDBC)</w:t>
      </w:r>
    </w:p>
    <w:p w14:paraId="5F71F893" w14:textId="77777777" w:rsidR="005A40EE" w:rsidRDefault="005A40EE" w:rsidP="005A40EE">
      <w:pPr>
        <w:pStyle w:val="Default"/>
        <w:numPr>
          <w:ilvl w:val="0"/>
          <w:numId w:val="43"/>
        </w:numPr>
      </w:pPr>
      <w:r>
        <w:t>You can connect your java application with the database using JDBC APIs.</w:t>
      </w:r>
    </w:p>
    <w:p w14:paraId="3259F98B" w14:textId="77777777" w:rsidR="005A40EE" w:rsidRDefault="005A40EE" w:rsidP="005A40EE">
      <w:pPr>
        <w:pStyle w:val="Default"/>
        <w:numPr>
          <w:ilvl w:val="0"/>
          <w:numId w:val="43"/>
        </w:numPr>
      </w:pPr>
      <w:r>
        <w:t xml:space="preserve">In JDBC you will get multiple </w:t>
      </w:r>
      <w:proofErr w:type="gramStart"/>
      <w:r>
        <w:t>APIs(</w:t>
      </w:r>
      <w:proofErr w:type="gramEnd"/>
      <w:r>
        <w:t>Predefine classes and interface). Using which you can perform the DB operations.</w:t>
      </w:r>
    </w:p>
    <w:p w14:paraId="40C710AE" w14:textId="77777777" w:rsidR="005A40EE" w:rsidRDefault="005A40EE" w:rsidP="005A40EE">
      <w:pPr>
        <w:pStyle w:val="Default"/>
        <w:ind w:left="720"/>
      </w:pPr>
      <w:r>
        <w:rPr>
          <w:noProof/>
        </w:rPr>
        <w:drawing>
          <wp:inline distT="0" distB="0" distL="0" distR="0" wp14:anchorId="684929FE" wp14:editId="59DCE0CB">
            <wp:extent cx="4553975" cy="1919360"/>
            <wp:effectExtent l="0" t="0" r="0" b="5080"/>
            <wp:docPr id="9332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40" cy="19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304C" w14:textId="77777777" w:rsidR="003C403A" w:rsidRDefault="003C403A" w:rsidP="005A40EE">
      <w:pPr>
        <w:rPr>
          <w:b/>
          <w:bCs/>
          <w:u w:val="single"/>
        </w:rPr>
      </w:pPr>
    </w:p>
    <w:p w14:paraId="2FD7AC1E" w14:textId="313BE79D" w:rsidR="005A40EE" w:rsidRPr="00AE5D60" w:rsidRDefault="005A40EE" w:rsidP="005A40EE">
      <w:pPr>
        <w:rPr>
          <w:b/>
          <w:bCs/>
          <w:u w:val="single"/>
        </w:rPr>
      </w:pPr>
      <w:r w:rsidRPr="00AE5D60">
        <w:rPr>
          <w:b/>
          <w:bCs/>
          <w:u w:val="single"/>
        </w:rPr>
        <w:lastRenderedPageBreak/>
        <w:t>Steps to connect with Database</w:t>
      </w:r>
    </w:p>
    <w:p w14:paraId="7FF2CA9E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Register Driver</w:t>
      </w:r>
    </w:p>
    <w:p w14:paraId="205419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Connection</w:t>
      </w:r>
    </w:p>
    <w:p w14:paraId="556E471A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statement</w:t>
      </w:r>
    </w:p>
    <w:p w14:paraId="02AA9F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Execute Statement</w:t>
      </w:r>
    </w:p>
    <w:p w14:paraId="66C0DF13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Close Connection</w:t>
      </w:r>
    </w:p>
    <w:p w14:paraId="103ABBD1" w14:textId="77777777" w:rsidR="005A40EE" w:rsidRPr="00946FFA" w:rsidRDefault="005A40EE" w:rsidP="005A40EE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3843F839" w14:textId="07318E79" w:rsidR="005A40EE" w:rsidRDefault="00000000" w:rsidP="005A40EE">
      <w:pPr>
        <w:ind w:firstLine="720"/>
      </w:pPr>
      <w:hyperlink r:id="rId30" w:history="1">
        <w:r w:rsidR="008C5D5A" w:rsidRPr="00303440">
          <w:rPr>
            <w:rStyle w:val="Hyperlink"/>
          </w:rPr>
          <w:t>https://mvnrepository.com/artifact/com.mysql/mysql-connector-j</w:t>
        </w:r>
      </w:hyperlink>
      <w:r w:rsidR="008C5D5A">
        <w:t xml:space="preserve"> </w:t>
      </w:r>
      <w:r w:rsidR="005A40EE">
        <w:tab/>
      </w:r>
    </w:p>
    <w:p w14:paraId="22967E7F" w14:textId="77777777" w:rsidR="005A40EE" w:rsidRDefault="005A40EE" w:rsidP="005A40EE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027F952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Select the project and then Right click on Project</w:t>
      </w:r>
    </w:p>
    <w:p w14:paraId="738A73F3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Go to “Build Path” -&gt; select “Configure Build Path…” option</w:t>
      </w:r>
    </w:p>
    <w:p w14:paraId="218F2F9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D2247AB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Click on “Add External Jars” button.</w:t>
      </w:r>
    </w:p>
    <w:p w14:paraId="77243659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Browse the jar file, select it and click on Open.</w:t>
      </w:r>
    </w:p>
    <w:p w14:paraId="4345DC42" w14:textId="77777777" w:rsidR="005A40EE" w:rsidRPr="006228D2" w:rsidRDefault="005A40EE" w:rsidP="005A40EE">
      <w:pPr>
        <w:pStyle w:val="ListParagraph"/>
        <w:numPr>
          <w:ilvl w:val="0"/>
          <w:numId w:val="47"/>
        </w:numPr>
      </w:pPr>
      <w:r>
        <w:t>Click on “Apply and close” button</w:t>
      </w:r>
    </w:p>
    <w:p w14:paraId="6A1FA76A" w14:textId="77777777" w:rsidR="005A40EE" w:rsidRPr="00037808" w:rsidRDefault="005A40EE" w:rsidP="005A40E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5B668CBC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0831F279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7F2FCE31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68061D84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4DA74A90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5E44896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41C166E7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33957F8A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094A9FE3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0EE47746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6DC0678F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0951BC75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1FB79060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602A6B5F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665F3B4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20431237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481E88F1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567871E5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65B6510E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1E507163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0F1A9AA4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0AAB377C" w14:textId="2D2A892C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fsd</w:t>
      </w:r>
      <w:r w:rsidR="00340552">
        <w:rPr>
          <w:b/>
          <w:bCs/>
          <w:sz w:val="20"/>
          <w:szCs w:val="20"/>
          <w:highlight w:val="yellow"/>
        </w:rPr>
        <w:t>14dec</w:t>
      </w:r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57C4279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6B0EFF29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395FB49E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27A0DA7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60E971CD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76BFA142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309A4E6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2ABD73D8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4111FD6F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A346E9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7883FDA2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PreparedStatement</w:t>
      </w:r>
      <w:proofErr w:type="spellEnd"/>
    </w:p>
    <w:p w14:paraId="7AA61B12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PreparedStatement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also use to hold the SQL query which needs to execute.</w:t>
      </w:r>
    </w:p>
    <w:p w14:paraId="51697F0B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Using this you can create a parameterized query.</w:t>
      </w:r>
    </w:p>
    <w:p w14:paraId="573BAC6D" w14:textId="637513F4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faster in the performance tha</w:t>
      </w:r>
      <w:r w:rsidR="00EC0B79">
        <w:rPr>
          <w:color w:val="000000" w:themeColor="text1"/>
          <w:sz w:val="20"/>
          <w:szCs w:val="20"/>
        </w:rPr>
        <w:t>n</w:t>
      </w:r>
      <w:r w:rsidRPr="004C7B50">
        <w:rPr>
          <w:color w:val="000000" w:themeColor="text1"/>
          <w:sz w:val="20"/>
          <w:szCs w:val="20"/>
        </w:rPr>
        <w:t xml:space="preserve"> Statement</w:t>
      </w:r>
    </w:p>
    <w:p w14:paraId="2752ACDD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is no SQL injection happens inside this. </w:t>
      </w:r>
      <w:proofErr w:type="gramStart"/>
      <w:r w:rsidRPr="004C7B50">
        <w:rPr>
          <w:color w:val="000000" w:themeColor="text1"/>
          <w:sz w:val="20"/>
          <w:szCs w:val="20"/>
        </w:rPr>
        <w:t>So</w:t>
      </w:r>
      <w:proofErr w:type="gramEnd"/>
      <w:r w:rsidRPr="004C7B50">
        <w:rPr>
          <w:color w:val="000000" w:themeColor="text1"/>
          <w:sz w:val="20"/>
          <w:szCs w:val="20"/>
        </w:rPr>
        <w:t xml:space="preserve"> it is secure to use.</w:t>
      </w:r>
    </w:p>
    <w:p w14:paraId="29BE56E7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0618B3BD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PreapredStatement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conObj.preapreStatement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</w:t>
      </w:r>
      <w:r>
        <w:rPr>
          <w:b/>
          <w:bCs/>
          <w:color w:val="000000" w:themeColor="text1"/>
          <w:sz w:val="20"/>
          <w:szCs w:val="20"/>
        </w:rPr>
        <w:t>Query</w:t>
      </w:r>
      <w:r w:rsidRPr="004C7B50">
        <w:rPr>
          <w:b/>
          <w:bCs/>
          <w:color w:val="000000" w:themeColor="text1"/>
          <w:sz w:val="20"/>
          <w:szCs w:val="20"/>
        </w:rPr>
        <w:t xml:space="preserve">”);   </w:t>
      </w:r>
    </w:p>
    <w:p w14:paraId="7CB408A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21BC5126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</w:t>
      </w:r>
      <w:r w:rsidRPr="00473AA6">
        <w:rPr>
          <w:color w:val="000000" w:themeColor="text1"/>
          <w:sz w:val="20"/>
          <w:szCs w:val="20"/>
        </w:rPr>
        <w:t>Procedures</w:t>
      </w:r>
      <w:r w:rsidRPr="004C7B50">
        <w:rPr>
          <w:color w:val="000000" w:themeColor="text1"/>
          <w:sz w:val="20"/>
          <w:szCs w:val="20"/>
        </w:rPr>
        <w:t xml:space="preserve"> of PL/SQL.</w:t>
      </w:r>
    </w:p>
    <w:p w14:paraId="5081E31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1F0C8DC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D5676E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{Procedure}”);</w:t>
      </w:r>
    </w:p>
    <w:p w14:paraId="691CC46D" w14:textId="77777777" w:rsidR="005A40EE" w:rsidRPr="004C7B50" w:rsidRDefault="005A40EE" w:rsidP="005A40EE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0FA86623" w14:textId="77777777" w:rsidR="005A40EE" w:rsidRPr="004C7B50" w:rsidRDefault="005A40EE" w:rsidP="005A40EE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4A630CB4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54EB33E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5E31F416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D6DD66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9C7AC5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queries. Except DQL (Select queries) queries. </w:t>
      </w:r>
    </w:p>
    <w:p w14:paraId="3C2AC3B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an int value as </w:t>
      </w:r>
      <w:proofErr w:type="gramStart"/>
      <w:r w:rsidRPr="004C7B50">
        <w:rPr>
          <w:color w:val="000000" w:themeColor="text1"/>
          <w:sz w:val="20"/>
          <w:szCs w:val="20"/>
        </w:rPr>
        <w:t>a</w:t>
      </w:r>
      <w:proofErr w:type="gramEnd"/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FA436D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9D81E95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1A237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CCFE7FF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0F03F1F7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566396B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5DB589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6AAB3C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4F37DB7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2CEA2BD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EA063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5A17AB2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590EDBD3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A141EDF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60F11618" w14:textId="77777777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1BE982B1" w14:textId="54E5EB0B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</w:t>
      </w:r>
      <w:r w:rsidR="00104E96">
        <w:rPr>
          <w:color w:val="000000" w:themeColor="text1"/>
          <w:sz w:val="20"/>
          <w:szCs w:val="20"/>
        </w:rPr>
        <w:t>used</w:t>
      </w:r>
      <w:r w:rsidRPr="004C7B50">
        <w:rPr>
          <w:color w:val="000000" w:themeColor="text1"/>
          <w:sz w:val="20"/>
          <w:szCs w:val="20"/>
        </w:rPr>
        <w:t xml:space="preserve"> memory release. </w:t>
      </w:r>
    </w:p>
    <w:p w14:paraId="68479052" w14:textId="77777777" w:rsidR="005A40EE" w:rsidRDefault="005A40EE" w:rsidP="005A40EE"/>
    <w:p w14:paraId="1C7899B2" w14:textId="77777777" w:rsidR="005A40EE" w:rsidRPr="004E219A" w:rsidRDefault="005A40EE" w:rsidP="005A40EE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59ACF776" w14:textId="77777777" w:rsidR="005A40EE" w:rsidRDefault="005A40EE" w:rsidP="005A40EE">
      <w:pPr>
        <w:pStyle w:val="NoSpacing"/>
      </w:pPr>
      <w:r>
        <w:t>CRUD, CURD</w:t>
      </w:r>
    </w:p>
    <w:p w14:paraId="5B9E53BD" w14:textId="77777777" w:rsidR="005A40EE" w:rsidRDefault="005A40EE" w:rsidP="005A40EE">
      <w:pPr>
        <w:pStyle w:val="NoSpacing"/>
        <w:ind w:left="720"/>
      </w:pPr>
      <w:r>
        <w:t>C - Create/Insert</w:t>
      </w:r>
    </w:p>
    <w:p w14:paraId="63FF6CC0" w14:textId="77777777" w:rsidR="005A40EE" w:rsidRDefault="005A40EE" w:rsidP="005A40EE">
      <w:pPr>
        <w:pStyle w:val="NoSpacing"/>
        <w:ind w:left="720"/>
      </w:pPr>
      <w:r>
        <w:t>R - Retrieve/Select</w:t>
      </w:r>
    </w:p>
    <w:p w14:paraId="58FBDB96" w14:textId="77777777" w:rsidR="005A40EE" w:rsidRDefault="005A40EE" w:rsidP="005A40EE">
      <w:pPr>
        <w:pStyle w:val="NoSpacing"/>
        <w:ind w:left="720"/>
      </w:pPr>
      <w:r>
        <w:t>U - Update</w:t>
      </w:r>
    </w:p>
    <w:p w14:paraId="51240187" w14:textId="77777777" w:rsidR="005A40EE" w:rsidRDefault="005A40EE" w:rsidP="005A40EE">
      <w:pPr>
        <w:pStyle w:val="NoSpacing"/>
        <w:ind w:left="720"/>
      </w:pPr>
      <w:r>
        <w:t>D – Delete</w:t>
      </w:r>
    </w:p>
    <w:p w14:paraId="6D5B716E" w14:textId="77777777" w:rsidR="005A40EE" w:rsidRDefault="005A40EE" w:rsidP="005A40EE">
      <w:pPr>
        <w:pStyle w:val="Default"/>
      </w:pPr>
    </w:p>
    <w:p w14:paraId="681B7D8C" w14:textId="77777777" w:rsidR="005A40EE" w:rsidRDefault="005A40EE" w:rsidP="005A40EE">
      <w:pPr>
        <w:pStyle w:val="Default"/>
      </w:pPr>
    </w:p>
    <w:p w14:paraId="01AC55FB" w14:textId="77777777" w:rsidR="005A40EE" w:rsidRDefault="005A40EE" w:rsidP="005A40EE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4B6B23CC" w14:textId="77777777" w:rsidR="005A40EE" w:rsidRDefault="005A40EE" w:rsidP="005A40EE">
      <w:pPr>
        <w:pStyle w:val="Default"/>
        <w:rPr>
          <w:b/>
          <w:bCs/>
          <w:u w:val="single"/>
        </w:rPr>
      </w:pPr>
    </w:p>
    <w:p w14:paraId="34ECAD1E" w14:textId="25DFE3C3" w:rsidR="005A40EE" w:rsidRPr="00826D59" w:rsidRDefault="00F469C3" w:rsidP="008C3C45">
      <w:pPr>
        <w:pStyle w:val="NoSpacing"/>
      </w:pPr>
      <w:r w:rsidRPr="00557D9C">
        <w:rPr>
          <w:b/>
          <w:bCs/>
          <w:noProof/>
        </w:rPr>
        <w:drawing>
          <wp:inline distT="0" distB="0" distL="0" distR="0" wp14:anchorId="19317DC5" wp14:editId="1AB29E7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0EE" w:rsidRPr="0082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01497"/>
    <w:multiLevelType w:val="hybridMultilevel"/>
    <w:tmpl w:val="B8D6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0"/>
  </w:num>
  <w:num w:numId="11" w16cid:durableId="548691172">
    <w:abstractNumId w:val="25"/>
  </w:num>
  <w:num w:numId="12" w16cid:durableId="1216042740">
    <w:abstractNumId w:val="2"/>
  </w:num>
  <w:num w:numId="13" w16cid:durableId="1487480450">
    <w:abstractNumId w:val="12"/>
  </w:num>
  <w:num w:numId="14" w16cid:durableId="684676596">
    <w:abstractNumId w:val="16"/>
  </w:num>
  <w:num w:numId="15" w16cid:durableId="1668628728">
    <w:abstractNumId w:val="31"/>
  </w:num>
  <w:num w:numId="16" w16cid:durableId="1080445880">
    <w:abstractNumId w:val="24"/>
  </w:num>
  <w:num w:numId="17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8"/>
  </w:num>
  <w:num w:numId="20" w16cid:durableId="648099247">
    <w:abstractNumId w:val="21"/>
  </w:num>
  <w:num w:numId="21" w16cid:durableId="568416925">
    <w:abstractNumId w:val="19"/>
  </w:num>
  <w:num w:numId="22" w16cid:durableId="244269995">
    <w:abstractNumId w:val="7"/>
  </w:num>
  <w:num w:numId="23" w16cid:durableId="562256112">
    <w:abstractNumId w:val="14"/>
  </w:num>
  <w:num w:numId="24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7"/>
  </w:num>
  <w:num w:numId="27" w16cid:durableId="573055187">
    <w:abstractNumId w:val="45"/>
  </w:num>
  <w:num w:numId="28" w16cid:durableId="16717593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4"/>
  </w:num>
  <w:num w:numId="36" w16cid:durableId="1677028356">
    <w:abstractNumId w:val="27"/>
  </w:num>
  <w:num w:numId="37" w16cid:durableId="518154362">
    <w:abstractNumId w:val="42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3"/>
  </w:num>
  <w:num w:numId="42" w16cid:durableId="202602448">
    <w:abstractNumId w:val="6"/>
  </w:num>
  <w:num w:numId="43" w16cid:durableId="922643525">
    <w:abstractNumId w:val="36"/>
  </w:num>
  <w:num w:numId="44" w16cid:durableId="521239098">
    <w:abstractNumId w:val="35"/>
  </w:num>
  <w:num w:numId="45" w16cid:durableId="1127163549">
    <w:abstractNumId w:val="23"/>
  </w:num>
  <w:num w:numId="46" w16cid:durableId="420414201">
    <w:abstractNumId w:val="40"/>
  </w:num>
  <w:num w:numId="47" w16cid:durableId="647132185">
    <w:abstractNumId w:val="38"/>
  </w:num>
  <w:num w:numId="48" w16cid:durableId="198535725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35690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04E96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36180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4EB3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552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03A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AA6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166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40EE"/>
    <w:rsid w:val="005A6108"/>
    <w:rsid w:val="005A68CC"/>
    <w:rsid w:val="005B3B9F"/>
    <w:rsid w:val="005B3D7B"/>
    <w:rsid w:val="005B713F"/>
    <w:rsid w:val="005B732A"/>
    <w:rsid w:val="005B7CDE"/>
    <w:rsid w:val="005B7FFD"/>
    <w:rsid w:val="005C2215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6D59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C5D5A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D5432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4EE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0B79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093D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469C3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wnloads/installe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28" Type="http://schemas.openxmlformats.org/officeDocument/2006/relationships/hyperlink" Target="https://repo1.maven.org/maven2/com/mysql/mysql-connector-j/8.0.33/mysql-connector-j-8.0.33.ja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OM4aZJW_Ojs" TargetMode="External"/><Relationship Id="rId30" Type="http://schemas.openxmlformats.org/officeDocument/2006/relationships/hyperlink" Target="https://mvnrepository.com/artifact/com.mysql/mysql-connector-j" TargetMode="External"/><Relationship Id="rId8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7041</TotalTime>
  <Pages>1</Pages>
  <Words>5113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2583</cp:revision>
  <dcterms:created xsi:type="dcterms:W3CDTF">2023-03-01T01:32:00Z</dcterms:created>
  <dcterms:modified xsi:type="dcterms:W3CDTF">2024-03-11T03:29:00Z</dcterms:modified>
</cp:coreProperties>
</file>