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6F420E"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6F420E"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6F420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6F420E"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r w:rsidRPr="00107D2A">
        <w:rPr>
          <w:b/>
          <w:bCs/>
          <w:color w:val="000000" w:themeColor="text1"/>
          <w:sz w:val="20"/>
          <w:szCs w:val="20"/>
        </w:rPr>
        <w:t>java.util.function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t>SqlException, IOException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t>NullPointerException, ArrayIndexOutofBoundException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catch(ExceptionType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Using this keyword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You can throws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If multiple exception having similar execution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r w:rsidRPr="00CA6517">
        <w:rPr>
          <w:rFonts w:ascii="Consolas" w:hAnsi="Consolas" w:cs="Consolas"/>
          <w:color w:val="2A00FF"/>
          <w:sz w:val="18"/>
          <w:szCs w:val="18"/>
        </w:rPr>
        <w:t>"Somtime went wrong, try after some time.."</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“run()”</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r>
              <w:rPr>
                <w:color w:val="000000" w:themeColor="text1"/>
                <w:sz w:val="20"/>
                <w:szCs w:val="20"/>
              </w:rPr>
              <w:t>currentThread()</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This is a static method of the Thread class. This thread return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r>
              <w:rPr>
                <w:color w:val="000000" w:themeColor="text1"/>
                <w:sz w:val="20"/>
                <w:szCs w:val="20"/>
              </w:rPr>
              <w:t>run()</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Using this method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r>
              <w:rPr>
                <w:color w:val="000000" w:themeColor="text1"/>
                <w:sz w:val="20"/>
                <w:szCs w:val="20"/>
              </w:rPr>
              <w:t>start()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r>
              <w:rPr>
                <w:color w:val="000000" w:themeColor="text1"/>
                <w:sz w:val="20"/>
                <w:szCs w:val="20"/>
              </w:rPr>
              <w:t>setName(String)</w:t>
            </w:r>
            <w:r>
              <w:rPr>
                <w:color w:val="000000" w:themeColor="text1"/>
                <w:sz w:val="20"/>
                <w:szCs w:val="20"/>
              </w:rPr>
              <w:br/>
              <w:t>getName()</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r>
              <w:rPr>
                <w:color w:val="000000" w:themeColor="text1"/>
                <w:sz w:val="20"/>
                <w:szCs w:val="20"/>
              </w:rPr>
              <w:t>setPriority(int)</w:t>
            </w:r>
            <w:r>
              <w:rPr>
                <w:color w:val="000000" w:themeColor="text1"/>
                <w:sz w:val="20"/>
                <w:szCs w:val="20"/>
              </w:rPr>
              <w:br/>
              <w:t>getPriority()</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It will throw </w:t>
            </w:r>
            <w:r w:rsidR="00631485" w:rsidRPr="00631485">
              <w:rPr>
                <w:rFonts w:ascii="Consolas" w:hAnsi="Consolas" w:cs="Consolas"/>
                <w:color w:val="FF0000"/>
                <w:sz w:val="16"/>
                <w:szCs w:val="16"/>
                <w:u w:val="single"/>
              </w:rPr>
              <w:t>IllegalArgumentException</w:t>
            </w:r>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r w:rsidRPr="005C327A">
              <w:rPr>
                <w:strike/>
                <w:color w:val="000000" w:themeColor="text1"/>
                <w:sz w:val="20"/>
                <w:szCs w:val="20"/>
              </w:rPr>
              <w:t>stop</w:t>
            </w:r>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r>
              <w:rPr>
                <w:strike/>
                <w:color w:val="000000" w:themeColor="text1"/>
                <w:sz w:val="20"/>
                <w:szCs w:val="20"/>
              </w:rPr>
              <w:t>suspend()</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r>
              <w:rPr>
                <w:strike/>
                <w:color w:val="000000" w:themeColor="text1"/>
                <w:sz w:val="20"/>
                <w:szCs w:val="20"/>
              </w:rPr>
              <w:t>resume()</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r w:rsidRPr="009A45FF">
              <w:rPr>
                <w:color w:val="000000" w:themeColor="text1"/>
                <w:sz w:val="20"/>
                <w:szCs w:val="20"/>
              </w:rPr>
              <w:t>sleep(</w:t>
            </w:r>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InterruptedException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r>
              <w:rPr>
                <w:color w:val="000000" w:themeColor="text1"/>
                <w:sz w:val="20"/>
                <w:szCs w:val="20"/>
              </w:rPr>
              <w:t>join()</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r>
              <w:rPr>
                <w:color w:val="000000" w:themeColor="text1"/>
                <w:sz w:val="20"/>
                <w:szCs w:val="20"/>
              </w:rPr>
              <w:t>join(long,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r>
              <w:rPr>
                <w:color w:val="000000" w:themeColor="text1"/>
                <w:sz w:val="20"/>
                <w:szCs w:val="20"/>
              </w:rPr>
              <w:t>wait()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r>
              <w:rPr>
                <w:color w:val="000000" w:themeColor="text1"/>
                <w:sz w:val="20"/>
                <w:szCs w:val="20"/>
              </w:rPr>
              <w:t>wait(long,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InterruptedException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r>
              <w:rPr>
                <w:color w:val="000000" w:themeColor="text1"/>
                <w:sz w:val="20"/>
                <w:szCs w:val="20"/>
              </w:rPr>
              <w:t>notify()</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r>
              <w:rPr>
                <w:color w:val="000000" w:themeColor="text1"/>
                <w:sz w:val="20"/>
                <w:szCs w:val="20"/>
              </w:rPr>
              <w:t>notifyAll()</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Override a single abstract method which is run();</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r w:rsidR="005160A6">
        <w:rPr>
          <w:color w:val="000000" w:themeColor="text1"/>
          <w:sz w:val="20"/>
          <w:szCs w:val="20"/>
        </w:rPr>
        <w:t>different criteria</w:t>
      </w:r>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r w:rsidR="00B20881" w:rsidRPr="00B20881">
        <w:rPr>
          <w:b/>
          <w:bCs/>
          <w:color w:val="000000" w:themeColor="text1"/>
          <w:sz w:val="20"/>
          <w:szCs w:val="20"/>
        </w:rPr>
        <w:t>java.util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size():</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isEmpty():</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clear():</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addAll(Collection):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removeAll(collection):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containsAll(collection):</w:t>
      </w:r>
      <w:r>
        <w:rPr>
          <w:color w:val="000000" w:themeColor="text1"/>
          <w:sz w:val="20"/>
          <w:szCs w:val="20"/>
        </w:rPr>
        <w:t xml:space="preserve">  Use to search multiple object at a time inside collection.</w:t>
      </w:r>
    </w:p>
    <w:p w14:paraId="3B121795" w14:textId="19ADFC9C"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iterator():</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a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r>
              <w:rPr>
                <w:color w:val="000000" w:themeColor="text1"/>
                <w:sz w:val="20"/>
                <w:szCs w:val="20"/>
              </w:rPr>
              <w:t>boolean</w:t>
            </w:r>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r>
        <w:t>Updation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ArrayList</w:t>
      </w:r>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r>
        <w:rPr>
          <w:b/>
          <w:bCs/>
          <w:color w:val="000000" w:themeColor="text1"/>
          <w:sz w:val="20"/>
          <w:szCs w:val="20"/>
          <w:u w:val="single"/>
        </w:rPr>
        <w:t>ArrayList</w:t>
      </w:r>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All elements inside the ArrayList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r>
        <w:rPr>
          <w:color w:val="000000" w:themeColor="text1"/>
          <w:sz w:val="20"/>
          <w:szCs w:val="20"/>
        </w:rPr>
        <w:t>ArrayList is always faster for Iteration but it is slower in the updation.</w:t>
      </w:r>
    </w:p>
    <w:p w14:paraId="2E254602" w14:textId="6A0AFCD3" w:rsidR="001351F9" w:rsidRDefault="001351F9" w:rsidP="00FB5F39">
      <w:pPr>
        <w:pStyle w:val="NoSpacing"/>
        <w:numPr>
          <w:ilvl w:val="0"/>
          <w:numId w:val="89"/>
        </w:numPr>
        <w:rPr>
          <w:color w:val="000000" w:themeColor="text1"/>
          <w:sz w:val="20"/>
          <w:szCs w:val="20"/>
        </w:rPr>
      </w:pPr>
      <w:r>
        <w:rPr>
          <w:color w:val="000000" w:themeColor="text1"/>
          <w:sz w:val="20"/>
          <w:szCs w:val="20"/>
        </w:rPr>
        <w:t>ArrayList implements a RandomAccess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r>
        <w:rPr>
          <w:color w:val="000000" w:themeColor="text1"/>
          <w:sz w:val="20"/>
          <w:szCs w:val="20"/>
        </w:rPr>
        <w:t>ArrayList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Vector is always faster for Iteration but it is slower in the updation.</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Vector implements a RandomAccess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It is slower in the performance than ArrayList.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introduce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faster for updation.</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In LinkedList internally Node Object will be store and every Node has a 3 part.(Pre,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Three is not fixed size for this collection, It is dynamic in size.</w:t>
      </w:r>
    </w:p>
    <w:p w14:paraId="710E7F90" w14:textId="1BDED099" w:rsidR="00655015" w:rsidRPr="00B747B5" w:rsidRDefault="005F4150" w:rsidP="00655015">
      <w:pPr>
        <w:pStyle w:val="NoSpacing"/>
        <w:numPr>
          <w:ilvl w:val="0"/>
          <w:numId w:val="95"/>
        </w:numPr>
        <w:rPr>
          <w:color w:val="000000" w:themeColor="text1"/>
          <w:sz w:val="20"/>
          <w:szCs w:val="20"/>
        </w:rPr>
      </w:pPr>
      <w:r>
        <w:rPr>
          <w:color w:val="000000" w:themeColor="text1"/>
          <w:sz w:val="20"/>
          <w:szCs w:val="20"/>
        </w:rPr>
        <w:t xml:space="preserve">RandomAccess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TreeSet</w:t>
      </w:r>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LinkedHashSet</w:t>
      </w:r>
    </w:p>
    <w:p w14:paraId="63D51630" w14:textId="4DF532C8" w:rsidR="004B58F4" w:rsidRDefault="00E36293" w:rsidP="004B58F4">
      <w:pPr>
        <w:pStyle w:val="NoSpacing"/>
        <w:numPr>
          <w:ilvl w:val="1"/>
          <w:numId w:val="96"/>
        </w:numPr>
        <w:rPr>
          <w:color w:val="000000" w:themeColor="text1"/>
          <w:sz w:val="20"/>
          <w:szCs w:val="20"/>
        </w:rPr>
      </w:pPr>
      <w:r>
        <w:rPr>
          <w:color w:val="000000" w:themeColor="text1"/>
          <w:sz w:val="20"/>
          <w:szCs w:val="20"/>
        </w:rPr>
        <w:t>TreeSet</w:t>
      </w:r>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store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HashSet internally use HashMap to store a values.</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r>
        <w:rPr>
          <w:color w:val="000000" w:themeColor="text1"/>
          <w:sz w:val="20"/>
          <w:szCs w:val="20"/>
        </w:rPr>
        <w:lastRenderedPageBreak/>
        <w:t>hashCode()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If you are adding any custom class Object inside HashSet then you must implement the hashCode()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r w:rsidRPr="007265F9">
        <w:rPr>
          <w:b/>
          <w:bCs/>
          <w:color w:val="000000" w:themeColor="text1"/>
          <w:sz w:val="20"/>
          <w:szCs w:val="20"/>
        </w:rPr>
        <w:t>Linked</w:t>
      </w:r>
      <w:r w:rsidRPr="004B58F4">
        <w:rPr>
          <w:b/>
          <w:bCs/>
          <w:color w:val="000000" w:themeColor="text1"/>
          <w:sz w:val="20"/>
          <w:szCs w:val="20"/>
        </w:rPr>
        <w:t>HashSet</w:t>
      </w:r>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updation</w:t>
      </w:r>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r>
        <w:rPr>
          <w:color w:val="000000" w:themeColor="text1"/>
          <w:sz w:val="20"/>
          <w:szCs w:val="20"/>
        </w:rPr>
        <w:t>Linked</w:t>
      </w:r>
      <w:r w:rsidR="007265F9">
        <w:rPr>
          <w:color w:val="000000" w:themeColor="text1"/>
          <w:sz w:val="20"/>
          <w:szCs w:val="20"/>
        </w:rPr>
        <w:t>HashSet internally use HashMap to store a values.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r w:rsidR="007D1C71">
        <w:rPr>
          <w:color w:val="000000" w:themeColor="text1"/>
          <w:sz w:val="20"/>
          <w:szCs w:val="20"/>
        </w:rPr>
        <w:t>LinkedHashSet</w:t>
      </w:r>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hashCode() and equals() method are internally called to maintain the uniqueness of the </w:t>
      </w:r>
      <w:r w:rsidR="007D1C71">
        <w:rPr>
          <w:color w:val="000000" w:themeColor="text1"/>
          <w:sz w:val="20"/>
          <w:szCs w:val="20"/>
        </w:rPr>
        <w:t>LinkedHashSet</w:t>
      </w:r>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r w:rsidR="007D1C71">
        <w:rPr>
          <w:color w:val="000000" w:themeColor="text1"/>
          <w:sz w:val="20"/>
          <w:szCs w:val="20"/>
        </w:rPr>
        <w:t xml:space="preserve">LinkedHashSet </w:t>
      </w:r>
      <w:r>
        <w:rPr>
          <w:color w:val="000000" w:themeColor="text1"/>
          <w:sz w:val="20"/>
          <w:szCs w:val="20"/>
        </w:rPr>
        <w:t xml:space="preserve">then you must implement the hashCode()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r w:rsidRPr="00E946A0">
        <w:rPr>
          <w:b/>
          <w:bCs/>
        </w:rPr>
        <w:t>TreeSet</w:t>
      </w:r>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NavigableSet, SortedSet</w:t>
      </w:r>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r>
        <w:rPr>
          <w:color w:val="000000" w:themeColor="text1"/>
          <w:sz w:val="20"/>
          <w:szCs w:val="20"/>
        </w:rPr>
        <w:t>TreeSet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Any try to use Custom class Objects inside TreeSet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These interfaces are used to maintain the uniqueness and the sorting techniques for the TreeSet.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grater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is present inside java.lang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r w:rsidRPr="00AE6221">
        <w:rPr>
          <w:rFonts w:ascii="Consolas" w:hAnsi="Consolas" w:cs="Consolas"/>
          <w:color w:val="000000"/>
          <w:sz w:val="20"/>
          <w:szCs w:val="20"/>
          <w:u w:val="single"/>
          <w:shd w:val="clear" w:color="auto" w:fill="E8F2FE"/>
        </w:rPr>
        <w:t>compareTo</w:t>
      </w:r>
      <w:r w:rsidRPr="00AE6221">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This interface is present inside java.util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r>
        <w:rPr>
          <w:color w:val="000000" w:themeColor="text1"/>
          <w:sz w:val="20"/>
          <w:szCs w:val="20"/>
        </w:rPr>
        <w:t>LinkedHashMap</w:t>
      </w:r>
    </w:p>
    <w:p w14:paraId="09DA59DB" w14:textId="38DA1616" w:rsidR="006C5CE3" w:rsidRDefault="006C5CE3" w:rsidP="006C5CE3">
      <w:pPr>
        <w:pStyle w:val="NoSpacing"/>
        <w:numPr>
          <w:ilvl w:val="1"/>
          <w:numId w:val="103"/>
        </w:numPr>
        <w:rPr>
          <w:color w:val="000000" w:themeColor="text1"/>
          <w:sz w:val="20"/>
          <w:szCs w:val="20"/>
        </w:rPr>
      </w:pPr>
      <w:r>
        <w:rPr>
          <w:color w:val="000000" w:themeColor="text1"/>
          <w:sz w:val="20"/>
          <w:szCs w:val="20"/>
        </w:rPr>
        <w:t>Hashtable</w:t>
      </w:r>
    </w:p>
    <w:p w14:paraId="218E2BC7" w14:textId="6865268A" w:rsidR="006C5CE3" w:rsidRDefault="006C5CE3" w:rsidP="006C5CE3">
      <w:pPr>
        <w:pStyle w:val="NoSpacing"/>
        <w:numPr>
          <w:ilvl w:val="1"/>
          <w:numId w:val="103"/>
        </w:numPr>
        <w:rPr>
          <w:color w:val="000000" w:themeColor="text1"/>
          <w:sz w:val="20"/>
          <w:szCs w:val="20"/>
        </w:rPr>
      </w:pPr>
      <w:r>
        <w:rPr>
          <w:color w:val="000000" w:themeColor="text1"/>
          <w:sz w:val="20"/>
          <w:szCs w:val="20"/>
        </w:rPr>
        <w:t>TreeMap</w:t>
      </w:r>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r>
        <w:rPr>
          <w:b/>
          <w:bCs/>
          <w:color w:val="000000" w:themeColor="text1"/>
          <w:sz w:val="20"/>
          <w:szCs w:val="20"/>
        </w:rPr>
        <w:t>Linked</w:t>
      </w:r>
      <w:r w:rsidRPr="006D614F">
        <w:rPr>
          <w:b/>
          <w:bCs/>
          <w:color w:val="000000" w:themeColor="text1"/>
          <w:sz w:val="20"/>
          <w:szCs w:val="20"/>
        </w:rPr>
        <w:t>HashMap</w:t>
      </w:r>
    </w:p>
    <w:p w14:paraId="2799667A" w14:textId="6D7F26A2" w:rsidR="0074519C" w:rsidRDefault="0074519C" w:rsidP="0074519C">
      <w:pPr>
        <w:pStyle w:val="NoSpacing"/>
        <w:numPr>
          <w:ilvl w:val="0"/>
          <w:numId w:val="105"/>
        </w:numPr>
        <w:rPr>
          <w:color w:val="000000" w:themeColor="text1"/>
          <w:sz w:val="20"/>
          <w:szCs w:val="20"/>
        </w:rPr>
      </w:pPr>
      <w:bookmarkStart w:id="0" w:name="_Hlk99519255"/>
      <w:r>
        <w:rPr>
          <w:color w:val="000000" w:themeColor="text1"/>
          <w:sz w:val="20"/>
          <w:szCs w:val="20"/>
        </w:rPr>
        <w:t>LinkedHashMap</w:t>
      </w:r>
      <w:bookmarkEnd w:id="0"/>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r>
        <w:rPr>
          <w:color w:val="000000" w:themeColor="text1"/>
          <w:sz w:val="20"/>
          <w:szCs w:val="20"/>
        </w:rPr>
        <w:t>LinkedHashMap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r>
        <w:rPr>
          <w:color w:val="000000" w:themeColor="text1"/>
          <w:sz w:val="20"/>
          <w:szCs w:val="20"/>
        </w:rPr>
        <w:t>LinkedHashMap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r w:rsidR="00C42A31">
        <w:rPr>
          <w:color w:val="000000" w:themeColor="text1"/>
          <w:sz w:val="20"/>
          <w:szCs w:val="20"/>
        </w:rPr>
        <w:t xml:space="preserve">LinkedHashMap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r w:rsidRPr="005D390E">
        <w:rPr>
          <w:b/>
          <w:bCs/>
          <w:color w:val="000000" w:themeColor="text1"/>
          <w:sz w:val="20"/>
          <w:szCs w:val="20"/>
        </w:rPr>
        <w:t>Hashtable</w:t>
      </w:r>
    </w:p>
    <w:p w14:paraId="57F8E6F0" w14:textId="31A82F10" w:rsidR="00F62361" w:rsidRDefault="00F62361" w:rsidP="00F62361">
      <w:pPr>
        <w:pStyle w:val="NoSpacing"/>
        <w:numPr>
          <w:ilvl w:val="0"/>
          <w:numId w:val="106"/>
        </w:numPr>
        <w:rPr>
          <w:color w:val="000000" w:themeColor="text1"/>
          <w:sz w:val="20"/>
          <w:szCs w:val="20"/>
        </w:rPr>
      </w:pPr>
      <w:r>
        <w:rPr>
          <w:color w:val="000000" w:themeColor="text1"/>
          <w:sz w:val="20"/>
          <w:szCs w:val="20"/>
        </w:rPr>
        <w:t>Hash</w:t>
      </w:r>
      <w:r w:rsidR="00037093">
        <w:rPr>
          <w:color w:val="000000" w:themeColor="text1"/>
          <w:sz w:val="20"/>
          <w:szCs w:val="20"/>
        </w:rPr>
        <w:t>table</w:t>
      </w:r>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r>
        <w:rPr>
          <w:color w:val="000000" w:themeColor="text1"/>
          <w:sz w:val="20"/>
          <w:szCs w:val="20"/>
        </w:rPr>
        <w:t xml:space="preserve">Hashtable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r w:rsidR="00DF58A0">
        <w:rPr>
          <w:color w:val="000000" w:themeColor="text1"/>
          <w:sz w:val="20"/>
          <w:szCs w:val="20"/>
        </w:rPr>
        <w:t xml:space="preserve">Hashtable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r>
        <w:rPr>
          <w:color w:val="000000" w:themeColor="text1"/>
          <w:sz w:val="20"/>
          <w:szCs w:val="20"/>
        </w:rPr>
        <w:t>Hashtable method are synchronized and at a time</w:t>
      </w:r>
      <w:r w:rsidR="00F62361">
        <w:rPr>
          <w:color w:val="000000" w:themeColor="text1"/>
          <w:sz w:val="20"/>
          <w:szCs w:val="20"/>
        </w:rPr>
        <w:t xml:space="preserve"> </w:t>
      </w:r>
      <w:r>
        <w:rPr>
          <w:color w:val="000000" w:themeColor="text1"/>
          <w:sz w:val="20"/>
          <w:szCs w:val="20"/>
        </w:rPr>
        <w:t>only one thread can perform the operation on Hashtable object.</w:t>
      </w:r>
    </w:p>
    <w:p w14:paraId="4F2E18A1" w14:textId="29BB070D" w:rsidR="00161174" w:rsidRPr="00161174" w:rsidRDefault="00161174" w:rsidP="00161174">
      <w:pPr>
        <w:pStyle w:val="NoSpacing"/>
        <w:numPr>
          <w:ilvl w:val="0"/>
          <w:numId w:val="106"/>
        </w:numPr>
        <w:rPr>
          <w:color w:val="000000" w:themeColor="text1"/>
          <w:sz w:val="20"/>
          <w:szCs w:val="20"/>
        </w:rPr>
      </w:pPr>
      <w:r>
        <w:rPr>
          <w:color w:val="000000" w:themeColor="text1"/>
          <w:sz w:val="20"/>
          <w:szCs w:val="20"/>
        </w:rPr>
        <w:t>Hashtable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r>
        <w:rPr>
          <w:b/>
          <w:bCs/>
          <w:color w:val="000000" w:themeColor="text1"/>
          <w:sz w:val="20"/>
          <w:szCs w:val="20"/>
        </w:rPr>
        <w:lastRenderedPageBreak/>
        <w:t>TreeMap</w:t>
      </w:r>
    </w:p>
    <w:p w14:paraId="637B40EA" w14:textId="27417227" w:rsidR="000B7D51" w:rsidRDefault="000B7D51" w:rsidP="000B7D51">
      <w:pPr>
        <w:pStyle w:val="NoSpacing"/>
        <w:numPr>
          <w:ilvl w:val="0"/>
          <w:numId w:val="107"/>
        </w:numPr>
        <w:rPr>
          <w:color w:val="000000" w:themeColor="text1"/>
          <w:sz w:val="20"/>
          <w:szCs w:val="20"/>
        </w:rPr>
      </w:pPr>
      <w:r>
        <w:rPr>
          <w:color w:val="000000" w:themeColor="text1"/>
          <w:sz w:val="20"/>
          <w:szCs w:val="20"/>
        </w:rPr>
        <w:t>TreeMap implements the properties from Map, SortedMap and NavigableMap interface.</w:t>
      </w:r>
    </w:p>
    <w:p w14:paraId="0A76314B" w14:textId="0BE3B07E" w:rsidR="000B7D51" w:rsidRDefault="00C300CC" w:rsidP="000B7D51">
      <w:pPr>
        <w:pStyle w:val="NoSpacing"/>
        <w:numPr>
          <w:ilvl w:val="0"/>
          <w:numId w:val="107"/>
        </w:numPr>
        <w:rPr>
          <w:color w:val="000000" w:themeColor="text1"/>
          <w:sz w:val="20"/>
          <w:szCs w:val="20"/>
        </w:rPr>
      </w:pPr>
      <w:r>
        <w:rPr>
          <w:color w:val="000000" w:themeColor="text1"/>
          <w:sz w:val="20"/>
          <w:szCs w:val="20"/>
        </w:rPr>
        <w:t xml:space="preserve">TreeMap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r>
        <w:rPr>
          <w:color w:val="000000" w:themeColor="text1"/>
          <w:sz w:val="20"/>
          <w:szCs w:val="20"/>
        </w:rPr>
        <w:t xml:space="preserve">TreeMap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r>
        <w:rPr>
          <w:color w:val="000000" w:themeColor="text1"/>
          <w:sz w:val="20"/>
          <w:szCs w:val="20"/>
        </w:rPr>
        <w:t>TreeMap no null key is allowed but can have a null values.</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6674C5F2" w:rsidR="00DB0743"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In the JDBC java application is connecting Data Base.</w:t>
      </w:r>
    </w:p>
    <w:p w14:paraId="28DAC7EE" w14:textId="166740EE" w:rsidR="00780A88"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Here By providing DB configuration you can connect with DB and executes the query.</w:t>
      </w:r>
    </w:p>
    <w:p w14:paraId="12329C71" w14:textId="3849F498" w:rsidR="00C06B42" w:rsidRDefault="00C06B42" w:rsidP="00780A88">
      <w:pPr>
        <w:pStyle w:val="NoSpacing"/>
        <w:numPr>
          <w:ilvl w:val="0"/>
          <w:numId w:val="116"/>
        </w:numPr>
        <w:tabs>
          <w:tab w:val="left" w:pos="6640"/>
        </w:tabs>
        <w:rPr>
          <w:color w:val="000000" w:themeColor="text1"/>
          <w:sz w:val="20"/>
          <w:szCs w:val="20"/>
        </w:rPr>
      </w:pPr>
      <w:r>
        <w:rPr>
          <w:color w:val="000000" w:themeColor="text1"/>
          <w:sz w:val="20"/>
          <w:szCs w:val="20"/>
        </w:rPr>
        <w:t>You will required a Driver to connect with the data base.</w:t>
      </w:r>
    </w:p>
    <w:p w14:paraId="08393806" w14:textId="34EA6740"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a java class which help to connect with DB and Executes the query and return result back to program.</w:t>
      </w:r>
    </w:p>
    <w:p w14:paraId="1F87DF50" w14:textId="016697DE"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present inside a jar file.</w:t>
      </w:r>
      <w:r w:rsidR="00BD6A0D">
        <w:rPr>
          <w:color w:val="000000" w:themeColor="text1"/>
          <w:sz w:val="20"/>
          <w:szCs w:val="20"/>
        </w:rPr>
        <w:t xml:space="preserve"> This jar file is external jar which is provided by vender of the Database.</w:t>
      </w:r>
    </w:p>
    <w:p w14:paraId="57DCD67F" w14:textId="7BB3C585" w:rsidR="00A0096E" w:rsidRP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All JDBC APIs are present inside </w:t>
      </w:r>
      <w:r w:rsidRPr="00A0096E">
        <w:rPr>
          <w:b/>
          <w:bCs/>
          <w:color w:val="000000" w:themeColor="text1"/>
          <w:sz w:val="20"/>
          <w:szCs w:val="20"/>
        </w:rPr>
        <w:t>java.sql package</w:t>
      </w:r>
      <w:r>
        <w:rPr>
          <w:b/>
          <w:bCs/>
          <w:color w:val="000000" w:themeColor="text1"/>
          <w:sz w:val="20"/>
          <w:szCs w:val="20"/>
        </w:rPr>
        <w:t>.</w:t>
      </w:r>
    </w:p>
    <w:p w14:paraId="3AAD703C" w14:textId="55912C12" w:rsid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The JDBC code throws checked exception, so you have handle this exception at time of coding.</w:t>
      </w:r>
    </w:p>
    <w:p w14:paraId="3D54872E" w14:textId="1E43DDC1" w:rsidR="00D80D40" w:rsidRDefault="00D80D40" w:rsidP="00780A88">
      <w:pPr>
        <w:pStyle w:val="NoSpacing"/>
        <w:numPr>
          <w:ilvl w:val="0"/>
          <w:numId w:val="116"/>
        </w:numPr>
        <w:tabs>
          <w:tab w:val="left" w:pos="6640"/>
        </w:tabs>
        <w:rPr>
          <w:color w:val="000000" w:themeColor="text1"/>
          <w:sz w:val="20"/>
          <w:szCs w:val="20"/>
        </w:rPr>
      </w:pPr>
      <w:r>
        <w:rPr>
          <w:color w:val="000000" w:themeColor="text1"/>
          <w:sz w:val="20"/>
          <w:szCs w:val="20"/>
        </w:rPr>
        <w:t>To Download Jar file of MySql</w:t>
      </w:r>
    </w:p>
    <w:p w14:paraId="2C9F04FD" w14:textId="79285A1D" w:rsidR="00D80D40" w:rsidRDefault="006F420E" w:rsidP="00D80D40">
      <w:pPr>
        <w:pStyle w:val="NoSpacing"/>
        <w:tabs>
          <w:tab w:val="left" w:pos="6640"/>
        </w:tabs>
        <w:ind w:left="720"/>
        <w:rPr>
          <w:color w:val="000000" w:themeColor="text1"/>
          <w:sz w:val="20"/>
          <w:szCs w:val="20"/>
        </w:rPr>
      </w:pPr>
      <w:hyperlink r:id="rId49" w:history="1">
        <w:r w:rsidR="00D80D40" w:rsidRPr="00237C51">
          <w:rPr>
            <w:rStyle w:val="Hyperlink"/>
            <w:sz w:val="20"/>
            <w:szCs w:val="20"/>
          </w:rPr>
          <w:t>https://mvnrepository.com/artifact/mysql/mysql-connector-java</w:t>
        </w:r>
      </w:hyperlink>
    </w:p>
    <w:p w14:paraId="7CC3935E" w14:textId="75F9770E" w:rsidR="00586678" w:rsidRDefault="00586678" w:rsidP="00586678">
      <w:pPr>
        <w:pStyle w:val="NoSpacing"/>
        <w:tabs>
          <w:tab w:val="left" w:pos="6640"/>
        </w:tabs>
        <w:rPr>
          <w:color w:val="000000" w:themeColor="text1"/>
          <w:sz w:val="20"/>
          <w:szCs w:val="20"/>
        </w:rPr>
      </w:pPr>
    </w:p>
    <w:p w14:paraId="0365F2C1" w14:textId="77777777" w:rsidR="00DC2B3A" w:rsidRDefault="00DC2B3A" w:rsidP="00586678">
      <w:pPr>
        <w:pStyle w:val="NoSpacing"/>
        <w:tabs>
          <w:tab w:val="left" w:pos="6640"/>
        </w:tabs>
        <w:rPr>
          <w:color w:val="000000" w:themeColor="text1"/>
          <w:sz w:val="20"/>
          <w:szCs w:val="20"/>
        </w:rPr>
      </w:pPr>
    </w:p>
    <w:p w14:paraId="536B1D25" w14:textId="3E84B023" w:rsidR="00586678" w:rsidRDefault="00586678" w:rsidP="00586678">
      <w:pPr>
        <w:pStyle w:val="NoSpacing"/>
        <w:tabs>
          <w:tab w:val="left" w:pos="6640"/>
        </w:tabs>
        <w:rPr>
          <w:b/>
          <w:bCs/>
          <w:color w:val="000000" w:themeColor="text1"/>
          <w:sz w:val="20"/>
          <w:szCs w:val="20"/>
          <w:u w:val="single"/>
        </w:rPr>
      </w:pPr>
      <w:r w:rsidRPr="00586678">
        <w:rPr>
          <w:b/>
          <w:bCs/>
          <w:color w:val="000000" w:themeColor="text1"/>
          <w:sz w:val="20"/>
          <w:szCs w:val="20"/>
          <w:u w:val="single"/>
        </w:rPr>
        <w:t>Steps to Connect With Database</w:t>
      </w:r>
    </w:p>
    <w:p w14:paraId="5BD0E99C" w14:textId="2317D3B1" w:rsidR="00586678" w:rsidRPr="00B337E0" w:rsidRDefault="00586678" w:rsidP="00586678">
      <w:pPr>
        <w:pStyle w:val="NoSpacing"/>
        <w:numPr>
          <w:ilvl w:val="0"/>
          <w:numId w:val="117"/>
        </w:numPr>
        <w:tabs>
          <w:tab w:val="left" w:pos="6640"/>
        </w:tabs>
        <w:rPr>
          <w:b/>
          <w:bCs/>
          <w:color w:val="000000" w:themeColor="text1"/>
          <w:sz w:val="20"/>
          <w:szCs w:val="20"/>
        </w:rPr>
      </w:pPr>
      <w:r w:rsidRPr="00B337E0">
        <w:rPr>
          <w:b/>
          <w:bCs/>
          <w:color w:val="000000" w:themeColor="text1"/>
          <w:sz w:val="20"/>
          <w:szCs w:val="20"/>
        </w:rPr>
        <w:t>Register Driver</w:t>
      </w:r>
    </w:p>
    <w:p w14:paraId="6421014B" w14:textId="38BD0024" w:rsidR="004034E0"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In this step the Driver class will be register and will be make available to use inside Java Program.</w:t>
      </w:r>
    </w:p>
    <w:p w14:paraId="45BB2B83" w14:textId="09C3026B" w:rsidR="00160866"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To do this you have to add the jar file inside java application.</w:t>
      </w:r>
    </w:p>
    <w:p w14:paraId="19406DF5" w14:textId="73FC9006" w:rsidR="00CD1E10" w:rsidRDefault="00CD1E10" w:rsidP="004034E0">
      <w:pPr>
        <w:pStyle w:val="NoSpacing"/>
        <w:numPr>
          <w:ilvl w:val="1"/>
          <w:numId w:val="117"/>
        </w:numPr>
        <w:tabs>
          <w:tab w:val="left" w:pos="6640"/>
        </w:tabs>
        <w:rPr>
          <w:color w:val="000000" w:themeColor="text1"/>
          <w:sz w:val="20"/>
          <w:szCs w:val="20"/>
        </w:rPr>
      </w:pPr>
      <w:r>
        <w:rPr>
          <w:color w:val="000000" w:themeColor="text1"/>
          <w:sz w:val="20"/>
          <w:szCs w:val="20"/>
        </w:rPr>
        <w:t>Internally Java will load this Driver class and The Object will be create</w:t>
      </w:r>
      <w:r w:rsidR="00A16FE6">
        <w:rPr>
          <w:color w:val="000000" w:themeColor="text1"/>
          <w:sz w:val="20"/>
          <w:szCs w:val="20"/>
        </w:rPr>
        <w:t>d</w:t>
      </w:r>
      <w:r>
        <w:rPr>
          <w:color w:val="000000" w:themeColor="text1"/>
          <w:sz w:val="20"/>
          <w:szCs w:val="20"/>
        </w:rPr>
        <w:t xml:space="preserve"> internally </w:t>
      </w:r>
    </w:p>
    <w:p w14:paraId="4DF53608" w14:textId="57778D01" w:rsidR="00D33F6E" w:rsidRDefault="00D33F6E" w:rsidP="004034E0">
      <w:pPr>
        <w:pStyle w:val="NoSpacing"/>
        <w:numPr>
          <w:ilvl w:val="1"/>
          <w:numId w:val="117"/>
        </w:numPr>
        <w:tabs>
          <w:tab w:val="left" w:pos="6640"/>
        </w:tabs>
        <w:rPr>
          <w:color w:val="000000" w:themeColor="text1"/>
          <w:sz w:val="20"/>
          <w:szCs w:val="20"/>
        </w:rPr>
      </w:pPr>
      <w:r>
        <w:rPr>
          <w:color w:val="000000" w:themeColor="text1"/>
          <w:sz w:val="20"/>
          <w:szCs w:val="20"/>
        </w:rPr>
        <w:t>Syntax:</w:t>
      </w:r>
    </w:p>
    <w:p w14:paraId="20694545" w14:textId="5333353F" w:rsidR="00D33F6E" w:rsidRDefault="00D33F6E" w:rsidP="00D33F6E">
      <w:pPr>
        <w:pStyle w:val="NoSpacing"/>
        <w:tabs>
          <w:tab w:val="left" w:pos="6640"/>
        </w:tabs>
        <w:ind w:left="1440"/>
        <w:rPr>
          <w:b/>
          <w:bCs/>
          <w:color w:val="000000" w:themeColor="text1"/>
          <w:sz w:val="20"/>
          <w:szCs w:val="20"/>
        </w:rPr>
      </w:pPr>
      <w:r w:rsidRPr="00E53077">
        <w:rPr>
          <w:b/>
          <w:bCs/>
          <w:color w:val="000000" w:themeColor="text1"/>
          <w:sz w:val="20"/>
          <w:szCs w:val="20"/>
        </w:rPr>
        <w:t>Class.forName(“DriverClass</w:t>
      </w:r>
      <w:r w:rsidR="00EB46D2">
        <w:rPr>
          <w:b/>
          <w:bCs/>
          <w:color w:val="000000" w:themeColor="text1"/>
          <w:sz w:val="20"/>
          <w:szCs w:val="20"/>
        </w:rPr>
        <w:t>Name</w:t>
      </w:r>
      <w:r w:rsidRPr="00E53077">
        <w:rPr>
          <w:b/>
          <w:bCs/>
          <w:color w:val="000000" w:themeColor="text1"/>
          <w:sz w:val="20"/>
          <w:szCs w:val="20"/>
        </w:rPr>
        <w:t>”);</w:t>
      </w:r>
    </w:p>
    <w:p w14:paraId="6E8EA533" w14:textId="412CCD6E" w:rsidR="0091125C" w:rsidRDefault="0091125C" w:rsidP="0091125C">
      <w:pPr>
        <w:pStyle w:val="NoSpacing"/>
        <w:numPr>
          <w:ilvl w:val="1"/>
          <w:numId w:val="117"/>
        </w:numPr>
        <w:tabs>
          <w:tab w:val="left" w:pos="6640"/>
        </w:tabs>
        <w:rPr>
          <w:color w:val="000000" w:themeColor="text1"/>
          <w:sz w:val="20"/>
          <w:szCs w:val="20"/>
        </w:rPr>
      </w:pPr>
      <w:r>
        <w:rPr>
          <w:color w:val="000000" w:themeColor="text1"/>
          <w:sz w:val="20"/>
          <w:szCs w:val="20"/>
        </w:rPr>
        <w:t>Driver Class Name</w:t>
      </w:r>
    </w:p>
    <w:p w14:paraId="6ED1BBC4" w14:textId="4035428F" w:rsidR="0091125C" w:rsidRDefault="0091125C" w:rsidP="0091125C">
      <w:pPr>
        <w:pStyle w:val="NoSpacing"/>
        <w:numPr>
          <w:ilvl w:val="2"/>
          <w:numId w:val="117"/>
        </w:numPr>
        <w:tabs>
          <w:tab w:val="left" w:pos="6640"/>
        </w:tabs>
        <w:rPr>
          <w:color w:val="000000" w:themeColor="text1"/>
          <w:sz w:val="20"/>
          <w:szCs w:val="20"/>
        </w:rPr>
      </w:pPr>
      <w:r>
        <w:rPr>
          <w:color w:val="000000" w:themeColor="text1"/>
          <w:sz w:val="20"/>
          <w:szCs w:val="20"/>
        </w:rPr>
        <w:t>MySql : com.mysql.cj.jdbc.Driver</w:t>
      </w:r>
    </w:p>
    <w:p w14:paraId="56473A72" w14:textId="3E81F249" w:rsidR="0091125C" w:rsidRPr="0091125C" w:rsidRDefault="0091125C" w:rsidP="0091125C">
      <w:pPr>
        <w:pStyle w:val="NoSpacing"/>
        <w:numPr>
          <w:ilvl w:val="2"/>
          <w:numId w:val="117"/>
        </w:numPr>
        <w:tabs>
          <w:tab w:val="left" w:pos="6640"/>
        </w:tabs>
        <w:rPr>
          <w:color w:val="000000" w:themeColor="text1"/>
          <w:sz w:val="20"/>
          <w:szCs w:val="20"/>
        </w:rPr>
      </w:pPr>
      <w:r>
        <w:rPr>
          <w:color w:val="000000" w:themeColor="text1"/>
          <w:sz w:val="20"/>
          <w:szCs w:val="20"/>
        </w:rPr>
        <w:t>Oracle: oracle.</w:t>
      </w:r>
      <w:r w:rsidR="001B1E5F">
        <w:rPr>
          <w:color w:val="000000" w:themeColor="text1"/>
          <w:sz w:val="20"/>
          <w:szCs w:val="20"/>
        </w:rPr>
        <w:t>jdbc.driver.</w:t>
      </w:r>
      <w:r>
        <w:rPr>
          <w:color w:val="000000" w:themeColor="text1"/>
          <w:sz w:val="20"/>
          <w:szCs w:val="20"/>
        </w:rPr>
        <w:t>OracleDriver</w:t>
      </w:r>
    </w:p>
    <w:p w14:paraId="4FB8D519" w14:textId="2E2572AE" w:rsidR="00586678" w:rsidRPr="007F68CB" w:rsidRDefault="00586678" w:rsidP="00586678">
      <w:pPr>
        <w:pStyle w:val="NoSpacing"/>
        <w:numPr>
          <w:ilvl w:val="0"/>
          <w:numId w:val="117"/>
        </w:numPr>
        <w:tabs>
          <w:tab w:val="left" w:pos="6640"/>
        </w:tabs>
        <w:rPr>
          <w:b/>
          <w:bCs/>
          <w:color w:val="000000" w:themeColor="text1"/>
          <w:sz w:val="20"/>
          <w:szCs w:val="20"/>
          <w:u w:val="single"/>
        </w:rPr>
      </w:pPr>
      <w:r w:rsidRPr="007F68CB">
        <w:rPr>
          <w:b/>
          <w:bCs/>
          <w:color w:val="000000" w:themeColor="text1"/>
          <w:sz w:val="20"/>
          <w:szCs w:val="20"/>
        </w:rPr>
        <w:t>Create Connection</w:t>
      </w:r>
    </w:p>
    <w:p w14:paraId="6DAD406B" w14:textId="013AD5DA" w:rsidR="00D709D4" w:rsidRDefault="0073772D" w:rsidP="0073772D">
      <w:pPr>
        <w:pStyle w:val="NoSpacing"/>
        <w:numPr>
          <w:ilvl w:val="1"/>
          <w:numId w:val="117"/>
        </w:numPr>
        <w:tabs>
          <w:tab w:val="left" w:pos="6640"/>
        </w:tabs>
        <w:rPr>
          <w:color w:val="000000" w:themeColor="text1"/>
          <w:sz w:val="20"/>
          <w:szCs w:val="20"/>
        </w:rPr>
      </w:pPr>
      <w:r w:rsidRPr="0073772D">
        <w:rPr>
          <w:color w:val="000000" w:themeColor="text1"/>
          <w:sz w:val="20"/>
          <w:szCs w:val="20"/>
        </w:rPr>
        <w:t>The Database connection will establish in this step.</w:t>
      </w:r>
    </w:p>
    <w:p w14:paraId="492AB52E" w14:textId="1E49065E" w:rsidR="0073772D" w:rsidRDefault="0073772D" w:rsidP="0073772D">
      <w:pPr>
        <w:pStyle w:val="NoSpacing"/>
        <w:numPr>
          <w:ilvl w:val="1"/>
          <w:numId w:val="117"/>
        </w:numPr>
        <w:tabs>
          <w:tab w:val="left" w:pos="6640"/>
        </w:tabs>
        <w:rPr>
          <w:color w:val="000000" w:themeColor="text1"/>
          <w:sz w:val="20"/>
          <w:szCs w:val="20"/>
        </w:rPr>
      </w:pPr>
      <w:r>
        <w:rPr>
          <w:color w:val="000000" w:themeColor="text1"/>
          <w:sz w:val="20"/>
          <w:szCs w:val="20"/>
        </w:rPr>
        <w:t>To do this step Driver must be register in the Java application.</w:t>
      </w:r>
    </w:p>
    <w:p w14:paraId="28103377" w14:textId="5DEF0106" w:rsidR="0073772D"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You have to provide some values/configurations to connect with Database.</w:t>
      </w:r>
    </w:p>
    <w:p w14:paraId="35072E07" w14:textId="1996FA73" w:rsidR="007C5695"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 xml:space="preserve">Values/Configurations are URL, UserName and Password. </w:t>
      </w:r>
    </w:p>
    <w:p w14:paraId="5012CEF7" w14:textId="113B821B" w:rsidR="002C5D68" w:rsidRDefault="002C5D68" w:rsidP="0073772D">
      <w:pPr>
        <w:pStyle w:val="NoSpacing"/>
        <w:numPr>
          <w:ilvl w:val="1"/>
          <w:numId w:val="117"/>
        </w:numPr>
        <w:tabs>
          <w:tab w:val="left" w:pos="6640"/>
        </w:tabs>
        <w:rPr>
          <w:color w:val="000000" w:themeColor="text1"/>
          <w:sz w:val="20"/>
          <w:szCs w:val="20"/>
        </w:rPr>
      </w:pPr>
      <w:r>
        <w:rPr>
          <w:color w:val="000000" w:themeColor="text1"/>
          <w:sz w:val="20"/>
          <w:szCs w:val="20"/>
        </w:rPr>
        <w:t>URL consist of Protocol + Host IP/DNS + Port Number + Resources</w:t>
      </w:r>
    </w:p>
    <w:p w14:paraId="32FAEF52" w14:textId="1FCB3318" w:rsidR="002C5D68" w:rsidRDefault="002C5D6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Protocol</w:t>
      </w:r>
      <w:r>
        <w:rPr>
          <w:color w:val="000000" w:themeColor="text1"/>
          <w:sz w:val="20"/>
          <w:szCs w:val="20"/>
        </w:rPr>
        <w:t xml:space="preserve">: </w:t>
      </w:r>
      <w:r w:rsidR="00F513C7">
        <w:rPr>
          <w:color w:val="000000" w:themeColor="text1"/>
          <w:sz w:val="20"/>
          <w:szCs w:val="20"/>
        </w:rPr>
        <w:t>Is use to transfer data from source to destination examples</w:t>
      </w:r>
      <w:r w:rsidR="00470F8C">
        <w:rPr>
          <w:color w:val="000000" w:themeColor="text1"/>
          <w:sz w:val="20"/>
          <w:szCs w:val="20"/>
        </w:rPr>
        <w:t>,</w:t>
      </w:r>
      <w:r w:rsidR="00F513C7">
        <w:rPr>
          <w:color w:val="000000" w:themeColor="text1"/>
          <w:sz w:val="20"/>
          <w:szCs w:val="20"/>
        </w:rPr>
        <w:t xml:space="preserve"> </w:t>
      </w:r>
      <w:r w:rsidR="00DC2B3A">
        <w:rPr>
          <w:color w:val="000000" w:themeColor="text1"/>
          <w:sz w:val="20"/>
          <w:szCs w:val="20"/>
        </w:rPr>
        <w:t>jdbc:mysql (Mysql), jdbc:oracle (Oracle)</w:t>
      </w:r>
      <w:r w:rsidR="006B6927">
        <w:rPr>
          <w:color w:val="000000" w:themeColor="text1"/>
          <w:sz w:val="20"/>
          <w:szCs w:val="20"/>
        </w:rPr>
        <w:t>.</w:t>
      </w:r>
    </w:p>
    <w:p w14:paraId="0238F316" w14:textId="65F536CA" w:rsidR="00F513C7" w:rsidRDefault="00F513C7"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Host</w:t>
      </w:r>
      <w:r w:rsidR="00470F8C">
        <w:rPr>
          <w:color w:val="000000" w:themeColor="text1"/>
          <w:sz w:val="20"/>
          <w:szCs w:val="20"/>
        </w:rPr>
        <w:t>: The system IP address or DNS where your DB is installed/present</w:t>
      </w:r>
      <w:r w:rsidR="00B5112F">
        <w:rPr>
          <w:color w:val="000000" w:themeColor="text1"/>
          <w:sz w:val="20"/>
          <w:szCs w:val="20"/>
        </w:rPr>
        <w:t>. If DB installed on same system then Host address will be localhost.</w:t>
      </w:r>
    </w:p>
    <w:p w14:paraId="0B43D43A" w14:textId="6D1CD238" w:rsidR="00806758" w:rsidRDefault="0080675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Port</w:t>
      </w:r>
      <w:r>
        <w:rPr>
          <w:color w:val="000000" w:themeColor="text1"/>
          <w:sz w:val="20"/>
          <w:szCs w:val="20"/>
        </w:rPr>
        <w:t>: the default port of MySql is 3306 and in Oracle case it will be 1521/1522</w:t>
      </w:r>
    </w:p>
    <w:p w14:paraId="05B99A3F" w14:textId="7E4E6035" w:rsidR="0004264C" w:rsidRDefault="0004264C"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Resources</w:t>
      </w:r>
      <w:r>
        <w:rPr>
          <w:color w:val="000000" w:themeColor="text1"/>
          <w:sz w:val="20"/>
          <w:szCs w:val="20"/>
        </w:rPr>
        <w:t>: In the case of MySql the resource is the DB name to which you wants to connect. In case of Oracle it will a service name which is used</w:t>
      </w:r>
      <w:r w:rsidR="00796494">
        <w:rPr>
          <w:color w:val="000000" w:themeColor="text1"/>
          <w:sz w:val="20"/>
          <w:szCs w:val="20"/>
        </w:rPr>
        <w:t xml:space="preserve"> </w:t>
      </w:r>
      <w:r>
        <w:rPr>
          <w:color w:val="000000" w:themeColor="text1"/>
          <w:sz w:val="20"/>
          <w:szCs w:val="20"/>
        </w:rPr>
        <w:t>(For Oracle Expression Edition the service name will always be XE)</w:t>
      </w:r>
    </w:p>
    <w:p w14:paraId="1FCDBE6D" w14:textId="32C6E348" w:rsidR="001B1E29" w:rsidRDefault="001B1E29" w:rsidP="001B1E29">
      <w:pPr>
        <w:pStyle w:val="NoSpacing"/>
        <w:numPr>
          <w:ilvl w:val="1"/>
          <w:numId w:val="117"/>
        </w:numPr>
        <w:tabs>
          <w:tab w:val="left" w:pos="6640"/>
        </w:tabs>
        <w:rPr>
          <w:color w:val="000000" w:themeColor="text1"/>
          <w:sz w:val="20"/>
          <w:szCs w:val="20"/>
        </w:rPr>
      </w:pPr>
      <w:r>
        <w:rPr>
          <w:color w:val="000000" w:themeColor="text1"/>
          <w:sz w:val="20"/>
          <w:szCs w:val="20"/>
        </w:rPr>
        <w:t>Syntax:</w:t>
      </w:r>
    </w:p>
    <w:p w14:paraId="130A1800" w14:textId="7D602B2D" w:rsidR="001B1E29" w:rsidRDefault="001B1E29" w:rsidP="001B1E29">
      <w:pPr>
        <w:pStyle w:val="NoSpacing"/>
        <w:tabs>
          <w:tab w:val="left" w:pos="6640"/>
        </w:tabs>
        <w:ind w:left="1440"/>
        <w:rPr>
          <w:b/>
          <w:bCs/>
          <w:color w:val="000000" w:themeColor="text1"/>
          <w:sz w:val="20"/>
          <w:szCs w:val="20"/>
        </w:rPr>
      </w:pPr>
      <w:r w:rsidRPr="005121C3">
        <w:rPr>
          <w:b/>
          <w:bCs/>
          <w:color w:val="000000" w:themeColor="text1"/>
          <w:sz w:val="20"/>
          <w:szCs w:val="20"/>
        </w:rPr>
        <w:t xml:space="preserve">Connection object = DriverManager.getConnection(“URL”,”UserName”,”Password”); </w:t>
      </w:r>
    </w:p>
    <w:p w14:paraId="6D655EBF" w14:textId="21719876" w:rsidR="00862A9C" w:rsidRPr="00862A9C" w:rsidRDefault="00862A9C" w:rsidP="00862A9C">
      <w:pPr>
        <w:pStyle w:val="NoSpacing"/>
        <w:numPr>
          <w:ilvl w:val="1"/>
          <w:numId w:val="117"/>
        </w:numPr>
        <w:tabs>
          <w:tab w:val="left" w:pos="6640"/>
        </w:tabs>
        <w:rPr>
          <w:color w:val="000000" w:themeColor="text1"/>
          <w:sz w:val="20"/>
          <w:szCs w:val="20"/>
        </w:rPr>
      </w:pPr>
      <w:r w:rsidRPr="00862A9C">
        <w:rPr>
          <w:color w:val="000000" w:themeColor="text1"/>
          <w:sz w:val="20"/>
          <w:szCs w:val="20"/>
        </w:rPr>
        <w:t>URL</w:t>
      </w:r>
    </w:p>
    <w:p w14:paraId="1DF2A223" w14:textId="62EA7558" w:rsidR="00862A9C" w:rsidRPr="00862A9C" w:rsidRDefault="00862A9C" w:rsidP="00862A9C">
      <w:pPr>
        <w:pStyle w:val="NoSpacing"/>
        <w:numPr>
          <w:ilvl w:val="2"/>
          <w:numId w:val="117"/>
        </w:numPr>
        <w:tabs>
          <w:tab w:val="left" w:pos="6640"/>
        </w:tabs>
        <w:rPr>
          <w:color w:val="000000" w:themeColor="text1"/>
          <w:sz w:val="20"/>
          <w:szCs w:val="20"/>
        </w:rPr>
      </w:pPr>
      <w:r w:rsidRPr="00862A9C">
        <w:rPr>
          <w:b/>
          <w:bCs/>
          <w:color w:val="000000" w:themeColor="text1"/>
          <w:sz w:val="20"/>
          <w:szCs w:val="20"/>
        </w:rPr>
        <w:t>Mysql</w:t>
      </w:r>
      <w:r w:rsidRPr="00862A9C">
        <w:rPr>
          <w:color w:val="000000" w:themeColor="text1"/>
          <w:sz w:val="20"/>
          <w:szCs w:val="20"/>
        </w:rPr>
        <w:t>: jdbc:mysql://localhost:3306/&lt;DataBaseName&gt;</w:t>
      </w:r>
    </w:p>
    <w:p w14:paraId="57A49E83" w14:textId="014AC97F" w:rsidR="00862A9C" w:rsidRDefault="00862A9C" w:rsidP="00862A9C">
      <w:pPr>
        <w:pStyle w:val="NoSpacing"/>
        <w:numPr>
          <w:ilvl w:val="2"/>
          <w:numId w:val="117"/>
        </w:numPr>
        <w:tabs>
          <w:tab w:val="left" w:pos="6640"/>
        </w:tabs>
        <w:rPr>
          <w:color w:val="000000" w:themeColor="text1"/>
          <w:sz w:val="20"/>
          <w:szCs w:val="20"/>
        </w:rPr>
      </w:pPr>
      <w:r w:rsidRPr="00862A9C">
        <w:rPr>
          <w:b/>
          <w:bCs/>
          <w:color w:val="000000" w:themeColor="text1"/>
          <w:sz w:val="20"/>
          <w:szCs w:val="20"/>
        </w:rPr>
        <w:t>Oracle</w:t>
      </w:r>
      <w:r w:rsidRPr="00862A9C">
        <w:rPr>
          <w:color w:val="000000" w:themeColor="text1"/>
          <w:sz w:val="20"/>
          <w:szCs w:val="20"/>
        </w:rPr>
        <w:t>: jdbc:oracle:thin@localhost:1521:XE</w:t>
      </w:r>
    </w:p>
    <w:p w14:paraId="55DC5A93" w14:textId="018B8ADB" w:rsidR="00166E12" w:rsidRPr="00862A9C" w:rsidRDefault="00B25737" w:rsidP="00B25737">
      <w:pPr>
        <w:rPr>
          <w:color w:val="000000" w:themeColor="text1"/>
          <w:sz w:val="20"/>
          <w:szCs w:val="20"/>
        </w:rPr>
      </w:pPr>
      <w:r>
        <w:rPr>
          <w:color w:val="000000" w:themeColor="text1"/>
          <w:sz w:val="20"/>
          <w:szCs w:val="20"/>
        </w:rPr>
        <w:br w:type="page"/>
      </w:r>
    </w:p>
    <w:p w14:paraId="71A18CE5" w14:textId="77777777" w:rsidR="00166E12" w:rsidRPr="00166E12" w:rsidRDefault="00166E12" w:rsidP="00166E12">
      <w:pPr>
        <w:pStyle w:val="NoSpacing"/>
        <w:numPr>
          <w:ilvl w:val="0"/>
          <w:numId w:val="117"/>
        </w:numPr>
        <w:rPr>
          <w:b/>
          <w:bCs/>
          <w:color w:val="000000" w:themeColor="text1"/>
          <w:sz w:val="20"/>
          <w:szCs w:val="20"/>
        </w:rPr>
      </w:pPr>
      <w:r w:rsidRPr="00166E12">
        <w:rPr>
          <w:b/>
          <w:bCs/>
          <w:color w:val="000000" w:themeColor="text1"/>
          <w:sz w:val="20"/>
          <w:szCs w:val="20"/>
        </w:rPr>
        <w:lastRenderedPageBreak/>
        <w:t>Create Statement</w:t>
      </w:r>
    </w:p>
    <w:p w14:paraId="5DA726A6"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This step is use to hold the SQL queries which needs to be execute.</w:t>
      </w:r>
    </w:p>
    <w:p w14:paraId="70829913"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There are 3 ways to achieve this step.</w:t>
      </w:r>
    </w:p>
    <w:p w14:paraId="5D3767E2"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Using Statement interface</w:t>
      </w:r>
    </w:p>
    <w:p w14:paraId="31993E37"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option is use to execute the DML, DDL types of queries.</w:t>
      </w:r>
    </w:p>
    <w:p w14:paraId="5EF49A25"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There is no provision to execute parameterize query.</w:t>
      </w:r>
    </w:p>
    <w:p w14:paraId="68CA794C"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w:t>
      </w:r>
      <w:r w:rsidRPr="002013CB">
        <w:rPr>
          <w:color w:val="000000" w:themeColor="text1"/>
          <w:sz w:val="20"/>
          <w:szCs w:val="20"/>
        </w:rPr>
        <w:t>option is</w:t>
      </w:r>
      <w:r w:rsidRPr="00166E12">
        <w:rPr>
          <w:color w:val="000000" w:themeColor="text1"/>
          <w:sz w:val="20"/>
          <w:szCs w:val="20"/>
        </w:rPr>
        <w:t xml:space="preserve"> slower in performance than the other option.</w:t>
      </w:r>
    </w:p>
    <w:p w14:paraId="3A9C3C1D" w14:textId="77777777" w:rsidR="00166E12" w:rsidRPr="002013CB" w:rsidRDefault="00166E12" w:rsidP="00166E12">
      <w:pPr>
        <w:pStyle w:val="NoSpacing"/>
        <w:numPr>
          <w:ilvl w:val="3"/>
          <w:numId w:val="117"/>
        </w:numPr>
        <w:rPr>
          <w:color w:val="000000" w:themeColor="text1"/>
          <w:sz w:val="20"/>
          <w:szCs w:val="20"/>
        </w:rPr>
      </w:pPr>
      <w:r w:rsidRPr="002013CB">
        <w:rPr>
          <w:color w:val="000000" w:themeColor="text1"/>
          <w:sz w:val="20"/>
          <w:szCs w:val="20"/>
        </w:rPr>
        <w:t>This is the less secure than other 2 options.</w:t>
      </w:r>
    </w:p>
    <w:p w14:paraId="16BB06C5" w14:textId="77777777" w:rsidR="00166E12" w:rsidRPr="002013CB" w:rsidRDefault="00166E12" w:rsidP="00166E12">
      <w:pPr>
        <w:pStyle w:val="NoSpacing"/>
        <w:numPr>
          <w:ilvl w:val="3"/>
          <w:numId w:val="117"/>
        </w:numPr>
        <w:rPr>
          <w:color w:val="000000" w:themeColor="text1"/>
          <w:sz w:val="20"/>
          <w:szCs w:val="20"/>
        </w:rPr>
      </w:pPr>
      <w:r w:rsidRPr="002013CB">
        <w:rPr>
          <w:color w:val="000000" w:themeColor="text1"/>
          <w:sz w:val="20"/>
          <w:szCs w:val="20"/>
        </w:rPr>
        <w:t xml:space="preserve">Syntax: </w:t>
      </w:r>
      <w:r w:rsidRPr="002013CB">
        <w:rPr>
          <w:b/>
          <w:bCs/>
          <w:color w:val="000000" w:themeColor="text1"/>
          <w:sz w:val="20"/>
          <w:szCs w:val="20"/>
          <w:highlight w:val="yellow"/>
        </w:rPr>
        <w:t>Statement stmt = connectionObj.createStatement();</w:t>
      </w:r>
      <w:r w:rsidRPr="002013CB">
        <w:rPr>
          <w:color w:val="000000" w:themeColor="text1"/>
          <w:sz w:val="20"/>
          <w:szCs w:val="20"/>
        </w:rPr>
        <w:t xml:space="preserve">   </w:t>
      </w:r>
    </w:p>
    <w:p w14:paraId="1FFF6C11"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Using PreparedStatement interface</w:t>
      </w:r>
    </w:p>
    <w:p w14:paraId="24E17A01"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option is use to execute the DML, DDL types of queries.</w:t>
      </w:r>
    </w:p>
    <w:p w14:paraId="79124A2F"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Can Execute a parameterize query.</w:t>
      </w:r>
    </w:p>
    <w:p w14:paraId="4DB4D46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It is faster in the performance that Statement.</w:t>
      </w:r>
    </w:p>
    <w:p w14:paraId="2D45397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is secure way to execute the query.</w:t>
      </w:r>
    </w:p>
    <w:p w14:paraId="53BAD0C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Syntax: </w:t>
      </w:r>
      <w:r w:rsidRPr="002013CB">
        <w:rPr>
          <w:b/>
          <w:bCs/>
          <w:color w:val="000000" w:themeColor="text1"/>
          <w:sz w:val="20"/>
          <w:szCs w:val="20"/>
          <w:highlight w:val="yellow"/>
        </w:rPr>
        <w:t>PreparedStatement stmt = conObj.prepareStatement(“Query”);</w:t>
      </w:r>
      <w:r w:rsidRPr="00166E12">
        <w:rPr>
          <w:color w:val="000000" w:themeColor="text1"/>
          <w:sz w:val="20"/>
          <w:szCs w:val="20"/>
        </w:rPr>
        <w:t xml:space="preserve">   </w:t>
      </w:r>
    </w:p>
    <w:p w14:paraId="40E8BC8F"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 xml:space="preserve">Using CallableStatement interface </w:t>
      </w:r>
    </w:p>
    <w:p w14:paraId="3B96985C" w14:textId="0492A348"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option is use to execute a procedure in </w:t>
      </w:r>
      <w:r w:rsidR="00392D13">
        <w:rPr>
          <w:color w:val="000000" w:themeColor="text1"/>
          <w:sz w:val="20"/>
          <w:szCs w:val="20"/>
        </w:rPr>
        <w:t>PL/</w:t>
      </w:r>
      <w:r w:rsidRPr="00166E12">
        <w:rPr>
          <w:color w:val="000000" w:themeColor="text1"/>
          <w:sz w:val="20"/>
          <w:szCs w:val="20"/>
        </w:rPr>
        <w:t>SQL</w:t>
      </w:r>
    </w:p>
    <w:p w14:paraId="1B5FD62B"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is the fastest way from other options.</w:t>
      </w:r>
    </w:p>
    <w:p w14:paraId="46A7F3CE" w14:textId="4F941122"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Syntax: </w:t>
      </w:r>
      <w:r w:rsidRPr="00E02EDD">
        <w:rPr>
          <w:b/>
          <w:bCs/>
          <w:color w:val="000000" w:themeColor="text1"/>
          <w:sz w:val="20"/>
          <w:szCs w:val="20"/>
          <w:highlight w:val="yellow"/>
        </w:rPr>
        <w:t xml:space="preserve">CallableStatement stmt = conObj.prepareCall(“{call </w:t>
      </w:r>
      <w:r w:rsidR="00474DDF">
        <w:rPr>
          <w:b/>
          <w:bCs/>
          <w:color w:val="000000" w:themeColor="text1"/>
          <w:sz w:val="20"/>
          <w:szCs w:val="20"/>
          <w:highlight w:val="yellow"/>
        </w:rPr>
        <w:t>name</w:t>
      </w:r>
      <w:r w:rsidRPr="00E02EDD">
        <w:rPr>
          <w:b/>
          <w:bCs/>
          <w:color w:val="000000" w:themeColor="text1"/>
          <w:sz w:val="20"/>
          <w:szCs w:val="20"/>
          <w:highlight w:val="yellow"/>
        </w:rPr>
        <w:t>()}”);</w:t>
      </w:r>
    </w:p>
    <w:p w14:paraId="3E4C8E1F" w14:textId="114046B1" w:rsidR="00166E12" w:rsidRPr="00166E12" w:rsidRDefault="00166E12" w:rsidP="00166E12">
      <w:pPr>
        <w:pStyle w:val="ListParagraph"/>
        <w:numPr>
          <w:ilvl w:val="0"/>
          <w:numId w:val="117"/>
        </w:numPr>
        <w:rPr>
          <w:sz w:val="24"/>
          <w:szCs w:val="24"/>
        </w:rPr>
      </w:pPr>
      <w:r w:rsidRPr="00166E12">
        <w:rPr>
          <w:b/>
          <w:bCs/>
          <w:sz w:val="24"/>
          <w:szCs w:val="24"/>
        </w:rPr>
        <w:t>Execute Statement</w:t>
      </w:r>
    </w:p>
    <w:p w14:paraId="19F5104F"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In this step you can execute a query and get the result back into a java program.</w:t>
      </w:r>
    </w:p>
    <w:p w14:paraId="697F6064"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In this step you have to use a methods from the statement object.</w:t>
      </w:r>
    </w:p>
    <w:p w14:paraId="56A1D749"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There are 3 options to execute a query.</w:t>
      </w:r>
    </w:p>
    <w:p w14:paraId="19CCE822" w14:textId="77777777" w:rsidR="00166E12" w:rsidRPr="00F46B69" w:rsidRDefault="00166E12" w:rsidP="00166E12">
      <w:pPr>
        <w:pStyle w:val="NoSpacing"/>
        <w:numPr>
          <w:ilvl w:val="2"/>
          <w:numId w:val="117"/>
        </w:numPr>
        <w:rPr>
          <w:b/>
          <w:bCs/>
          <w:color w:val="000000" w:themeColor="text1"/>
          <w:sz w:val="20"/>
          <w:szCs w:val="20"/>
        </w:rPr>
      </w:pPr>
      <w:r w:rsidRPr="00F46B69">
        <w:rPr>
          <w:b/>
          <w:bCs/>
          <w:color w:val="000000" w:themeColor="text1"/>
          <w:sz w:val="20"/>
          <w:szCs w:val="20"/>
        </w:rPr>
        <w:t>executeQuery()</w:t>
      </w:r>
    </w:p>
    <w:p w14:paraId="64F2274F"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select type of query (DQL).</w:t>
      </w:r>
    </w:p>
    <w:p w14:paraId="38DADC10"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method will return a ResultSet in this the out of the select query will be available. </w:t>
      </w:r>
    </w:p>
    <w:p w14:paraId="3F392DE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You can get the result/data of select query by extracting ResultSet </w:t>
      </w:r>
    </w:p>
    <w:p w14:paraId="0FA2B377" w14:textId="77777777" w:rsidR="00166E12" w:rsidRPr="00F46B69" w:rsidRDefault="00166E12" w:rsidP="00166E12">
      <w:pPr>
        <w:pStyle w:val="NoSpacing"/>
        <w:numPr>
          <w:ilvl w:val="2"/>
          <w:numId w:val="117"/>
        </w:numPr>
        <w:rPr>
          <w:b/>
          <w:bCs/>
          <w:color w:val="000000" w:themeColor="text1"/>
          <w:sz w:val="20"/>
          <w:szCs w:val="20"/>
        </w:rPr>
      </w:pPr>
      <w:r w:rsidRPr="00F46B69">
        <w:rPr>
          <w:b/>
          <w:bCs/>
          <w:color w:val="000000" w:themeColor="text1"/>
          <w:sz w:val="20"/>
          <w:szCs w:val="20"/>
        </w:rPr>
        <w:t>executeUpdate()</w:t>
      </w:r>
    </w:p>
    <w:p w14:paraId="6FCB86B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any query (DDL, DML) except select.</w:t>
      </w:r>
    </w:p>
    <w:p w14:paraId="6DFBF3F1"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return a int as a output.</w:t>
      </w:r>
    </w:p>
    <w:p w14:paraId="75CA6041" w14:textId="77777777" w:rsidR="00166E12" w:rsidRPr="00F46B69" w:rsidRDefault="00166E12" w:rsidP="00166E12">
      <w:pPr>
        <w:pStyle w:val="NoSpacing"/>
        <w:numPr>
          <w:ilvl w:val="2"/>
          <w:numId w:val="117"/>
        </w:numPr>
        <w:rPr>
          <w:b/>
          <w:bCs/>
          <w:color w:val="000000" w:themeColor="text1"/>
          <w:sz w:val="20"/>
          <w:szCs w:val="20"/>
        </w:rPr>
      </w:pPr>
      <w:r w:rsidRPr="00F46B69">
        <w:rPr>
          <w:b/>
          <w:bCs/>
          <w:color w:val="000000" w:themeColor="text1"/>
          <w:sz w:val="20"/>
          <w:szCs w:val="20"/>
        </w:rPr>
        <w:t>execute()</w:t>
      </w:r>
    </w:p>
    <w:p w14:paraId="6FDB999E"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any type of query.</w:t>
      </w:r>
    </w:p>
    <w:p w14:paraId="56A133E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return Boolean value.</w:t>
      </w:r>
    </w:p>
    <w:p w14:paraId="0151790B"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Return true if it executes Select type of query and can get the ResultSet or return false if other than select query executes. </w:t>
      </w:r>
    </w:p>
    <w:p w14:paraId="2D9D5717" w14:textId="77777777" w:rsidR="00166E12" w:rsidRDefault="00166E12" w:rsidP="00166E12">
      <w:pPr>
        <w:pStyle w:val="NoSpacing"/>
        <w:numPr>
          <w:ilvl w:val="0"/>
          <w:numId w:val="117"/>
        </w:numPr>
        <w:rPr>
          <w:b/>
          <w:bCs/>
          <w:sz w:val="24"/>
          <w:szCs w:val="24"/>
          <w:u w:val="single"/>
        </w:rPr>
      </w:pPr>
      <w:r w:rsidRPr="00551299">
        <w:rPr>
          <w:b/>
          <w:bCs/>
          <w:sz w:val="24"/>
          <w:szCs w:val="24"/>
        </w:rPr>
        <w:t>Close Connection</w:t>
      </w:r>
      <w:r w:rsidRPr="00551299">
        <w:rPr>
          <w:b/>
          <w:bCs/>
          <w:sz w:val="24"/>
          <w:szCs w:val="24"/>
          <w:u w:val="single"/>
        </w:rPr>
        <w:t xml:space="preserve"> </w:t>
      </w:r>
    </w:p>
    <w:p w14:paraId="0822DAC3"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This step is use to close all the objects created in above steps.</w:t>
      </w:r>
    </w:p>
    <w:p w14:paraId="3C2F1BCE"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It will clear the memory acquire by Connection objects.</w:t>
      </w:r>
    </w:p>
    <w:p w14:paraId="11401AF8" w14:textId="63575410" w:rsidR="008F56FD" w:rsidRDefault="008F56FD" w:rsidP="008F56FD">
      <w:pPr>
        <w:pStyle w:val="NoSpacing"/>
        <w:tabs>
          <w:tab w:val="left" w:pos="6640"/>
        </w:tabs>
        <w:rPr>
          <w:b/>
          <w:bCs/>
          <w:color w:val="000000" w:themeColor="text1"/>
          <w:sz w:val="20"/>
          <w:szCs w:val="20"/>
          <w:u w:val="single"/>
        </w:rPr>
      </w:pPr>
    </w:p>
    <w:p w14:paraId="2840DDF4" w14:textId="5B8FA1F2" w:rsidR="008F56FD" w:rsidRDefault="008F56FD" w:rsidP="008F56FD">
      <w:pPr>
        <w:pStyle w:val="NoSpacing"/>
        <w:tabs>
          <w:tab w:val="left" w:pos="6640"/>
        </w:tabs>
        <w:rPr>
          <w:b/>
          <w:bCs/>
          <w:color w:val="000000" w:themeColor="text1"/>
          <w:sz w:val="20"/>
          <w:szCs w:val="20"/>
          <w:u w:val="single"/>
        </w:rPr>
      </w:pPr>
    </w:p>
    <w:p w14:paraId="3044A59E" w14:textId="54927D08" w:rsidR="008F56FD" w:rsidRDefault="008F56FD" w:rsidP="008F56FD">
      <w:pPr>
        <w:pStyle w:val="NoSpacing"/>
        <w:tabs>
          <w:tab w:val="left" w:pos="6640"/>
        </w:tabs>
        <w:rPr>
          <w:b/>
          <w:bCs/>
          <w:color w:val="000000" w:themeColor="text1"/>
          <w:sz w:val="20"/>
          <w:szCs w:val="20"/>
          <w:u w:val="single"/>
        </w:rPr>
      </w:pPr>
    </w:p>
    <w:p w14:paraId="12D3858F" w14:textId="57B776C5" w:rsidR="008F56FD" w:rsidRDefault="008F56FD" w:rsidP="008F56FD">
      <w:pPr>
        <w:pStyle w:val="NoSpacing"/>
        <w:tabs>
          <w:tab w:val="left" w:pos="6640"/>
        </w:tabs>
        <w:rPr>
          <w:b/>
          <w:bCs/>
          <w:color w:val="000000" w:themeColor="text1"/>
          <w:sz w:val="20"/>
          <w:szCs w:val="20"/>
          <w:u w:val="single"/>
        </w:rPr>
      </w:pPr>
    </w:p>
    <w:p w14:paraId="345449C5" w14:textId="526A14FB" w:rsidR="008F56FD" w:rsidRDefault="008F56FD" w:rsidP="008F56FD">
      <w:pPr>
        <w:pStyle w:val="NoSpacing"/>
        <w:tabs>
          <w:tab w:val="left" w:pos="6640"/>
        </w:tabs>
        <w:rPr>
          <w:b/>
          <w:bCs/>
          <w:color w:val="000000" w:themeColor="text1"/>
          <w:sz w:val="20"/>
          <w:szCs w:val="20"/>
          <w:u w:val="single"/>
        </w:rPr>
      </w:pPr>
      <w:r>
        <w:rPr>
          <w:b/>
          <w:bCs/>
          <w:color w:val="000000" w:themeColor="text1"/>
          <w:sz w:val="20"/>
          <w:szCs w:val="20"/>
          <w:u w:val="single"/>
        </w:rPr>
        <w:t>Add Jar files into project core java</w:t>
      </w:r>
    </w:p>
    <w:p w14:paraId="4AB3CD74" w14:textId="3B3A82F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Right Click on Project</w:t>
      </w:r>
    </w:p>
    <w:p w14:paraId="4EBE7D37" w14:textId="46668D0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“Build Path” -&gt; “Configure Build path” option</w:t>
      </w:r>
    </w:p>
    <w:p w14:paraId="673C912B" w14:textId="0688ABD6"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“Libraries” tab in the new window.</w:t>
      </w:r>
    </w:p>
    <w:p w14:paraId="4434D3F5" w14:textId="52820B48"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“Classpath” option</w:t>
      </w:r>
    </w:p>
    <w:p w14:paraId="61F7AFE2" w14:textId="2D4B2963"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Click on “Add external J</w:t>
      </w:r>
      <w:r w:rsidR="00300FEF">
        <w:rPr>
          <w:color w:val="000000" w:themeColor="text1"/>
          <w:sz w:val="20"/>
          <w:szCs w:val="20"/>
        </w:rPr>
        <w:t>AR</w:t>
      </w:r>
      <w:r>
        <w:rPr>
          <w:color w:val="000000" w:themeColor="text1"/>
          <w:sz w:val="20"/>
          <w:szCs w:val="20"/>
        </w:rPr>
        <w:t>s</w:t>
      </w:r>
      <w:r w:rsidR="00300FEF">
        <w:rPr>
          <w:color w:val="000000" w:themeColor="text1"/>
          <w:sz w:val="20"/>
          <w:szCs w:val="20"/>
        </w:rPr>
        <w:t>…</w:t>
      </w:r>
      <w:r>
        <w:rPr>
          <w:color w:val="000000" w:themeColor="text1"/>
          <w:sz w:val="20"/>
          <w:szCs w:val="20"/>
        </w:rPr>
        <w:t>” button</w:t>
      </w:r>
    </w:p>
    <w:p w14:paraId="377F83F2" w14:textId="325C03CF" w:rsidR="00300FEF" w:rsidRDefault="00300FEF" w:rsidP="008F56FD">
      <w:pPr>
        <w:pStyle w:val="NoSpacing"/>
        <w:numPr>
          <w:ilvl w:val="0"/>
          <w:numId w:val="118"/>
        </w:numPr>
        <w:tabs>
          <w:tab w:val="left" w:pos="6640"/>
        </w:tabs>
        <w:rPr>
          <w:color w:val="000000" w:themeColor="text1"/>
          <w:sz w:val="20"/>
          <w:szCs w:val="20"/>
        </w:rPr>
      </w:pPr>
      <w:r>
        <w:rPr>
          <w:color w:val="000000" w:themeColor="text1"/>
          <w:sz w:val="20"/>
          <w:szCs w:val="20"/>
        </w:rPr>
        <w:t>Browse for a jar file and select a jar file and click on “Open” button</w:t>
      </w:r>
    </w:p>
    <w:p w14:paraId="0F0AE0B0" w14:textId="31BD7EBE" w:rsidR="00384420" w:rsidRDefault="00384420" w:rsidP="008F56FD">
      <w:pPr>
        <w:pStyle w:val="NoSpacing"/>
        <w:numPr>
          <w:ilvl w:val="0"/>
          <w:numId w:val="118"/>
        </w:numPr>
        <w:tabs>
          <w:tab w:val="left" w:pos="6640"/>
        </w:tabs>
        <w:rPr>
          <w:color w:val="000000" w:themeColor="text1"/>
          <w:sz w:val="20"/>
          <w:szCs w:val="20"/>
        </w:rPr>
      </w:pPr>
      <w:r>
        <w:rPr>
          <w:color w:val="000000" w:themeColor="text1"/>
          <w:sz w:val="20"/>
          <w:szCs w:val="20"/>
        </w:rPr>
        <w:t>Click on the “Apply and Close” Button</w:t>
      </w:r>
    </w:p>
    <w:p w14:paraId="4DB41E1B" w14:textId="482A99DD" w:rsidR="00BA7C98" w:rsidRPr="008F56FD" w:rsidRDefault="00BA7C98" w:rsidP="00BA7C98">
      <w:pPr>
        <w:pStyle w:val="NoSpacing"/>
        <w:tabs>
          <w:tab w:val="left" w:pos="6640"/>
        </w:tabs>
        <w:ind w:left="720"/>
        <w:rPr>
          <w:color w:val="000000" w:themeColor="text1"/>
          <w:sz w:val="20"/>
          <w:szCs w:val="20"/>
        </w:rPr>
      </w:pPr>
      <w:r>
        <w:rPr>
          <w:noProof/>
        </w:rPr>
        <w:lastRenderedPageBreak/>
        <w:drawing>
          <wp:inline distT="0" distB="0" distL="0" distR="0" wp14:anchorId="255D9AEA" wp14:editId="11D9EC1F">
            <wp:extent cx="2408767" cy="12784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0849" cy="1290219"/>
                    </a:xfrm>
                    <a:prstGeom prst="rect">
                      <a:avLst/>
                    </a:prstGeom>
                  </pic:spPr>
                </pic:pic>
              </a:graphicData>
            </a:graphic>
          </wp:inline>
        </w:drawing>
      </w:r>
    </w:p>
    <w:p w14:paraId="000322E7" w14:textId="7FD6F6F6" w:rsidR="008F56FD" w:rsidRDefault="008F56FD" w:rsidP="008F56FD">
      <w:pPr>
        <w:pStyle w:val="NoSpacing"/>
        <w:tabs>
          <w:tab w:val="left" w:pos="6640"/>
        </w:tabs>
        <w:rPr>
          <w:b/>
          <w:bCs/>
          <w:color w:val="000000" w:themeColor="text1"/>
          <w:sz w:val="20"/>
          <w:szCs w:val="20"/>
          <w:u w:val="single"/>
        </w:rPr>
      </w:pPr>
    </w:p>
    <w:p w14:paraId="74CD3B7E" w14:textId="007041FF" w:rsidR="00840165" w:rsidRDefault="00840165" w:rsidP="008F56FD">
      <w:pPr>
        <w:pStyle w:val="NoSpacing"/>
        <w:tabs>
          <w:tab w:val="left" w:pos="6640"/>
        </w:tabs>
        <w:rPr>
          <w:b/>
          <w:bCs/>
          <w:color w:val="000000" w:themeColor="text1"/>
          <w:sz w:val="20"/>
          <w:szCs w:val="20"/>
          <w:u w:val="single"/>
        </w:rPr>
      </w:pPr>
    </w:p>
    <w:p w14:paraId="6DA0726E" w14:textId="3F52D8E7" w:rsidR="00840165" w:rsidRDefault="00840165" w:rsidP="008F56FD">
      <w:pPr>
        <w:pStyle w:val="NoSpacing"/>
        <w:tabs>
          <w:tab w:val="left" w:pos="6640"/>
        </w:tabs>
        <w:rPr>
          <w:b/>
          <w:bCs/>
          <w:color w:val="000000" w:themeColor="text1"/>
          <w:sz w:val="20"/>
          <w:szCs w:val="20"/>
          <w:u w:val="single"/>
        </w:rPr>
      </w:pPr>
    </w:p>
    <w:p w14:paraId="545B7272" w14:textId="4913E4E3" w:rsidR="00840165" w:rsidRDefault="00840165" w:rsidP="008F56FD">
      <w:pPr>
        <w:pStyle w:val="NoSpacing"/>
        <w:tabs>
          <w:tab w:val="left" w:pos="6640"/>
        </w:tabs>
        <w:rPr>
          <w:b/>
          <w:bCs/>
          <w:color w:val="000000" w:themeColor="text1"/>
          <w:sz w:val="20"/>
          <w:szCs w:val="20"/>
          <w:u w:val="single"/>
        </w:rPr>
      </w:pPr>
      <w:r>
        <w:rPr>
          <w:b/>
          <w:bCs/>
          <w:color w:val="000000" w:themeColor="text1"/>
          <w:sz w:val="20"/>
          <w:szCs w:val="20"/>
          <w:u w:val="single"/>
        </w:rPr>
        <w:t>Extract Data from ResultSet</w:t>
      </w:r>
    </w:p>
    <w:p w14:paraId="35F0870F" w14:textId="77777777" w:rsidR="00840165" w:rsidRDefault="00840165" w:rsidP="008F56FD">
      <w:pPr>
        <w:pStyle w:val="NoSpacing"/>
        <w:tabs>
          <w:tab w:val="left" w:pos="6640"/>
        </w:tabs>
        <w:rPr>
          <w:b/>
          <w:bCs/>
          <w:color w:val="000000" w:themeColor="text1"/>
          <w:sz w:val="20"/>
          <w:szCs w:val="20"/>
          <w:u w:val="single"/>
        </w:rPr>
      </w:pPr>
    </w:p>
    <w:p w14:paraId="6857ED5B" w14:textId="79FE9517" w:rsidR="00840165" w:rsidRPr="00586678" w:rsidRDefault="00840165" w:rsidP="008F56FD">
      <w:pPr>
        <w:pStyle w:val="NoSpacing"/>
        <w:tabs>
          <w:tab w:val="left" w:pos="6640"/>
        </w:tabs>
        <w:rPr>
          <w:b/>
          <w:bCs/>
          <w:color w:val="000000" w:themeColor="text1"/>
          <w:sz w:val="20"/>
          <w:szCs w:val="20"/>
          <w:u w:val="single"/>
        </w:rPr>
      </w:pPr>
      <w:r>
        <w:rPr>
          <w:b/>
          <w:bCs/>
          <w:noProof/>
          <w:color w:val="000000" w:themeColor="text1"/>
          <w:sz w:val="20"/>
          <w:szCs w:val="20"/>
          <w:u w:val="single"/>
        </w:rPr>
        <w:drawing>
          <wp:inline distT="0" distB="0" distL="0" distR="0" wp14:anchorId="3CFCAC4C" wp14:editId="751D2418">
            <wp:extent cx="5943600" cy="2939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r>
        <w:rPr>
          <w:b/>
          <w:bCs/>
          <w:color w:val="000000" w:themeColor="text1"/>
          <w:sz w:val="20"/>
          <w:szCs w:val="20"/>
          <w:u w:val="single"/>
        </w:rPr>
        <w:t xml:space="preserve"> </w:t>
      </w:r>
    </w:p>
    <w:sectPr w:rsidR="00840165" w:rsidRPr="005866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B42A1" w14:textId="77777777" w:rsidR="006F420E" w:rsidRDefault="006F420E" w:rsidP="00B6670A">
      <w:pPr>
        <w:spacing w:after="0" w:line="240" w:lineRule="auto"/>
      </w:pPr>
      <w:r>
        <w:separator/>
      </w:r>
    </w:p>
  </w:endnote>
  <w:endnote w:type="continuationSeparator" w:id="0">
    <w:p w14:paraId="07EE74CD" w14:textId="77777777" w:rsidR="006F420E" w:rsidRDefault="006F420E"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1B23" w14:textId="77777777" w:rsidR="006F420E" w:rsidRDefault="006F420E" w:rsidP="00B6670A">
      <w:pPr>
        <w:spacing w:after="0" w:line="240" w:lineRule="auto"/>
      </w:pPr>
      <w:r>
        <w:separator/>
      </w:r>
    </w:p>
  </w:footnote>
  <w:footnote w:type="continuationSeparator" w:id="0">
    <w:p w14:paraId="066EF7CA" w14:textId="77777777" w:rsidR="006F420E" w:rsidRDefault="006F420E"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4D9"/>
    <w:multiLevelType w:val="hybridMultilevel"/>
    <w:tmpl w:val="DE20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F582A"/>
    <w:multiLevelType w:val="hybridMultilevel"/>
    <w:tmpl w:val="3B26A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30F36"/>
    <w:multiLevelType w:val="hybridMultilevel"/>
    <w:tmpl w:val="0776B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4F3387"/>
    <w:multiLevelType w:val="hybridMultilevel"/>
    <w:tmpl w:val="7ED66D5C"/>
    <w:lvl w:ilvl="0" w:tplc="F0267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A57D0B"/>
    <w:multiLevelType w:val="hybridMultilevel"/>
    <w:tmpl w:val="8744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2411E64"/>
    <w:multiLevelType w:val="hybridMultilevel"/>
    <w:tmpl w:val="1B7A8EA4"/>
    <w:lvl w:ilvl="0" w:tplc="7C764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3865FC"/>
    <w:multiLevelType w:val="hybridMultilevel"/>
    <w:tmpl w:val="CD5E4E56"/>
    <w:lvl w:ilvl="0" w:tplc="067E5B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165340">
    <w:abstractNumId w:val="41"/>
  </w:num>
  <w:num w:numId="2" w16cid:durableId="1070927488">
    <w:abstractNumId w:val="54"/>
  </w:num>
  <w:num w:numId="3" w16cid:durableId="766196270">
    <w:abstractNumId w:val="26"/>
  </w:num>
  <w:num w:numId="4" w16cid:durableId="1827890582">
    <w:abstractNumId w:val="11"/>
  </w:num>
  <w:num w:numId="5" w16cid:durableId="880633600">
    <w:abstractNumId w:val="34"/>
  </w:num>
  <w:num w:numId="6" w16cid:durableId="1912809987">
    <w:abstractNumId w:val="21"/>
  </w:num>
  <w:num w:numId="7" w16cid:durableId="307365307">
    <w:abstractNumId w:val="117"/>
  </w:num>
  <w:num w:numId="8" w16cid:durableId="691029038">
    <w:abstractNumId w:val="104"/>
  </w:num>
  <w:num w:numId="9" w16cid:durableId="1747259728">
    <w:abstractNumId w:val="47"/>
  </w:num>
  <w:num w:numId="10" w16cid:durableId="782648127">
    <w:abstractNumId w:val="94"/>
  </w:num>
  <w:num w:numId="11" w16cid:durableId="1771586153">
    <w:abstractNumId w:val="28"/>
  </w:num>
  <w:num w:numId="12" w16cid:durableId="1035345646">
    <w:abstractNumId w:val="67"/>
  </w:num>
  <w:num w:numId="13" w16cid:durableId="1720089456">
    <w:abstractNumId w:val="81"/>
  </w:num>
  <w:num w:numId="14" w16cid:durableId="1566990727">
    <w:abstractNumId w:val="84"/>
  </w:num>
  <w:num w:numId="15" w16cid:durableId="2145734087">
    <w:abstractNumId w:val="31"/>
  </w:num>
  <w:num w:numId="16" w16cid:durableId="727261880">
    <w:abstractNumId w:val="110"/>
  </w:num>
  <w:num w:numId="17" w16cid:durableId="2142384520">
    <w:abstractNumId w:val="24"/>
  </w:num>
  <w:num w:numId="18" w16cid:durableId="963119741">
    <w:abstractNumId w:val="79"/>
  </w:num>
  <w:num w:numId="19" w16cid:durableId="1030185350">
    <w:abstractNumId w:val="7"/>
  </w:num>
  <w:num w:numId="20" w16cid:durableId="1022778497">
    <w:abstractNumId w:val="113"/>
  </w:num>
  <w:num w:numId="21" w16cid:durableId="629435153">
    <w:abstractNumId w:val="89"/>
  </w:num>
  <w:num w:numId="22" w16cid:durableId="629551758">
    <w:abstractNumId w:val="15"/>
  </w:num>
  <w:num w:numId="23" w16cid:durableId="731654140">
    <w:abstractNumId w:val="48"/>
  </w:num>
  <w:num w:numId="24" w16cid:durableId="1198397675">
    <w:abstractNumId w:val="4"/>
  </w:num>
  <w:num w:numId="25" w16cid:durableId="175002798">
    <w:abstractNumId w:val="16"/>
  </w:num>
  <w:num w:numId="26" w16cid:durableId="175703656">
    <w:abstractNumId w:val="114"/>
  </w:num>
  <w:num w:numId="27" w16cid:durableId="732699170">
    <w:abstractNumId w:val="86"/>
  </w:num>
  <w:num w:numId="28" w16cid:durableId="1453285848">
    <w:abstractNumId w:val="14"/>
  </w:num>
  <w:num w:numId="29" w16cid:durableId="1227765416">
    <w:abstractNumId w:val="1"/>
  </w:num>
  <w:num w:numId="30" w16cid:durableId="2028022872">
    <w:abstractNumId w:val="49"/>
  </w:num>
  <w:num w:numId="31" w16cid:durableId="484591039">
    <w:abstractNumId w:val="96"/>
  </w:num>
  <w:num w:numId="32" w16cid:durableId="178543566">
    <w:abstractNumId w:val="58"/>
  </w:num>
  <w:num w:numId="33" w16cid:durableId="409430160">
    <w:abstractNumId w:val="101"/>
  </w:num>
  <w:num w:numId="34" w16cid:durableId="2003122691">
    <w:abstractNumId w:val="5"/>
  </w:num>
  <w:num w:numId="35" w16cid:durableId="1749644446">
    <w:abstractNumId w:val="112"/>
  </w:num>
  <w:num w:numId="36" w16cid:durableId="1907185067">
    <w:abstractNumId w:val="36"/>
  </w:num>
  <w:num w:numId="37" w16cid:durableId="643433911">
    <w:abstractNumId w:val="55"/>
  </w:num>
  <w:num w:numId="38" w16cid:durableId="2077433112">
    <w:abstractNumId w:val="30"/>
  </w:num>
  <w:num w:numId="39" w16cid:durableId="493959265">
    <w:abstractNumId w:val="43"/>
  </w:num>
  <w:num w:numId="40" w16cid:durableId="1926112535">
    <w:abstractNumId w:val="35"/>
  </w:num>
  <w:num w:numId="41" w16cid:durableId="1850942352">
    <w:abstractNumId w:val="91"/>
  </w:num>
  <w:num w:numId="42" w16cid:durableId="1380590934">
    <w:abstractNumId w:val="83"/>
  </w:num>
  <w:num w:numId="43" w16cid:durableId="237138872">
    <w:abstractNumId w:val="17"/>
  </w:num>
  <w:num w:numId="44" w16cid:durableId="47530877">
    <w:abstractNumId w:val="87"/>
  </w:num>
  <w:num w:numId="45" w16cid:durableId="1689522531">
    <w:abstractNumId w:val="50"/>
  </w:num>
  <w:num w:numId="46" w16cid:durableId="798690272">
    <w:abstractNumId w:val="115"/>
  </w:num>
  <w:num w:numId="47" w16cid:durableId="2132549588">
    <w:abstractNumId w:val="111"/>
  </w:num>
  <w:num w:numId="48" w16cid:durableId="1325544141">
    <w:abstractNumId w:val="78"/>
  </w:num>
  <w:num w:numId="49" w16cid:durableId="866873479">
    <w:abstractNumId w:val="80"/>
  </w:num>
  <w:num w:numId="50" w16cid:durableId="242762318">
    <w:abstractNumId w:val="77"/>
  </w:num>
  <w:num w:numId="51" w16cid:durableId="519046301">
    <w:abstractNumId w:val="59"/>
  </w:num>
  <w:num w:numId="52" w16cid:durableId="10566854">
    <w:abstractNumId w:val="8"/>
  </w:num>
  <w:num w:numId="53" w16cid:durableId="1848131832">
    <w:abstractNumId w:val="56"/>
  </w:num>
  <w:num w:numId="54" w16cid:durableId="164443758">
    <w:abstractNumId w:val="97"/>
  </w:num>
  <w:num w:numId="55" w16cid:durableId="1340893312">
    <w:abstractNumId w:val="103"/>
  </w:num>
  <w:num w:numId="56" w16cid:durableId="1099066195">
    <w:abstractNumId w:val="69"/>
  </w:num>
  <w:num w:numId="57" w16cid:durableId="521557679">
    <w:abstractNumId w:val="73"/>
  </w:num>
  <w:num w:numId="58" w16cid:durableId="735128167">
    <w:abstractNumId w:val="102"/>
  </w:num>
  <w:num w:numId="59" w16cid:durableId="463427823">
    <w:abstractNumId w:val="105"/>
  </w:num>
  <w:num w:numId="60" w16cid:durableId="1811097329">
    <w:abstractNumId w:val="88"/>
  </w:num>
  <w:num w:numId="61" w16cid:durableId="778724032">
    <w:abstractNumId w:val="27"/>
  </w:num>
  <w:num w:numId="62" w16cid:durableId="1263418533">
    <w:abstractNumId w:val="98"/>
  </w:num>
  <w:num w:numId="63" w16cid:durableId="458034476">
    <w:abstractNumId w:val="93"/>
  </w:num>
  <w:num w:numId="64" w16cid:durableId="1953123601">
    <w:abstractNumId w:val="66"/>
  </w:num>
  <w:num w:numId="65" w16cid:durableId="1178354077">
    <w:abstractNumId w:val="20"/>
  </w:num>
  <w:num w:numId="66" w16cid:durableId="574896046">
    <w:abstractNumId w:val="75"/>
  </w:num>
  <w:num w:numId="67" w16cid:durableId="312874464">
    <w:abstractNumId w:val="22"/>
  </w:num>
  <w:num w:numId="68" w16cid:durableId="965429484">
    <w:abstractNumId w:val="61"/>
  </w:num>
  <w:num w:numId="69" w16cid:durableId="1706252951">
    <w:abstractNumId w:val="38"/>
  </w:num>
  <w:num w:numId="70" w16cid:durableId="1051534360">
    <w:abstractNumId w:val="85"/>
  </w:num>
  <w:num w:numId="71" w16cid:durableId="833766598">
    <w:abstractNumId w:val="13"/>
  </w:num>
  <w:num w:numId="72" w16cid:durableId="1097755827">
    <w:abstractNumId w:val="62"/>
  </w:num>
  <w:num w:numId="73" w16cid:durableId="1015810587">
    <w:abstractNumId w:val="76"/>
  </w:num>
  <w:num w:numId="74" w16cid:durableId="1962111069">
    <w:abstractNumId w:val="82"/>
  </w:num>
  <w:num w:numId="75" w16cid:durableId="1093238332">
    <w:abstractNumId w:val="42"/>
  </w:num>
  <w:num w:numId="76" w16cid:durableId="273053724">
    <w:abstractNumId w:val="60"/>
  </w:num>
  <w:num w:numId="77" w16cid:durableId="397620">
    <w:abstractNumId w:val="63"/>
  </w:num>
  <w:num w:numId="78" w16cid:durableId="1610317149">
    <w:abstractNumId w:val="68"/>
  </w:num>
  <w:num w:numId="79" w16cid:durableId="2040468347">
    <w:abstractNumId w:val="33"/>
  </w:num>
  <w:num w:numId="80" w16cid:durableId="686057073">
    <w:abstractNumId w:val="2"/>
  </w:num>
  <w:num w:numId="81" w16cid:durableId="443501271">
    <w:abstractNumId w:val="40"/>
  </w:num>
  <w:num w:numId="82" w16cid:durableId="1254171301">
    <w:abstractNumId w:val="10"/>
  </w:num>
  <w:num w:numId="83" w16cid:durableId="864903050">
    <w:abstractNumId w:val="25"/>
  </w:num>
  <w:num w:numId="84" w16cid:durableId="1461802912">
    <w:abstractNumId w:val="71"/>
  </w:num>
  <w:num w:numId="85" w16cid:durableId="1737586827">
    <w:abstractNumId w:val="107"/>
  </w:num>
  <w:num w:numId="86" w16cid:durableId="666402466">
    <w:abstractNumId w:val="108"/>
  </w:num>
  <w:num w:numId="87" w16cid:durableId="432171871">
    <w:abstractNumId w:val="74"/>
  </w:num>
  <w:num w:numId="88" w16cid:durableId="309093326">
    <w:abstractNumId w:val="72"/>
  </w:num>
  <w:num w:numId="89" w16cid:durableId="1024401647">
    <w:abstractNumId w:val="100"/>
  </w:num>
  <w:num w:numId="90" w16cid:durableId="584266226">
    <w:abstractNumId w:val="116"/>
  </w:num>
  <w:num w:numId="91" w16cid:durableId="1512257690">
    <w:abstractNumId w:val="92"/>
  </w:num>
  <w:num w:numId="92" w16cid:durableId="632294391">
    <w:abstractNumId w:val="109"/>
  </w:num>
  <w:num w:numId="93" w16cid:durableId="1909530283">
    <w:abstractNumId w:val="90"/>
  </w:num>
  <w:num w:numId="94" w16cid:durableId="906459278">
    <w:abstractNumId w:val="95"/>
  </w:num>
  <w:num w:numId="95" w16cid:durableId="478308045">
    <w:abstractNumId w:val="37"/>
  </w:num>
  <w:num w:numId="96" w16cid:durableId="25645287">
    <w:abstractNumId w:val="32"/>
  </w:num>
  <w:num w:numId="97" w16cid:durableId="62265250">
    <w:abstractNumId w:val="39"/>
  </w:num>
  <w:num w:numId="98" w16cid:durableId="812722038">
    <w:abstractNumId w:val="51"/>
  </w:num>
  <w:num w:numId="99" w16cid:durableId="1797065676">
    <w:abstractNumId w:val="23"/>
  </w:num>
  <w:num w:numId="100" w16cid:durableId="201675920">
    <w:abstractNumId w:val="44"/>
  </w:num>
  <w:num w:numId="101" w16cid:durableId="105085696">
    <w:abstractNumId w:val="52"/>
  </w:num>
  <w:num w:numId="102" w16cid:durableId="1901477072">
    <w:abstractNumId w:val="45"/>
  </w:num>
  <w:num w:numId="103" w16cid:durableId="2142309857">
    <w:abstractNumId w:val="106"/>
  </w:num>
  <w:num w:numId="104" w16cid:durableId="1449008592">
    <w:abstractNumId w:val="9"/>
  </w:num>
  <w:num w:numId="105" w16cid:durableId="234246616">
    <w:abstractNumId w:val="46"/>
  </w:num>
  <w:num w:numId="106" w16cid:durableId="256406470">
    <w:abstractNumId w:val="57"/>
  </w:num>
  <w:num w:numId="107" w16cid:durableId="487212593">
    <w:abstractNumId w:val="65"/>
  </w:num>
  <w:num w:numId="108" w16cid:durableId="1555198875">
    <w:abstractNumId w:val="19"/>
  </w:num>
  <w:num w:numId="109" w16cid:durableId="1211189060">
    <w:abstractNumId w:val="12"/>
  </w:num>
  <w:num w:numId="110" w16cid:durableId="358894586">
    <w:abstractNumId w:val="53"/>
  </w:num>
  <w:num w:numId="111" w16cid:durableId="1270432319">
    <w:abstractNumId w:val="18"/>
  </w:num>
  <w:num w:numId="112" w16cid:durableId="2138989706">
    <w:abstractNumId w:val="6"/>
  </w:num>
  <w:num w:numId="113" w16cid:durableId="1455905447">
    <w:abstractNumId w:val="70"/>
  </w:num>
  <w:num w:numId="114" w16cid:durableId="1324119448">
    <w:abstractNumId w:val="3"/>
  </w:num>
  <w:num w:numId="115" w16cid:durableId="1642424043">
    <w:abstractNumId w:val="0"/>
  </w:num>
  <w:num w:numId="116" w16cid:durableId="1283458599">
    <w:abstractNumId w:val="99"/>
  </w:num>
  <w:num w:numId="117" w16cid:durableId="670911239">
    <w:abstractNumId w:val="118"/>
  </w:num>
  <w:num w:numId="118" w16cid:durableId="511990809">
    <w:abstractNumId w:val="29"/>
  </w:num>
  <w:num w:numId="119" w16cid:durableId="235215712">
    <w:abstractNumId w:val="6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3A38"/>
    <w:rsid w:val="00035E6B"/>
    <w:rsid w:val="00037093"/>
    <w:rsid w:val="000417DE"/>
    <w:rsid w:val="0004264C"/>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0E00"/>
    <w:rsid w:val="00075542"/>
    <w:rsid w:val="00075F8D"/>
    <w:rsid w:val="0008468B"/>
    <w:rsid w:val="00085A50"/>
    <w:rsid w:val="0008702C"/>
    <w:rsid w:val="000902EE"/>
    <w:rsid w:val="000904AB"/>
    <w:rsid w:val="000920D6"/>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725"/>
    <w:rsid w:val="000C2BFD"/>
    <w:rsid w:val="000C3426"/>
    <w:rsid w:val="000C4F0C"/>
    <w:rsid w:val="000C561E"/>
    <w:rsid w:val="000C6B25"/>
    <w:rsid w:val="000D23AB"/>
    <w:rsid w:val="000D5630"/>
    <w:rsid w:val="000E34CB"/>
    <w:rsid w:val="000E395A"/>
    <w:rsid w:val="000E4DBD"/>
    <w:rsid w:val="000E69B3"/>
    <w:rsid w:val="000F034F"/>
    <w:rsid w:val="000F0790"/>
    <w:rsid w:val="000F1115"/>
    <w:rsid w:val="000F14D4"/>
    <w:rsid w:val="000F17BE"/>
    <w:rsid w:val="000F36E3"/>
    <w:rsid w:val="000F4735"/>
    <w:rsid w:val="000F55F6"/>
    <w:rsid w:val="000F5775"/>
    <w:rsid w:val="000F5FC7"/>
    <w:rsid w:val="000F79E1"/>
    <w:rsid w:val="00101526"/>
    <w:rsid w:val="00101BF9"/>
    <w:rsid w:val="00101C40"/>
    <w:rsid w:val="00101C44"/>
    <w:rsid w:val="00101E54"/>
    <w:rsid w:val="001049D5"/>
    <w:rsid w:val="00105B56"/>
    <w:rsid w:val="00105F4B"/>
    <w:rsid w:val="00106A65"/>
    <w:rsid w:val="00107D2A"/>
    <w:rsid w:val="00112577"/>
    <w:rsid w:val="0011514E"/>
    <w:rsid w:val="0011540A"/>
    <w:rsid w:val="001201BD"/>
    <w:rsid w:val="00122E4F"/>
    <w:rsid w:val="00122EF1"/>
    <w:rsid w:val="001275A7"/>
    <w:rsid w:val="00127EA1"/>
    <w:rsid w:val="00131D68"/>
    <w:rsid w:val="001327F4"/>
    <w:rsid w:val="00133F37"/>
    <w:rsid w:val="001351F9"/>
    <w:rsid w:val="001359AE"/>
    <w:rsid w:val="00137127"/>
    <w:rsid w:val="00140732"/>
    <w:rsid w:val="001419E7"/>
    <w:rsid w:val="00141C60"/>
    <w:rsid w:val="00142753"/>
    <w:rsid w:val="001454EA"/>
    <w:rsid w:val="00147F22"/>
    <w:rsid w:val="00151BA7"/>
    <w:rsid w:val="00152CB0"/>
    <w:rsid w:val="001548F2"/>
    <w:rsid w:val="00154D12"/>
    <w:rsid w:val="0015541D"/>
    <w:rsid w:val="00156B1E"/>
    <w:rsid w:val="00156BBE"/>
    <w:rsid w:val="00160866"/>
    <w:rsid w:val="00161174"/>
    <w:rsid w:val="00164A70"/>
    <w:rsid w:val="00165D49"/>
    <w:rsid w:val="001663C0"/>
    <w:rsid w:val="00166E12"/>
    <w:rsid w:val="00167266"/>
    <w:rsid w:val="0017125D"/>
    <w:rsid w:val="001717BC"/>
    <w:rsid w:val="0017450E"/>
    <w:rsid w:val="00175F05"/>
    <w:rsid w:val="001763A8"/>
    <w:rsid w:val="00181728"/>
    <w:rsid w:val="0018280B"/>
    <w:rsid w:val="001842BD"/>
    <w:rsid w:val="00184819"/>
    <w:rsid w:val="00184DD2"/>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1E29"/>
    <w:rsid w:val="001B1E5F"/>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76"/>
    <w:rsid w:val="001F32B4"/>
    <w:rsid w:val="001F389D"/>
    <w:rsid w:val="001F7BA9"/>
    <w:rsid w:val="002013CB"/>
    <w:rsid w:val="00203191"/>
    <w:rsid w:val="00204717"/>
    <w:rsid w:val="00205379"/>
    <w:rsid w:val="00205A51"/>
    <w:rsid w:val="0020635B"/>
    <w:rsid w:val="002071D3"/>
    <w:rsid w:val="00212162"/>
    <w:rsid w:val="00215E2A"/>
    <w:rsid w:val="00216F40"/>
    <w:rsid w:val="0021736A"/>
    <w:rsid w:val="0022070C"/>
    <w:rsid w:val="00221028"/>
    <w:rsid w:val="002226C7"/>
    <w:rsid w:val="002244C3"/>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5D68"/>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4F92"/>
    <w:rsid w:val="002F5B61"/>
    <w:rsid w:val="002F734D"/>
    <w:rsid w:val="002F7DE5"/>
    <w:rsid w:val="00300FEF"/>
    <w:rsid w:val="0030207A"/>
    <w:rsid w:val="00302E73"/>
    <w:rsid w:val="003045C5"/>
    <w:rsid w:val="00307B72"/>
    <w:rsid w:val="00311339"/>
    <w:rsid w:val="0031319A"/>
    <w:rsid w:val="0031674A"/>
    <w:rsid w:val="0032009C"/>
    <w:rsid w:val="00324D4D"/>
    <w:rsid w:val="00325A6A"/>
    <w:rsid w:val="00325C85"/>
    <w:rsid w:val="003276E5"/>
    <w:rsid w:val="003279F0"/>
    <w:rsid w:val="003307D7"/>
    <w:rsid w:val="00331BEB"/>
    <w:rsid w:val="00333948"/>
    <w:rsid w:val="003402EB"/>
    <w:rsid w:val="00341E97"/>
    <w:rsid w:val="003446AE"/>
    <w:rsid w:val="00344843"/>
    <w:rsid w:val="00345B34"/>
    <w:rsid w:val="00346343"/>
    <w:rsid w:val="0034719B"/>
    <w:rsid w:val="0035062C"/>
    <w:rsid w:val="003520E9"/>
    <w:rsid w:val="0035428F"/>
    <w:rsid w:val="00355E73"/>
    <w:rsid w:val="00356993"/>
    <w:rsid w:val="00360D41"/>
    <w:rsid w:val="003611AD"/>
    <w:rsid w:val="00361F55"/>
    <w:rsid w:val="0036660B"/>
    <w:rsid w:val="00367943"/>
    <w:rsid w:val="00367E08"/>
    <w:rsid w:val="003708CE"/>
    <w:rsid w:val="0037388A"/>
    <w:rsid w:val="00373EA6"/>
    <w:rsid w:val="00373F0C"/>
    <w:rsid w:val="003778A8"/>
    <w:rsid w:val="00377AAB"/>
    <w:rsid w:val="003810C4"/>
    <w:rsid w:val="0038187D"/>
    <w:rsid w:val="00384420"/>
    <w:rsid w:val="00385A87"/>
    <w:rsid w:val="00385B89"/>
    <w:rsid w:val="00387387"/>
    <w:rsid w:val="003874DF"/>
    <w:rsid w:val="00387A81"/>
    <w:rsid w:val="00390E31"/>
    <w:rsid w:val="00391225"/>
    <w:rsid w:val="00391F44"/>
    <w:rsid w:val="00392D13"/>
    <w:rsid w:val="00393E86"/>
    <w:rsid w:val="003971F0"/>
    <w:rsid w:val="00397278"/>
    <w:rsid w:val="003A0CB9"/>
    <w:rsid w:val="003A485A"/>
    <w:rsid w:val="003A517E"/>
    <w:rsid w:val="003A5E42"/>
    <w:rsid w:val="003A6242"/>
    <w:rsid w:val="003A7EA6"/>
    <w:rsid w:val="003B54F4"/>
    <w:rsid w:val="003B6F0B"/>
    <w:rsid w:val="003B74EA"/>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4E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0F8C"/>
    <w:rsid w:val="00473877"/>
    <w:rsid w:val="00473A87"/>
    <w:rsid w:val="0047465B"/>
    <w:rsid w:val="00474DDF"/>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D75"/>
    <w:rsid w:val="004F0F70"/>
    <w:rsid w:val="004F1E78"/>
    <w:rsid w:val="004F3CA4"/>
    <w:rsid w:val="004F6FDE"/>
    <w:rsid w:val="004F7B13"/>
    <w:rsid w:val="004F7EBF"/>
    <w:rsid w:val="0050710A"/>
    <w:rsid w:val="00507EC8"/>
    <w:rsid w:val="0051169F"/>
    <w:rsid w:val="005117AB"/>
    <w:rsid w:val="005121C3"/>
    <w:rsid w:val="00513591"/>
    <w:rsid w:val="005143BC"/>
    <w:rsid w:val="00514485"/>
    <w:rsid w:val="00514D65"/>
    <w:rsid w:val="0051503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678"/>
    <w:rsid w:val="005869D0"/>
    <w:rsid w:val="005877C7"/>
    <w:rsid w:val="00587ECE"/>
    <w:rsid w:val="00590020"/>
    <w:rsid w:val="0059010D"/>
    <w:rsid w:val="00590638"/>
    <w:rsid w:val="00592630"/>
    <w:rsid w:val="00594017"/>
    <w:rsid w:val="00594797"/>
    <w:rsid w:val="00594AA7"/>
    <w:rsid w:val="00595586"/>
    <w:rsid w:val="0059684D"/>
    <w:rsid w:val="005A1D5D"/>
    <w:rsid w:val="005A2BCC"/>
    <w:rsid w:val="005A5BD1"/>
    <w:rsid w:val="005A6511"/>
    <w:rsid w:val="005A6FAB"/>
    <w:rsid w:val="005A7821"/>
    <w:rsid w:val="005B00DE"/>
    <w:rsid w:val="005B524C"/>
    <w:rsid w:val="005B761D"/>
    <w:rsid w:val="005C0345"/>
    <w:rsid w:val="005C327A"/>
    <w:rsid w:val="005C36FC"/>
    <w:rsid w:val="005C3DB4"/>
    <w:rsid w:val="005C3DEC"/>
    <w:rsid w:val="005D0A74"/>
    <w:rsid w:val="005D390E"/>
    <w:rsid w:val="005D6329"/>
    <w:rsid w:val="005D640E"/>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48D"/>
    <w:rsid w:val="00686FBC"/>
    <w:rsid w:val="00690992"/>
    <w:rsid w:val="00691995"/>
    <w:rsid w:val="00692FB9"/>
    <w:rsid w:val="00695696"/>
    <w:rsid w:val="0069663E"/>
    <w:rsid w:val="00696649"/>
    <w:rsid w:val="00696CC5"/>
    <w:rsid w:val="00696FB9"/>
    <w:rsid w:val="006A05E8"/>
    <w:rsid w:val="006A1789"/>
    <w:rsid w:val="006A4679"/>
    <w:rsid w:val="006A49D0"/>
    <w:rsid w:val="006A75F9"/>
    <w:rsid w:val="006B3B70"/>
    <w:rsid w:val="006B4B82"/>
    <w:rsid w:val="006B51EE"/>
    <w:rsid w:val="006B5A62"/>
    <w:rsid w:val="006B6927"/>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420E"/>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33CF4"/>
    <w:rsid w:val="0073772D"/>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0A88"/>
    <w:rsid w:val="007837D5"/>
    <w:rsid w:val="00783BD6"/>
    <w:rsid w:val="00787AA3"/>
    <w:rsid w:val="00791185"/>
    <w:rsid w:val="00791A73"/>
    <w:rsid w:val="007958BC"/>
    <w:rsid w:val="00796494"/>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5"/>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7F68CB"/>
    <w:rsid w:val="00803C76"/>
    <w:rsid w:val="00805021"/>
    <w:rsid w:val="00806758"/>
    <w:rsid w:val="00813B65"/>
    <w:rsid w:val="00817413"/>
    <w:rsid w:val="00822611"/>
    <w:rsid w:val="00823198"/>
    <w:rsid w:val="008232FC"/>
    <w:rsid w:val="00824FCF"/>
    <w:rsid w:val="00825412"/>
    <w:rsid w:val="00825FBF"/>
    <w:rsid w:val="0083255B"/>
    <w:rsid w:val="008333C9"/>
    <w:rsid w:val="00840165"/>
    <w:rsid w:val="00844F03"/>
    <w:rsid w:val="008472C5"/>
    <w:rsid w:val="008505B9"/>
    <w:rsid w:val="00850A3A"/>
    <w:rsid w:val="00850F0B"/>
    <w:rsid w:val="00850FE2"/>
    <w:rsid w:val="0085177F"/>
    <w:rsid w:val="00852977"/>
    <w:rsid w:val="008531EB"/>
    <w:rsid w:val="008543C0"/>
    <w:rsid w:val="00860AFD"/>
    <w:rsid w:val="00862A9C"/>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6FD"/>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25C"/>
    <w:rsid w:val="0091169B"/>
    <w:rsid w:val="00912631"/>
    <w:rsid w:val="0091441D"/>
    <w:rsid w:val="00916594"/>
    <w:rsid w:val="00917856"/>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41F8"/>
    <w:rsid w:val="009B6D36"/>
    <w:rsid w:val="009B701C"/>
    <w:rsid w:val="009C03CF"/>
    <w:rsid w:val="009C2728"/>
    <w:rsid w:val="009C7D15"/>
    <w:rsid w:val="009D2BB9"/>
    <w:rsid w:val="009D3CF7"/>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96E"/>
    <w:rsid w:val="00A00EB5"/>
    <w:rsid w:val="00A03ACC"/>
    <w:rsid w:val="00A03C50"/>
    <w:rsid w:val="00A050DB"/>
    <w:rsid w:val="00A067AA"/>
    <w:rsid w:val="00A06A5F"/>
    <w:rsid w:val="00A078DB"/>
    <w:rsid w:val="00A129BC"/>
    <w:rsid w:val="00A14DB5"/>
    <w:rsid w:val="00A1503C"/>
    <w:rsid w:val="00A16FE6"/>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2FED"/>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2F5D"/>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5737"/>
    <w:rsid w:val="00B269DF"/>
    <w:rsid w:val="00B274CE"/>
    <w:rsid w:val="00B27637"/>
    <w:rsid w:val="00B27722"/>
    <w:rsid w:val="00B27A4C"/>
    <w:rsid w:val="00B30DAA"/>
    <w:rsid w:val="00B313A8"/>
    <w:rsid w:val="00B3238F"/>
    <w:rsid w:val="00B32FE8"/>
    <w:rsid w:val="00B3362D"/>
    <w:rsid w:val="00B337E0"/>
    <w:rsid w:val="00B3382B"/>
    <w:rsid w:val="00B352C1"/>
    <w:rsid w:val="00B357D9"/>
    <w:rsid w:val="00B40859"/>
    <w:rsid w:val="00B42DDF"/>
    <w:rsid w:val="00B44444"/>
    <w:rsid w:val="00B45072"/>
    <w:rsid w:val="00B4570C"/>
    <w:rsid w:val="00B4634A"/>
    <w:rsid w:val="00B46BD0"/>
    <w:rsid w:val="00B50205"/>
    <w:rsid w:val="00B50210"/>
    <w:rsid w:val="00B5112F"/>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9799E"/>
    <w:rsid w:val="00BA1DC3"/>
    <w:rsid w:val="00BA2416"/>
    <w:rsid w:val="00BA2DBE"/>
    <w:rsid w:val="00BA6072"/>
    <w:rsid w:val="00BA7C98"/>
    <w:rsid w:val="00BB1BA2"/>
    <w:rsid w:val="00BB2498"/>
    <w:rsid w:val="00BB28A7"/>
    <w:rsid w:val="00BB2A7E"/>
    <w:rsid w:val="00BB37C5"/>
    <w:rsid w:val="00BB3B4A"/>
    <w:rsid w:val="00BB3C55"/>
    <w:rsid w:val="00BB5190"/>
    <w:rsid w:val="00BB5479"/>
    <w:rsid w:val="00BB555C"/>
    <w:rsid w:val="00BB6768"/>
    <w:rsid w:val="00BB6ED8"/>
    <w:rsid w:val="00BC0C19"/>
    <w:rsid w:val="00BC0FE6"/>
    <w:rsid w:val="00BC2F00"/>
    <w:rsid w:val="00BC48E1"/>
    <w:rsid w:val="00BC55C6"/>
    <w:rsid w:val="00BC6421"/>
    <w:rsid w:val="00BC657C"/>
    <w:rsid w:val="00BC6EFB"/>
    <w:rsid w:val="00BD1B9A"/>
    <w:rsid w:val="00BD31B7"/>
    <w:rsid w:val="00BD41A6"/>
    <w:rsid w:val="00BD5C3F"/>
    <w:rsid w:val="00BD6612"/>
    <w:rsid w:val="00BD6A0D"/>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2C0C"/>
    <w:rsid w:val="00C03EA0"/>
    <w:rsid w:val="00C04E3A"/>
    <w:rsid w:val="00C06B42"/>
    <w:rsid w:val="00C06E58"/>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46063"/>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47BC"/>
    <w:rsid w:val="00CB638A"/>
    <w:rsid w:val="00CB6F67"/>
    <w:rsid w:val="00CB6FFA"/>
    <w:rsid w:val="00CC0338"/>
    <w:rsid w:val="00CC398E"/>
    <w:rsid w:val="00CC3B73"/>
    <w:rsid w:val="00CC472B"/>
    <w:rsid w:val="00CC5F72"/>
    <w:rsid w:val="00CC74F5"/>
    <w:rsid w:val="00CC7882"/>
    <w:rsid w:val="00CD1E10"/>
    <w:rsid w:val="00CD4DA4"/>
    <w:rsid w:val="00CD524B"/>
    <w:rsid w:val="00CD5EC2"/>
    <w:rsid w:val="00CE434E"/>
    <w:rsid w:val="00CE5229"/>
    <w:rsid w:val="00CE5E65"/>
    <w:rsid w:val="00CE5F44"/>
    <w:rsid w:val="00CE67B0"/>
    <w:rsid w:val="00CF1346"/>
    <w:rsid w:val="00CF23C3"/>
    <w:rsid w:val="00CF2F1E"/>
    <w:rsid w:val="00CF3840"/>
    <w:rsid w:val="00CF7CCA"/>
    <w:rsid w:val="00D0310E"/>
    <w:rsid w:val="00D0417A"/>
    <w:rsid w:val="00D04B29"/>
    <w:rsid w:val="00D05BDD"/>
    <w:rsid w:val="00D06009"/>
    <w:rsid w:val="00D11B6B"/>
    <w:rsid w:val="00D129A6"/>
    <w:rsid w:val="00D12DF2"/>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3F6E"/>
    <w:rsid w:val="00D34D4D"/>
    <w:rsid w:val="00D40A5A"/>
    <w:rsid w:val="00D4133B"/>
    <w:rsid w:val="00D46AF7"/>
    <w:rsid w:val="00D53F83"/>
    <w:rsid w:val="00D55DDE"/>
    <w:rsid w:val="00D5606B"/>
    <w:rsid w:val="00D56102"/>
    <w:rsid w:val="00D60F53"/>
    <w:rsid w:val="00D63813"/>
    <w:rsid w:val="00D661BB"/>
    <w:rsid w:val="00D67C3E"/>
    <w:rsid w:val="00D67DD7"/>
    <w:rsid w:val="00D709D4"/>
    <w:rsid w:val="00D70C3C"/>
    <w:rsid w:val="00D71465"/>
    <w:rsid w:val="00D75448"/>
    <w:rsid w:val="00D760D3"/>
    <w:rsid w:val="00D80D40"/>
    <w:rsid w:val="00D82099"/>
    <w:rsid w:val="00D86625"/>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2B3A"/>
    <w:rsid w:val="00DC34F1"/>
    <w:rsid w:val="00DC3DA4"/>
    <w:rsid w:val="00DC59A0"/>
    <w:rsid w:val="00DD0305"/>
    <w:rsid w:val="00DD1679"/>
    <w:rsid w:val="00DD30D2"/>
    <w:rsid w:val="00DD368D"/>
    <w:rsid w:val="00DD6ACE"/>
    <w:rsid w:val="00DE0229"/>
    <w:rsid w:val="00DE3AD6"/>
    <w:rsid w:val="00DE3D5D"/>
    <w:rsid w:val="00DE40C9"/>
    <w:rsid w:val="00DE5559"/>
    <w:rsid w:val="00DE58CB"/>
    <w:rsid w:val="00DE591B"/>
    <w:rsid w:val="00DE5A2C"/>
    <w:rsid w:val="00DE6CAB"/>
    <w:rsid w:val="00DF18B8"/>
    <w:rsid w:val="00DF1C67"/>
    <w:rsid w:val="00DF2B9E"/>
    <w:rsid w:val="00DF58A0"/>
    <w:rsid w:val="00DF679B"/>
    <w:rsid w:val="00E00023"/>
    <w:rsid w:val="00E008DA"/>
    <w:rsid w:val="00E021BF"/>
    <w:rsid w:val="00E02B4D"/>
    <w:rsid w:val="00E02EDD"/>
    <w:rsid w:val="00E0535B"/>
    <w:rsid w:val="00E060C9"/>
    <w:rsid w:val="00E07352"/>
    <w:rsid w:val="00E109A7"/>
    <w:rsid w:val="00E11BB5"/>
    <w:rsid w:val="00E12714"/>
    <w:rsid w:val="00E13370"/>
    <w:rsid w:val="00E166B0"/>
    <w:rsid w:val="00E241C1"/>
    <w:rsid w:val="00E243F6"/>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4BE4"/>
    <w:rsid w:val="00E46A44"/>
    <w:rsid w:val="00E46DA2"/>
    <w:rsid w:val="00E5000D"/>
    <w:rsid w:val="00E5042F"/>
    <w:rsid w:val="00E53077"/>
    <w:rsid w:val="00E53F73"/>
    <w:rsid w:val="00E56C98"/>
    <w:rsid w:val="00E5713C"/>
    <w:rsid w:val="00E609AC"/>
    <w:rsid w:val="00E613D4"/>
    <w:rsid w:val="00E61BA5"/>
    <w:rsid w:val="00E63D29"/>
    <w:rsid w:val="00E65565"/>
    <w:rsid w:val="00E676CC"/>
    <w:rsid w:val="00E70BC9"/>
    <w:rsid w:val="00E725C1"/>
    <w:rsid w:val="00E72921"/>
    <w:rsid w:val="00E739F8"/>
    <w:rsid w:val="00E74890"/>
    <w:rsid w:val="00E74AED"/>
    <w:rsid w:val="00E74F5F"/>
    <w:rsid w:val="00E7628F"/>
    <w:rsid w:val="00E810F3"/>
    <w:rsid w:val="00E8513B"/>
    <w:rsid w:val="00E8713D"/>
    <w:rsid w:val="00E93048"/>
    <w:rsid w:val="00E93FED"/>
    <w:rsid w:val="00E946A0"/>
    <w:rsid w:val="00E95676"/>
    <w:rsid w:val="00E95718"/>
    <w:rsid w:val="00E96739"/>
    <w:rsid w:val="00E967AA"/>
    <w:rsid w:val="00E97522"/>
    <w:rsid w:val="00E9780F"/>
    <w:rsid w:val="00EA270D"/>
    <w:rsid w:val="00EA3E23"/>
    <w:rsid w:val="00EA416A"/>
    <w:rsid w:val="00EA5A89"/>
    <w:rsid w:val="00EA6107"/>
    <w:rsid w:val="00EA621C"/>
    <w:rsid w:val="00EB041C"/>
    <w:rsid w:val="00EB19FE"/>
    <w:rsid w:val="00EB31EF"/>
    <w:rsid w:val="00EB46D2"/>
    <w:rsid w:val="00EB7018"/>
    <w:rsid w:val="00EB79A8"/>
    <w:rsid w:val="00EC0058"/>
    <w:rsid w:val="00EC0398"/>
    <w:rsid w:val="00EC102F"/>
    <w:rsid w:val="00EC132A"/>
    <w:rsid w:val="00EC513E"/>
    <w:rsid w:val="00EC5A76"/>
    <w:rsid w:val="00EC5A97"/>
    <w:rsid w:val="00ED1DBD"/>
    <w:rsid w:val="00ED37A7"/>
    <w:rsid w:val="00ED648B"/>
    <w:rsid w:val="00ED6791"/>
    <w:rsid w:val="00ED7AEC"/>
    <w:rsid w:val="00EE012A"/>
    <w:rsid w:val="00EE1657"/>
    <w:rsid w:val="00EE2B50"/>
    <w:rsid w:val="00EE47AE"/>
    <w:rsid w:val="00EE5E43"/>
    <w:rsid w:val="00EE6301"/>
    <w:rsid w:val="00EF08AC"/>
    <w:rsid w:val="00EF3128"/>
    <w:rsid w:val="00EF5A34"/>
    <w:rsid w:val="00EF6839"/>
    <w:rsid w:val="00F007CD"/>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6B69"/>
    <w:rsid w:val="00F477A6"/>
    <w:rsid w:val="00F513C7"/>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E21F9"/>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 w:type="character" w:styleId="CommentReference">
    <w:name w:val="annotation reference"/>
    <w:basedOn w:val="DefaultParagraphFont"/>
    <w:uiPriority w:val="99"/>
    <w:semiHidden/>
    <w:unhideWhenUsed/>
    <w:rsid w:val="00F513C7"/>
    <w:rPr>
      <w:sz w:val="16"/>
      <w:szCs w:val="16"/>
    </w:rPr>
  </w:style>
  <w:style w:type="paragraph" w:styleId="CommentText">
    <w:name w:val="annotation text"/>
    <w:basedOn w:val="Normal"/>
    <w:link w:val="CommentTextChar"/>
    <w:uiPriority w:val="99"/>
    <w:semiHidden/>
    <w:unhideWhenUsed/>
    <w:rsid w:val="00F513C7"/>
    <w:pPr>
      <w:spacing w:line="240" w:lineRule="auto"/>
    </w:pPr>
    <w:rPr>
      <w:sz w:val="20"/>
      <w:szCs w:val="20"/>
    </w:rPr>
  </w:style>
  <w:style w:type="character" w:customStyle="1" w:styleId="CommentTextChar">
    <w:name w:val="Comment Text Char"/>
    <w:basedOn w:val="DefaultParagraphFont"/>
    <w:link w:val="CommentText"/>
    <w:uiPriority w:val="99"/>
    <w:semiHidden/>
    <w:rsid w:val="00F513C7"/>
    <w:rPr>
      <w:sz w:val="20"/>
      <w:szCs w:val="20"/>
    </w:rPr>
  </w:style>
  <w:style w:type="paragraph" w:styleId="CommentSubject">
    <w:name w:val="annotation subject"/>
    <w:basedOn w:val="CommentText"/>
    <w:next w:val="CommentText"/>
    <w:link w:val="CommentSubjectChar"/>
    <w:uiPriority w:val="99"/>
    <w:semiHidden/>
    <w:unhideWhenUsed/>
    <w:rsid w:val="00F513C7"/>
    <w:rPr>
      <w:b/>
      <w:bCs/>
    </w:rPr>
  </w:style>
  <w:style w:type="character" w:customStyle="1" w:styleId="CommentSubjectChar">
    <w:name w:val="Comment Subject Char"/>
    <w:basedOn w:val="CommentTextChar"/>
    <w:link w:val="CommentSubject"/>
    <w:uiPriority w:val="99"/>
    <w:semiHidden/>
    <w:rsid w:val="00F513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vnrepository.com/artifact/mysql/mysql-connector-jav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4248</TotalTime>
  <Pages>58</Pages>
  <Words>10842</Words>
  <Characters>61804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4471</cp:revision>
  <dcterms:created xsi:type="dcterms:W3CDTF">2022-01-20T03:46:00Z</dcterms:created>
  <dcterms:modified xsi:type="dcterms:W3CDTF">2022-04-13T02:57:00Z</dcterms:modified>
</cp:coreProperties>
</file>