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 xml:space="preserve">Desktop and </w:t>
      </w:r>
      <w:proofErr w:type="gramStart"/>
      <w:r>
        <w:t>console based</w:t>
      </w:r>
      <w:proofErr w:type="gramEnd"/>
      <w:r>
        <w:t xml:space="preserve">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 xml:space="preserve">Allocation of the memory while execution of the program, Communication with OS for execution, </w:t>
      </w:r>
      <w:proofErr w:type="gramStart"/>
      <w:r>
        <w:t>Clearing</w:t>
      </w:r>
      <w:proofErr w:type="gramEnd"/>
      <w:r>
        <w:t xml:space="preserve">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 xml:space="preserve">This </w:t>
      </w:r>
      <w:proofErr w:type="gramStart"/>
      <w:r>
        <w:t>provide</w:t>
      </w:r>
      <w:proofErr w:type="gramEnd"/>
      <w:r>
        <w:t xml:space="preserve">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 xml:space="preserve">JDK is a combination of multiple tools/components such as JVM, JRE, </w:t>
      </w:r>
      <w:proofErr w:type="gramStart"/>
      <w:r>
        <w:t>Lib(</w:t>
      </w:r>
      <w:proofErr w:type="gramEnd"/>
      <w:r>
        <w:t xml:space="preserve">API) and some of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 xml:space="preserve">, </w:t>
      </w:r>
      <w:proofErr w:type="spellStart"/>
      <w:r>
        <w:t>javadoc</w:t>
      </w:r>
      <w:proofErr w:type="spellEnd"/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proofErr w:type="spellStart"/>
      <w:proofErr w:type="gram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 xml:space="preserve">To execute the java </w:t>
      </w:r>
      <w:proofErr w:type="gramStart"/>
      <w:r>
        <w:t>program</w:t>
      </w:r>
      <w:proofErr w:type="gramEnd"/>
      <w:r>
        <w:t xml:space="preserve">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 xml:space="preserve">The .class files will be generated for </w:t>
      </w:r>
      <w:proofErr w:type="gramStart"/>
      <w:r>
        <w:t>a classes</w:t>
      </w:r>
      <w:proofErr w:type="gramEnd"/>
      <w:r>
        <w:t xml:space="preserve">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 xml:space="preserve">The meaning for these words </w:t>
      </w:r>
      <w:proofErr w:type="gramStart"/>
      <w:r>
        <w:t>are</w:t>
      </w:r>
      <w:proofErr w:type="gramEnd"/>
      <w:r>
        <w:t xml:space="preserve">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</w:t>
      </w:r>
      <w:proofErr w:type="spellStart"/>
      <w:r>
        <w:t>boolean</w:t>
      </w:r>
      <w:proofErr w:type="spellEnd"/>
      <w:r>
        <w:t xml:space="preserve">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</w:t>
      </w:r>
      <w:proofErr w:type="gramStart"/>
      <w:r w:rsidR="002118FA">
        <w:t>consider</w:t>
      </w:r>
      <w:proofErr w:type="gramEnd"/>
      <w:r w:rsidR="002118FA">
        <w:t xml:space="preserve">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 xml:space="preserve">There is no limit of number of </w:t>
      </w:r>
      <w:proofErr w:type="gramStart"/>
      <w:r>
        <w:t>character</w:t>
      </w:r>
      <w:proofErr w:type="gramEnd"/>
      <w:r>
        <w:t xml:space="preserve">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 xml:space="preserve">Student, </w:t>
      </w:r>
      <w:proofErr w:type="spellStart"/>
      <w:r w:rsidR="006B23A6">
        <w:t>StudentDetails</w:t>
      </w:r>
      <w:proofErr w:type="spellEnd"/>
      <w:r w:rsidR="003B40B6">
        <w:t xml:space="preserve">, </w:t>
      </w:r>
      <w:proofErr w:type="spellStart"/>
      <w:r w:rsidR="003B40B6">
        <w:t>EmployeePersonalDetails</w:t>
      </w:r>
      <w:proofErr w:type="spellEnd"/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proofErr w:type="spellStart"/>
      <w:r>
        <w:t>Exaxmple</w:t>
      </w:r>
      <w:proofErr w:type="spellEnd"/>
      <w:r>
        <w:t xml:space="preserve">: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employeeId</w:t>
      </w:r>
      <w:proofErr w:type="spellEnd"/>
      <w:r w:rsidR="001351A6">
        <w:t xml:space="preserve">, </w:t>
      </w:r>
      <w:proofErr w:type="spellStart"/>
      <w:r w:rsidR="001351A6">
        <w:t>printStudentDetails</w:t>
      </w:r>
      <w:proofErr w:type="spellEnd"/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</w:t>
      </w:r>
      <w:proofErr w:type="spellStart"/>
      <w:r>
        <w:t>that</w:t>
      </w:r>
      <w:proofErr w:type="spellEnd"/>
      <w:r>
        <w:t xml:space="preserve">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</w:t>
      </w:r>
      <w:proofErr w:type="spellStart"/>
      <w:r>
        <w:t>use</w:t>
      </w:r>
      <w:proofErr w:type="spellEnd"/>
      <w:r>
        <w:t xml:space="preserve">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By using </w:t>
      </w:r>
      <w:proofErr w:type="gramStart"/>
      <w:r>
        <w:t>comment</w:t>
      </w:r>
      <w:proofErr w:type="gramEnd"/>
      <w:r>
        <w:t xml:space="preserve">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proofErr w:type="gramStart"/>
      <w:r w:rsidR="00B21A60">
        <w:t>t</w:t>
      </w:r>
      <w:r w:rsidRPr="00EF24AF">
        <w:t>ype</w:t>
      </w:r>
      <w:proofErr w:type="gramEnd"/>
      <w:r w:rsidRPr="00EF24AF">
        <w:t xml:space="preserve">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proofErr w:type="gramStart"/>
      <w:r w:rsidR="00521213">
        <w:t>(‘ ’</w:t>
      </w:r>
      <w:proofErr w:type="gramEnd"/>
      <w:r w:rsidR="00521213">
        <w:t>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proofErr w:type="gramStart"/>
      <w:r>
        <w:t>b</w:t>
      </w:r>
      <w:r w:rsidRPr="008D21DB">
        <w:t>yte</w:t>
      </w:r>
      <w:r w:rsidR="00B66FF4" w:rsidRPr="008D21DB">
        <w:t xml:space="preserve"> </w:t>
      </w:r>
      <w:r>
        <w:t>:</w:t>
      </w:r>
      <w:proofErr w:type="gramEnd"/>
      <w:r>
        <w:t xml:space="preserve">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 xml:space="preserve">Variables are </w:t>
      </w:r>
      <w:proofErr w:type="spellStart"/>
      <w:r>
        <w:t>use</w:t>
      </w:r>
      <w:proofErr w:type="spellEnd"/>
      <w:r>
        <w:t xml:space="preserve">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 xml:space="preserve">Variables are </w:t>
      </w:r>
      <w:proofErr w:type="spellStart"/>
      <w:r w:rsidRPr="00BD1F7A">
        <w:t>use</w:t>
      </w:r>
      <w:proofErr w:type="spellEnd"/>
      <w:r w:rsidRPr="00BD1F7A">
        <w:t xml:space="preserve">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 xml:space="preserve">Variables are </w:t>
      </w:r>
      <w:proofErr w:type="spellStart"/>
      <w:r>
        <w:t>use</w:t>
      </w:r>
      <w:proofErr w:type="spellEnd"/>
      <w:r>
        <w:t xml:space="preserve">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proofErr w:type="spellStart"/>
      <w:r w:rsidRPr="00BD1F7A">
        <w:rPr>
          <w:b/>
          <w:bCs/>
        </w:rPr>
        <w:t>Data_</w:t>
      </w:r>
      <w:proofErr w:type="gramStart"/>
      <w:r w:rsidRPr="00BD1F7A">
        <w:rPr>
          <w:b/>
          <w:bCs/>
        </w:rPr>
        <w:t>type</w:t>
      </w:r>
      <w:proofErr w:type="spellEnd"/>
      <w:r w:rsidRPr="00BD1F7A">
        <w:rPr>
          <w:b/>
          <w:bCs/>
        </w:rPr>
        <w:t xml:space="preserve">  identifier</w:t>
      </w:r>
      <w:proofErr w:type="gramEnd"/>
      <w:r w:rsidRPr="00BD1F7A">
        <w:rPr>
          <w:b/>
          <w:bCs/>
        </w:rPr>
        <w:t>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</w:t>
      </w:r>
      <w:proofErr w:type="gramStart"/>
      <w:r>
        <w:rPr>
          <w:b/>
          <w:bCs/>
        </w:rPr>
        <w:t xml:space="preserve">value;   </w:t>
      </w:r>
      <w:proofErr w:type="gramEnd"/>
      <w:r>
        <w:rPr>
          <w:b/>
          <w:bCs/>
        </w:rPr>
        <w:t xml:space="preserve">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proofErr w:type="spellStart"/>
      <w:r>
        <w:rPr>
          <w:b/>
          <w:bCs/>
        </w:rPr>
        <w:t>Data_type</w:t>
      </w:r>
      <w:proofErr w:type="spellEnd"/>
      <w:r>
        <w:rPr>
          <w:b/>
          <w:bCs/>
        </w:rPr>
        <w:t xml:space="preserve">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 xml:space="preserve">There are 3 types of </w:t>
      </w:r>
      <w:proofErr w:type="gramStart"/>
      <w:r>
        <w:t>variable</w:t>
      </w:r>
      <w:proofErr w:type="gramEnd"/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</w:t>
      </w:r>
      <w:proofErr w:type="gramStart"/>
      <w:r>
        <w:t>value  explicitly</w:t>
      </w:r>
      <w:proofErr w:type="gramEnd"/>
      <w:r>
        <w:t xml:space="preserve">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 xml:space="preserve">Static variable can be initialized with default value if you have not provided any </w:t>
      </w:r>
      <w:proofErr w:type="gramStart"/>
      <w:r>
        <w:t>value  explicitly</w:t>
      </w:r>
      <w:proofErr w:type="gramEnd"/>
      <w:r>
        <w:t>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proofErr w:type="spellStart"/>
            <w:r>
              <w:t>boolean</w:t>
            </w:r>
            <w:proofErr w:type="spellEnd"/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 xml:space="preserve">Note: These default values are only applicable to </w:t>
      </w:r>
      <w:proofErr w:type="gramStart"/>
      <w:r w:rsidRPr="004470C6">
        <w:rPr>
          <w:b/>
          <w:bCs/>
          <w:color w:val="FF0000"/>
        </w:rPr>
        <w:t>a</w:t>
      </w:r>
      <w:proofErr w:type="gramEnd"/>
      <w:r w:rsidRPr="004470C6">
        <w:rPr>
          <w:b/>
          <w:bCs/>
          <w:color w:val="FF0000"/>
        </w:rPr>
        <w:t xml:space="preserve">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Operators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proofErr w:type="gramStart"/>
      <w:r w:rsidRPr="00BD6B29">
        <w:rPr>
          <w:b/>
          <w:bCs/>
          <w:color w:val="000000" w:themeColor="text1"/>
        </w:rPr>
        <w:t>Pre Increment</w:t>
      </w:r>
      <w:proofErr w:type="gramEnd"/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proofErr w:type="spellStart"/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</w:t>
      </w:r>
      <w:proofErr w:type="spellEnd"/>
      <w:r w:rsidR="004B04EB" w:rsidRPr="00DD66E5">
        <w:rPr>
          <w:b/>
          <w:bCs/>
          <w:color w:val="000000" w:themeColor="text1"/>
        </w:rPr>
        <w:t xml:space="preserve"> values, that is why it is use to write a logical</w:t>
      </w:r>
      <w:r w:rsidR="0087294A" w:rsidRPr="00DD66E5">
        <w:rPr>
          <w:b/>
          <w:bCs/>
          <w:color w:val="000000" w:themeColor="text1"/>
        </w:rPr>
        <w:t>/</w:t>
      </w:r>
      <w:proofErr w:type="spellStart"/>
      <w:r w:rsidR="0087294A" w:rsidRPr="00DD66E5">
        <w:rPr>
          <w:b/>
          <w:bCs/>
          <w:color w:val="000000" w:themeColor="text1"/>
        </w:rPr>
        <w:t>boolean</w:t>
      </w:r>
      <w:proofErr w:type="spellEnd"/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proofErr w:type="gramStart"/>
      <w:r>
        <w:rPr>
          <w:color w:val="000000" w:themeColor="text1"/>
        </w:rPr>
        <w:t>, :</w:t>
      </w:r>
      <w:proofErr w:type="gramEnd"/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Using control flow </w:t>
      </w:r>
      <w:proofErr w:type="gramStart"/>
      <w:r>
        <w:rPr>
          <w:color w:val="000000" w:themeColor="text1"/>
        </w:rPr>
        <w:t>statement</w:t>
      </w:r>
      <w:proofErr w:type="gramEnd"/>
      <w:r>
        <w:rPr>
          <w:color w:val="000000" w:themeColor="text1"/>
        </w:rPr>
        <w:t xml:space="preserve">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By </w:t>
      </w:r>
      <w:proofErr w:type="gramStart"/>
      <w:r>
        <w:rPr>
          <w:color w:val="000000" w:themeColor="text1"/>
        </w:rPr>
        <w:t>Default</w:t>
      </w:r>
      <w:proofErr w:type="gramEnd"/>
      <w:r>
        <w:rPr>
          <w:color w:val="000000" w:themeColor="text1"/>
        </w:rPr>
        <w:t xml:space="preserve">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 xml:space="preserve">Looping </w:t>
      </w:r>
      <w:proofErr w:type="gramStart"/>
      <w:r w:rsidRPr="00773206">
        <w:rPr>
          <w:color w:val="000000" w:themeColor="text1"/>
        </w:rPr>
        <w:t>statement</w:t>
      </w:r>
      <w:proofErr w:type="gramEnd"/>
      <w:r w:rsidRPr="00773206">
        <w:rPr>
          <w:color w:val="000000" w:themeColor="text1"/>
        </w:rPr>
        <w:t xml:space="preserve">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It </w:t>
      </w:r>
      <w:proofErr w:type="gramStart"/>
      <w:r>
        <w:rPr>
          <w:color w:val="000000" w:themeColor="text1"/>
        </w:rPr>
        <w:t>use</w:t>
      </w:r>
      <w:proofErr w:type="gramEnd"/>
      <w:r>
        <w:rPr>
          <w:color w:val="000000" w:themeColor="text1"/>
        </w:rPr>
        <w:t xml:space="preserve">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proofErr w:type="spellStart"/>
      <w:r w:rsidRPr="0059106E">
        <w:rPr>
          <w:color w:val="000000" w:themeColor="text1"/>
        </w:rPr>
        <w:t>Its</w:t>
      </w:r>
      <w:proofErr w:type="spellEnd"/>
      <w:r w:rsidRPr="0059106E">
        <w:rPr>
          <w:color w:val="000000" w:themeColor="text1"/>
        </w:rPr>
        <w:t xml:space="preserve">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i</w:t>
      </w:r>
      <w:r w:rsidR="00A65B39">
        <w:rPr>
          <w:color w:val="000000" w:themeColor="text1"/>
        </w:rPr>
        <w:t>f(</w:t>
      </w:r>
      <w:proofErr w:type="gramEnd"/>
      <w:r w:rsidR="00A65B39">
        <w:rPr>
          <w:color w:val="000000" w:themeColor="text1"/>
        </w:rPr>
        <w:t>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proofErr w:type="gramEnd"/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This cases</w:t>
      </w:r>
      <w:proofErr w:type="gramEnd"/>
      <w:r>
        <w:rPr>
          <w:color w:val="000000" w:themeColor="text1"/>
        </w:rPr>
        <w:t xml:space="preserve">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 xml:space="preserve">tring, </w:t>
      </w:r>
      <w:proofErr w:type="spellStart"/>
      <w:r w:rsidRPr="003A7DDA">
        <w:rPr>
          <w:b/>
          <w:bCs/>
          <w:color w:val="000000" w:themeColor="text1"/>
        </w:rPr>
        <w:t>enum</w:t>
      </w:r>
      <w:proofErr w:type="spellEnd"/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Break statement is not mandatory but if you don’t provide it, then it will </w:t>
      </w:r>
      <w:proofErr w:type="gramStart"/>
      <w:r>
        <w:rPr>
          <w:color w:val="000000" w:themeColor="text1"/>
        </w:rPr>
        <w:t>generated</w:t>
      </w:r>
      <w:proofErr w:type="gramEnd"/>
      <w:r>
        <w:rPr>
          <w:color w:val="000000" w:themeColor="text1"/>
        </w:rPr>
        <w:t xml:space="preserve">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If multiple cases </w:t>
      </w:r>
      <w:proofErr w:type="gramStart"/>
      <w:r>
        <w:rPr>
          <w:color w:val="000000" w:themeColor="text1"/>
        </w:rPr>
        <w:t>has</w:t>
      </w:r>
      <w:proofErr w:type="gramEnd"/>
      <w:r>
        <w:rPr>
          <w:color w:val="000000" w:themeColor="text1"/>
        </w:rPr>
        <w:t xml:space="preserve">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day=1, 2, 3, 4, </w:t>
      </w:r>
      <w:proofErr w:type="gramStart"/>
      <w:r>
        <w:rPr>
          <w:color w:val="000000" w:themeColor="text1"/>
        </w:rPr>
        <w:t>5  =</w:t>
      </w:r>
      <w:proofErr w:type="gramEnd"/>
      <w:r>
        <w:rPr>
          <w:color w:val="000000" w:themeColor="text1"/>
        </w:rPr>
        <w:t>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day=6, </w:t>
      </w:r>
      <w:proofErr w:type="gramStart"/>
      <w:r>
        <w:rPr>
          <w:color w:val="000000" w:themeColor="text1"/>
        </w:rPr>
        <w:t>7  =</w:t>
      </w:r>
      <w:proofErr w:type="gramEnd"/>
      <w:r>
        <w:rPr>
          <w:color w:val="000000" w:themeColor="text1"/>
        </w:rPr>
        <w:t>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any other value = Invalid </w:t>
      </w:r>
      <w:proofErr w:type="gramStart"/>
      <w:r>
        <w:rPr>
          <w:color w:val="000000" w:themeColor="text1"/>
        </w:rPr>
        <w:t>Day..</w:t>
      </w:r>
      <w:proofErr w:type="gramEnd"/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proofErr w:type="gramStart"/>
      <w:r>
        <w:rPr>
          <w:color w:val="000000" w:themeColor="text1"/>
        </w:rPr>
        <w:t>while(</w:t>
      </w:r>
      <w:proofErr w:type="spellStart"/>
      <w:proofErr w:type="gramEnd"/>
      <w:r>
        <w:rPr>
          <w:color w:val="000000" w:themeColor="text1"/>
        </w:rPr>
        <w:t>boolean</w:t>
      </w:r>
      <w:proofErr w:type="spellEnd"/>
      <w:r>
        <w:rPr>
          <w:color w:val="000000" w:themeColor="text1"/>
        </w:rPr>
        <w:t xml:space="preserve">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proofErr w:type="gramStart"/>
      <w:r>
        <w:rPr>
          <w:color w:val="000000" w:themeColor="text1"/>
        </w:rPr>
        <w:t>while(</w:t>
      </w:r>
      <w:proofErr w:type="spellStart"/>
      <w:proofErr w:type="gramEnd"/>
      <w:r>
        <w:rPr>
          <w:color w:val="000000" w:themeColor="text1"/>
        </w:rPr>
        <w:t>boolean</w:t>
      </w:r>
      <w:proofErr w:type="spellEnd"/>
      <w:r>
        <w:rPr>
          <w:color w:val="000000" w:themeColor="text1"/>
        </w:rPr>
        <w:t>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proofErr w:type="gramStart"/>
      <w:r w:rsidRPr="00CA3B01">
        <w:rPr>
          <w:color w:val="000000" w:themeColor="text1"/>
          <w:sz w:val="20"/>
          <w:szCs w:val="20"/>
        </w:rPr>
        <w:t>for(</w:t>
      </w:r>
      <w:proofErr w:type="gramEnd"/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</w:t>
      </w:r>
      <w:proofErr w:type="spellStart"/>
      <w:r w:rsidR="00CA3B01" w:rsidRPr="00CA3B01">
        <w:rPr>
          <w:color w:val="000000" w:themeColor="text1"/>
          <w:sz w:val="20"/>
          <w:szCs w:val="20"/>
        </w:rPr>
        <w:t>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</w:t>
      </w:r>
      <w:proofErr w:type="spellEnd"/>
      <w:r w:rsidR="00CA3B01" w:rsidRPr="00CA3B01">
        <w:rPr>
          <w:color w:val="000000" w:themeColor="text1"/>
          <w:sz w:val="20"/>
          <w:szCs w:val="20"/>
        </w:rPr>
        <w:t>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proofErr w:type="gramStart"/>
      <w:r w:rsidRPr="009C1B66">
        <w:rPr>
          <w:b/>
          <w:bCs/>
          <w:color w:val="000000" w:themeColor="text1"/>
        </w:rPr>
        <w:t>for( Variable</w:t>
      </w:r>
      <w:proofErr w:type="gramEnd"/>
      <w:r w:rsidRPr="009C1B66">
        <w:rPr>
          <w:b/>
          <w:bCs/>
          <w:color w:val="000000" w:themeColor="text1"/>
        </w:rPr>
        <w:t xml:space="preserve">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proofErr w:type="gramStart"/>
      <w:r w:rsidRPr="00A64C50">
        <w:t>for(</w:t>
      </w:r>
      <w:r>
        <w:t xml:space="preserve"> ;</w:t>
      </w:r>
      <w:proofErr w:type="gramEnd"/>
      <w:r>
        <w:t xml:space="preserve">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</w:r>
      <w:proofErr w:type="gramStart"/>
      <w:r>
        <w:t>for( ;</w:t>
      </w:r>
      <w:proofErr w:type="gramEnd"/>
      <w:r>
        <w:t xml:space="preserve">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</w:t>
      </w:r>
      <w:proofErr w:type="spellStart"/>
      <w:r>
        <w:rPr>
          <w:color w:val="000000" w:themeColor="text1"/>
        </w:rPr>
        <w:t>Ouput</w:t>
      </w:r>
      <w:proofErr w:type="spellEnd"/>
      <w:r>
        <w:rPr>
          <w:color w:val="000000" w:themeColor="text1"/>
        </w:rPr>
        <w:t xml:space="preserve">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Indexes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proofErr w:type="spellStart"/>
      <w:proofErr w:type="gramStart"/>
      <w:r w:rsidRPr="00BA29E0">
        <w:rPr>
          <w:color w:val="FF0000"/>
        </w:rPr>
        <w:t>java.lang</w:t>
      </w:r>
      <w:proofErr w:type="gramEnd"/>
      <w:r w:rsidRPr="00BA29E0">
        <w:rPr>
          <w:color w:val="FF0000"/>
        </w:rPr>
        <w:t>.ArrayIndexOutOfBoundsException</w:t>
      </w:r>
      <w:proofErr w:type="spellEnd"/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There are different types of </w:t>
      </w:r>
      <w:proofErr w:type="gramStart"/>
      <w:r>
        <w:rPr>
          <w:color w:val="000000" w:themeColor="text1"/>
        </w:rPr>
        <w:t>array</w:t>
      </w:r>
      <w:proofErr w:type="gramEnd"/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 xml:space="preserve"> </w:t>
      </w:r>
      <w:proofErr w:type="gramStart"/>
      <w:r w:rsidRPr="00085B0E">
        <w:rPr>
          <w:color w:val="000000" w:themeColor="text1"/>
          <w:highlight w:val="yellow"/>
        </w:rPr>
        <w:t>identifier</w:t>
      </w:r>
      <w:r w:rsidRPr="00085B0E">
        <w:rPr>
          <w:b/>
          <w:bCs/>
          <w:color w:val="000000" w:themeColor="text1"/>
          <w:highlight w:val="yellow"/>
        </w:rPr>
        <w:t>[</w:t>
      </w:r>
      <w:proofErr w:type="gramEnd"/>
      <w:r w:rsidRPr="00085B0E">
        <w:rPr>
          <w:b/>
          <w:bCs/>
          <w:color w:val="000000" w:themeColor="text1"/>
          <w:highlight w:val="yellow"/>
        </w:rPr>
        <w:t>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spellStart"/>
      <w:proofErr w:type="gram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>[</w:t>
      </w:r>
      <w:proofErr w:type="gramEnd"/>
      <w:r w:rsidRPr="00085B0E">
        <w:rPr>
          <w:color w:val="000000" w:themeColor="text1"/>
          <w:highlight w:val="yellow"/>
        </w:rPr>
        <w:t>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spellStart"/>
      <w:proofErr w:type="gramStart"/>
      <w:r>
        <w:rPr>
          <w:color w:val="000000" w:themeColor="text1"/>
        </w:rPr>
        <w:t>a</w:t>
      </w:r>
      <w:proofErr w:type="spellEnd"/>
      <w:proofErr w:type="gramEnd"/>
      <w:r>
        <w:rPr>
          <w:color w:val="000000" w:themeColor="text1"/>
        </w:rPr>
        <w:t xml:space="preserve">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 xml:space="preserve">percent = new </w:t>
      </w:r>
      <w:proofErr w:type="gramStart"/>
      <w:r w:rsidRPr="008501E0">
        <w:rPr>
          <w:color w:val="000000" w:themeColor="text1"/>
        </w:rPr>
        <w:t>double[</w:t>
      </w:r>
      <w:proofErr w:type="gramEnd"/>
      <w:r w:rsidRPr="008501E0">
        <w:rPr>
          <w:color w:val="000000" w:themeColor="text1"/>
        </w:rPr>
        <w:t>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Using length function of </w:t>
      </w:r>
      <w:proofErr w:type="gramStart"/>
      <w:r>
        <w:rPr>
          <w:color w:val="000000" w:themeColor="text1"/>
        </w:rPr>
        <w:t>array</w:t>
      </w:r>
      <w:proofErr w:type="gramEnd"/>
      <w:r>
        <w:rPr>
          <w:color w:val="000000" w:themeColor="text1"/>
        </w:rPr>
        <w:t xml:space="preserve">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array.length</w:t>
      </w:r>
      <w:proofErr w:type="spellEnd"/>
      <w:proofErr w:type="gramEnd"/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Last index = </w:t>
      </w:r>
      <w:proofErr w:type="spellStart"/>
      <w:proofErr w:type="gramStart"/>
      <w:r>
        <w:rPr>
          <w:color w:val="000000" w:themeColor="text1"/>
        </w:rPr>
        <w:t>array.length</w:t>
      </w:r>
      <w:proofErr w:type="spellEnd"/>
      <w:proofErr w:type="gramEnd"/>
      <w:r>
        <w:rPr>
          <w:color w:val="000000" w:themeColor="text1"/>
        </w:rPr>
        <w:t xml:space="preserve">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proofErr w:type="spellStart"/>
      <w:r w:rsidRPr="00085B0E">
        <w:rPr>
          <w:color w:val="000000" w:themeColor="text1"/>
          <w:highlight w:val="yellow"/>
        </w:rPr>
        <w:t>DataType</w:t>
      </w:r>
      <w:proofErr w:type="spellEnd"/>
      <w:r w:rsidRPr="00085B0E">
        <w:rPr>
          <w:color w:val="000000" w:themeColor="text1"/>
          <w:highlight w:val="yellow"/>
        </w:rPr>
        <w:t xml:space="preserve"> </w:t>
      </w:r>
      <w:proofErr w:type="gramStart"/>
      <w:r w:rsidRPr="00085B0E">
        <w:rPr>
          <w:color w:val="000000" w:themeColor="text1"/>
          <w:highlight w:val="yellow"/>
        </w:rPr>
        <w:t>identifier</w:t>
      </w:r>
      <w:r w:rsidRPr="00085B0E">
        <w:rPr>
          <w:b/>
          <w:bCs/>
          <w:color w:val="000000" w:themeColor="text1"/>
          <w:highlight w:val="yellow"/>
        </w:rPr>
        <w:t>[</w:t>
      </w:r>
      <w:proofErr w:type="gramEnd"/>
      <w:r w:rsidRPr="00085B0E">
        <w:rPr>
          <w:b/>
          <w:bCs/>
          <w:color w:val="000000" w:themeColor="text1"/>
          <w:highlight w:val="yellow"/>
        </w:rPr>
        <w:t>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spellStart"/>
      <w:proofErr w:type="gramStart"/>
      <w:r w:rsidRPr="00085B0E">
        <w:rPr>
          <w:color w:val="000000" w:themeColor="text1"/>
          <w:highlight w:val="yellow"/>
        </w:rPr>
        <w:t>DataType</w:t>
      </w:r>
      <w:proofErr w:type="spellEnd"/>
      <w:r w:rsidRPr="004B2D98">
        <w:rPr>
          <w:b/>
          <w:bCs/>
          <w:color w:val="000000" w:themeColor="text1"/>
          <w:highlight w:val="yellow"/>
        </w:rPr>
        <w:t>[</w:t>
      </w:r>
      <w:proofErr w:type="gramEnd"/>
      <w:r w:rsidRPr="004B2D98">
        <w:rPr>
          <w:b/>
          <w:bCs/>
          <w:color w:val="000000" w:themeColor="text1"/>
          <w:highlight w:val="yellow"/>
        </w:rPr>
        <w:t>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spellStart"/>
      <w:proofErr w:type="gramStart"/>
      <w:r>
        <w:rPr>
          <w:color w:val="000000" w:themeColor="text1"/>
        </w:rPr>
        <w:t>a</w:t>
      </w:r>
      <w:proofErr w:type="spellEnd"/>
      <w:proofErr w:type="gramEnd"/>
      <w:r>
        <w:rPr>
          <w:color w:val="000000" w:themeColor="text1"/>
        </w:rPr>
        <w:t xml:space="preserve">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Array.length</w:t>
      </w:r>
      <w:proofErr w:type="spellEnd"/>
      <w:r>
        <w:rPr>
          <w:color w:val="000000" w:themeColor="text1"/>
        </w:rPr>
        <w:t>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</w:t>
      </w:r>
      <w:proofErr w:type="gramStart"/>
      <w:r>
        <w:rPr>
          <w:color w:val="000000" w:themeColor="text1"/>
        </w:rPr>
        <w:t>].length</w:t>
      </w:r>
      <w:proofErr w:type="gramEnd"/>
      <w:r>
        <w:rPr>
          <w:color w:val="000000" w:themeColor="text1"/>
        </w:rPr>
        <w:t>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 xml:space="preserve">double </w:t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 xml:space="preserve">percent = new </w:t>
      </w:r>
      <w:proofErr w:type="gramStart"/>
      <w:r w:rsidRPr="00EA691C">
        <w:rPr>
          <w:color w:val="000000" w:themeColor="text1"/>
        </w:rPr>
        <w:t>double[</w:t>
      </w:r>
      <w:proofErr w:type="gramEnd"/>
      <w:r w:rsidRPr="00EA691C">
        <w:rPr>
          <w:color w:val="000000" w:themeColor="text1"/>
        </w:rPr>
        <w:t>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 xml:space="preserve">double </w:t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</w:t>
      </w:r>
      <w:proofErr w:type="gramStart"/>
      <w:r w:rsidRPr="009E0EFA">
        <w:rPr>
          <w:color w:val="00B050"/>
        </w:rPr>
        <w:t>percent[</w:t>
      </w:r>
      <w:proofErr w:type="gramEnd"/>
      <w:r w:rsidRPr="009E0EFA">
        <w:rPr>
          <w:color w:val="00B050"/>
        </w:rPr>
        <w:t xml:space="preserve">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</w:t>
      </w:r>
      <w:proofErr w:type="gramStart"/>
      <w:r w:rsidRPr="009E0EFA">
        <w:rPr>
          <w:color w:val="00B050"/>
        </w:rPr>
        <w:t>percent[</w:t>
      </w:r>
      <w:proofErr w:type="gramEnd"/>
      <w:r w:rsidRPr="009E0EFA">
        <w:rPr>
          <w:color w:val="00B050"/>
        </w:rPr>
        <w:t xml:space="preserve">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</w:t>
      </w: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</w:t>
      </w:r>
      <w:proofErr w:type="spellStart"/>
      <w:r w:rsidRPr="001E62D2">
        <w:rPr>
          <w:b/>
          <w:bCs/>
          <w:color w:val="000000" w:themeColor="text1"/>
          <w:u w:val="single"/>
        </w:rPr>
        <w:t>dimenational</w:t>
      </w:r>
      <w:proofErr w:type="spellEnd"/>
      <w:r w:rsidRPr="001E62D2">
        <w:rPr>
          <w:b/>
          <w:bCs/>
          <w:color w:val="000000" w:themeColor="text1"/>
          <w:u w:val="single"/>
        </w:rPr>
        <w:t xml:space="preserve">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 is used to store the values which has fixed and variable number of </w:t>
      </w:r>
      <w:proofErr w:type="gramStart"/>
      <w:r>
        <w:rPr>
          <w:color w:val="000000" w:themeColor="text1"/>
        </w:rPr>
        <w:t>column</w:t>
      </w:r>
      <w:proofErr w:type="gramEnd"/>
      <w:r>
        <w:rPr>
          <w:color w:val="000000" w:themeColor="text1"/>
        </w:rPr>
        <w:t>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Its</w:t>
      </w:r>
      <w:proofErr w:type="spellEnd"/>
      <w:r>
        <w:rPr>
          <w:color w:val="000000" w:themeColor="text1"/>
        </w:rPr>
        <w:t xml:space="preserve">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gramStart"/>
      <w:r>
        <w:rPr>
          <w:color w:val="000000" w:themeColor="text1"/>
        </w:rPr>
        <w:t>array[</w:t>
      </w:r>
      <w:proofErr w:type="gramEnd"/>
      <w:r>
        <w:rPr>
          <w:color w:val="000000" w:themeColor="text1"/>
        </w:rPr>
        <w:t>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Along with variables and methods you can also create a constructure or another </w:t>
      </w:r>
      <w:proofErr w:type="gramStart"/>
      <w:r>
        <w:rPr>
          <w:color w:val="000000" w:themeColor="text1"/>
        </w:rPr>
        <w:t>class(</w:t>
      </w:r>
      <w:proofErr w:type="gramEnd"/>
      <w:r>
        <w:rPr>
          <w:color w:val="000000" w:themeColor="text1"/>
        </w:rPr>
        <w:t>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</w:t>
      </w:r>
      <w:proofErr w:type="gramStart"/>
      <w:r>
        <w:rPr>
          <w:color w:val="000000" w:themeColor="text1"/>
        </w:rPr>
        <w:t>has</w:t>
      </w:r>
      <w:proofErr w:type="gramEnd"/>
      <w:r>
        <w:rPr>
          <w:color w:val="000000" w:themeColor="text1"/>
        </w:rPr>
        <w:t xml:space="preserve"> to execute manually by calling them </w:t>
      </w:r>
      <w:proofErr w:type="spellStart"/>
      <w:r>
        <w:rPr>
          <w:color w:val="000000" w:themeColor="text1"/>
        </w:rPr>
        <w:t>directy</w:t>
      </w:r>
      <w:proofErr w:type="spellEnd"/>
      <w:r>
        <w:rPr>
          <w:color w:val="000000" w:themeColor="text1"/>
        </w:rPr>
        <w:t xml:space="preserve">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</w:t>
      </w:r>
      <w:proofErr w:type="gramStart"/>
      <w:r w:rsidR="003B68B8">
        <w:rPr>
          <w:color w:val="000000" w:themeColor="text1"/>
        </w:rPr>
        <w:t>is</w:t>
      </w:r>
      <w:proofErr w:type="gramEnd"/>
      <w:r w:rsidR="003B68B8">
        <w:rPr>
          <w:color w:val="000000" w:themeColor="text1"/>
        </w:rPr>
        <w:t xml:space="preserve">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 xml:space="preserve">There can be </w:t>
      </w:r>
      <w:proofErr w:type="spellStart"/>
      <w:r w:rsidR="004C1A0E">
        <w:rPr>
          <w:color w:val="000000" w:themeColor="text1"/>
        </w:rPr>
        <w:t>onlt</w:t>
      </w:r>
      <w:proofErr w:type="spellEnd"/>
      <w:r w:rsidR="004C1A0E">
        <w:rPr>
          <w:color w:val="000000" w:themeColor="text1"/>
        </w:rPr>
        <w:t xml:space="preserve">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Using an </w:t>
      </w:r>
      <w:proofErr w:type="gramStart"/>
      <w:r>
        <w:rPr>
          <w:color w:val="000000" w:themeColor="text1"/>
        </w:rPr>
        <w:t>object</w:t>
      </w:r>
      <w:proofErr w:type="gramEnd"/>
      <w:r>
        <w:rPr>
          <w:color w:val="000000" w:themeColor="text1"/>
        </w:rPr>
        <w:t xml:space="preserve">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proofErr w:type="spellStart"/>
      <w:proofErr w:type="gramStart"/>
      <w:r w:rsidRPr="00D31C00">
        <w:rPr>
          <w:b/>
          <w:bCs/>
          <w:color w:val="000000" w:themeColor="text1"/>
        </w:rPr>
        <w:t>java.util</w:t>
      </w:r>
      <w:proofErr w:type="spellEnd"/>
      <w:proofErr w:type="gramEnd"/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There is </w:t>
      </w:r>
      <w:proofErr w:type="spellStart"/>
      <w:proofErr w:type="gramStart"/>
      <w:r>
        <w:rPr>
          <w:color w:val="000000" w:themeColor="text1"/>
        </w:rPr>
        <w:t>nextXXX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You can use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>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String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proofErr w:type="spellStart"/>
      <w:r>
        <w:rPr>
          <w:color w:val="000000" w:themeColor="text1"/>
        </w:rPr>
        <w:t>StringBuffer</w:t>
      </w:r>
      <w:proofErr w:type="spellEnd"/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proofErr w:type="spellStart"/>
      <w:proofErr w:type="gramStart"/>
      <w:r w:rsidRPr="00CD3B74">
        <w:rPr>
          <w:b/>
          <w:bCs/>
          <w:color w:val="000000" w:themeColor="text1"/>
        </w:rPr>
        <w:t>java.lang</w:t>
      </w:r>
      <w:proofErr w:type="spellEnd"/>
      <w:proofErr w:type="gramEnd"/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To Use String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proofErr w:type="gramStart"/>
      <w:r w:rsidRPr="00AF052A">
        <w:rPr>
          <w:color w:val="000000" w:themeColor="text1"/>
        </w:rPr>
        <w:t>Output :</w:t>
      </w:r>
      <w:proofErr w:type="gram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emocleW</w:t>
      </w:r>
      <w:proofErr w:type="spellEnd"/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proofErr w:type="spellStart"/>
      <w:r w:rsidR="002E1FE3" w:rsidRPr="002E1FE3">
        <w:rPr>
          <w:color w:val="000000" w:themeColor="text1"/>
        </w:rPr>
        <w:t>toCharArray</w:t>
      </w:r>
      <w:proofErr w:type="spellEnd"/>
      <w:r w:rsidR="002E1FE3" w:rsidRPr="002E1FE3">
        <w:rPr>
          <w:color w:val="000000" w:themeColor="text1"/>
        </w:rPr>
        <w:t>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 xml:space="preserve">FirstName </w:t>
      </w:r>
      <w:proofErr w:type="spellStart"/>
      <w:r>
        <w:rPr>
          <w:b/>
          <w:bCs/>
          <w:color w:val="000000" w:themeColor="text1"/>
        </w:rPr>
        <w:t>MiddleName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LastName</w:t>
      </w:r>
      <w:proofErr w:type="spellEnd"/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proofErr w:type="gramStart"/>
      <w:r w:rsidRPr="00AF052A">
        <w:rPr>
          <w:color w:val="000000" w:themeColor="text1"/>
        </w:rPr>
        <w:t>Output :</w:t>
      </w:r>
      <w:proofErr w:type="gram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LastName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MiddleName</w:t>
      </w:r>
      <w:proofErr w:type="spellEnd"/>
      <w:r>
        <w:rPr>
          <w:b/>
          <w:bCs/>
          <w:color w:val="000000" w:themeColor="text1"/>
        </w:rPr>
        <w:t xml:space="preserve">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proofErr w:type="spellStart"/>
      <w:proofErr w:type="gramStart"/>
      <w:r w:rsidRPr="002D181E">
        <w:rPr>
          <w:b/>
          <w:bCs/>
          <w:color w:val="000000" w:themeColor="text1"/>
        </w:rPr>
        <w:t>java.lang</w:t>
      </w:r>
      <w:proofErr w:type="spellEnd"/>
      <w:proofErr w:type="gramEnd"/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By Creating Object of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  <w:proofErr w:type="spellEnd"/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proofErr w:type="spellStart"/>
      <w:proofErr w:type="gramStart"/>
      <w:r w:rsidRPr="002D181E">
        <w:rPr>
          <w:b/>
          <w:bCs/>
          <w:color w:val="000000" w:themeColor="text1"/>
        </w:rPr>
        <w:t>java.lang</w:t>
      </w:r>
      <w:proofErr w:type="spellEnd"/>
      <w:proofErr w:type="gramEnd"/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By Creating Object of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proofErr w:type="spellStart"/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</w:t>
      </w:r>
      <w:proofErr w:type="spellEnd"/>
      <w:r w:rsidRPr="000C74D1">
        <w:rPr>
          <w:b/>
          <w:bCs/>
          <w:color w:val="000000" w:themeColor="text1"/>
          <w:highlight w:val="yellow"/>
        </w:rPr>
        <w:t xml:space="preserve"> builder = new </w:t>
      </w:r>
      <w:proofErr w:type="spellStart"/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ffer</w:t>
      </w:r>
      <w:proofErr w:type="spellEnd"/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 xml:space="preserve">. At a time only one thread can perform the operation on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</w:t>
      </w:r>
      <w:proofErr w:type="gramStart"/>
      <w:r>
        <w:t>Java”  option</w:t>
      </w:r>
      <w:proofErr w:type="gramEnd"/>
      <w:r>
        <w:t xml:space="preserve">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One object can be </w:t>
      </w:r>
      <w:proofErr w:type="gramStart"/>
      <w:r>
        <w:rPr>
          <w:color w:val="000000" w:themeColor="text1"/>
        </w:rPr>
        <w:t>behave</w:t>
      </w:r>
      <w:proofErr w:type="gramEnd"/>
      <w:r>
        <w:rPr>
          <w:color w:val="000000" w:themeColor="text1"/>
        </w:rPr>
        <w:t xml:space="preserve">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 w:rsidP="004A3DCC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 w:rsidP="00833C34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</w:t>
      </w:r>
      <w:proofErr w:type="gramStart"/>
      <w:r w:rsidR="006D0541">
        <w:rPr>
          <w:color w:val="000000" w:themeColor="text1"/>
        </w:rPr>
        <w:t>achieve</w:t>
      </w:r>
      <w:proofErr w:type="gramEnd"/>
      <w:r w:rsidR="006D0541">
        <w:rPr>
          <w:color w:val="000000" w:themeColor="text1"/>
        </w:rPr>
        <w:t xml:space="preserve">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If class do not have any parent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then java will add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Object class as a parent class.</w:t>
      </w:r>
    </w:p>
    <w:p w14:paraId="70FDFFEB" w14:textId="79AE3E26" w:rsidR="004F0826" w:rsidRDefault="004F082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650285BC" w14:textId="4916AF94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equals(</w:t>
      </w:r>
      <w:proofErr w:type="gramEnd"/>
      <w:r>
        <w:rPr>
          <w:color w:val="000000" w:themeColor="text1"/>
        </w:rPr>
        <w:t>)</w:t>
      </w:r>
    </w:p>
    <w:p w14:paraId="065AA0D4" w14:textId="2AA1565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hashCode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0A7B0AC6" w14:textId="6A4A01E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wait(</w:t>
      </w:r>
      <w:proofErr w:type="gramEnd"/>
      <w:r>
        <w:rPr>
          <w:color w:val="000000" w:themeColor="text1"/>
        </w:rPr>
        <w:t>), wait(long), wait(</w:t>
      </w:r>
      <w:proofErr w:type="spellStart"/>
      <w:r>
        <w:rPr>
          <w:color w:val="000000" w:themeColor="text1"/>
        </w:rPr>
        <w:t>long,int</w:t>
      </w:r>
      <w:proofErr w:type="spellEnd"/>
      <w:r>
        <w:rPr>
          <w:color w:val="000000" w:themeColor="text1"/>
        </w:rPr>
        <w:t>)</w:t>
      </w:r>
    </w:p>
    <w:p w14:paraId="5D0393C2" w14:textId="3437BDA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notify(</w:t>
      </w:r>
      <w:proofErr w:type="gramEnd"/>
      <w:r>
        <w:rPr>
          <w:color w:val="000000" w:themeColor="text1"/>
        </w:rPr>
        <w:t>)</w:t>
      </w:r>
    </w:p>
    <w:p w14:paraId="59748FFB" w14:textId="298392C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notifyAll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37A275D8" w14:textId="62B27347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finalized(</w:t>
      </w:r>
      <w:proofErr w:type="gramEnd"/>
      <w:r>
        <w:rPr>
          <w:color w:val="000000" w:themeColor="text1"/>
        </w:rPr>
        <w:t>)</w:t>
      </w:r>
    </w:p>
    <w:p w14:paraId="72FD46E1" w14:textId="230ED14E" w:rsidR="00AF4A26" w:rsidRDefault="00AF4A26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getClass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constructure internally which is known as default constructure.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If any constructure provided explicitly then java is not responsible to provide a constructure.</w:t>
      </w:r>
    </w:p>
    <w:p w14:paraId="303A4052" w14:textId="5D81FB5A" w:rsidR="00C603AF" w:rsidRDefault="00C603AF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gets called at the time of object creation and you do not have to call it manually.</w:t>
      </w:r>
    </w:p>
    <w:p w14:paraId="5E94946D" w14:textId="2E4F295C" w:rsidR="0035142B" w:rsidRDefault="0035142B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Rules to create constructure</w:t>
      </w:r>
    </w:p>
    <w:p w14:paraId="2DF27F92" w14:textId="016111A0" w:rsidR="0035142B" w:rsidRDefault="006822E1" w:rsidP="0035142B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must have a same name as Class name.</w:t>
      </w:r>
    </w:p>
    <w:p w14:paraId="03EDDB94" w14:textId="05A6F89C" w:rsidR="00854385" w:rsidRDefault="00854385" w:rsidP="0035142B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must not have a return data type.</w:t>
      </w:r>
    </w:p>
    <w:p w14:paraId="719C1FEE" w14:textId="689D710A" w:rsidR="007B3D79" w:rsidRDefault="007B3D79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can be create using any access modifier (private, public, protected, default/package).</w:t>
      </w:r>
    </w:p>
    <w:p w14:paraId="7B066CEA" w14:textId="39571C55" w:rsidR="004643AC" w:rsidRDefault="004643AC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There can be a more than one constructure in a class with different parameter list</w:t>
      </w:r>
      <w:r w:rsidR="00BD674B">
        <w:rPr>
          <w:color w:val="000000" w:themeColor="text1"/>
        </w:rPr>
        <w:t xml:space="preserve"> (also known as constructure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27A80FA1" w:rsidR="000149CE" w:rsidRDefault="000149CE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Constructure cannot be call using an object dot operator like method it will always </w:t>
      </w:r>
      <w:proofErr w:type="spellStart"/>
      <w:r>
        <w:rPr>
          <w:color w:val="000000" w:themeColor="text1"/>
        </w:rPr>
        <w:t>gets</w:t>
      </w:r>
      <w:proofErr w:type="spellEnd"/>
      <w:r>
        <w:rPr>
          <w:color w:val="000000" w:themeColor="text1"/>
        </w:rPr>
        <w:t xml:space="preserve"> called at object creation time.</w:t>
      </w:r>
    </w:p>
    <w:p w14:paraId="756C5892" w14:textId="588EC502" w:rsidR="00AD58AA" w:rsidRDefault="00AD58AA" w:rsidP="00AD58AA">
      <w:pPr>
        <w:pStyle w:val="NoSpacing"/>
        <w:rPr>
          <w:color w:val="000000" w:themeColor="text1"/>
        </w:rPr>
      </w:pPr>
    </w:p>
    <w:p w14:paraId="579C9D90" w14:textId="77777777" w:rsidR="00AD58AA" w:rsidRDefault="00AD58AA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828D42F" w14:textId="5B2FE622" w:rsidR="00AD58AA" w:rsidRDefault="00AD58AA" w:rsidP="00AD58AA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s</w:t>
      </w:r>
      <w:r w:rsidRPr="00AD58AA">
        <w:rPr>
          <w:b/>
          <w:bCs/>
          <w:color w:val="000000" w:themeColor="text1"/>
          <w:u w:val="single"/>
        </w:rPr>
        <w:t xml:space="preserve">uper, </w:t>
      </w:r>
      <w:r>
        <w:rPr>
          <w:b/>
          <w:bCs/>
          <w:color w:val="000000" w:themeColor="text1"/>
          <w:u w:val="single"/>
        </w:rPr>
        <w:t>t</w:t>
      </w:r>
      <w:r w:rsidRPr="00AD58AA">
        <w:rPr>
          <w:b/>
          <w:bCs/>
          <w:color w:val="000000" w:themeColor="text1"/>
          <w:u w:val="single"/>
        </w:rPr>
        <w:t xml:space="preserve">his, </w:t>
      </w:r>
      <w:r>
        <w:rPr>
          <w:b/>
          <w:bCs/>
          <w:color w:val="000000" w:themeColor="text1"/>
          <w:u w:val="single"/>
        </w:rPr>
        <w:t>s</w:t>
      </w:r>
      <w:r w:rsidRPr="00AD58AA">
        <w:rPr>
          <w:b/>
          <w:bCs/>
          <w:color w:val="000000" w:themeColor="text1"/>
          <w:u w:val="single"/>
        </w:rPr>
        <w:t xml:space="preserve">tatic, </w:t>
      </w:r>
      <w:r>
        <w:rPr>
          <w:b/>
          <w:bCs/>
          <w:color w:val="000000" w:themeColor="text1"/>
          <w:u w:val="single"/>
        </w:rPr>
        <w:t>f</w:t>
      </w:r>
      <w:r w:rsidRPr="00AD58AA">
        <w:rPr>
          <w:b/>
          <w:bCs/>
          <w:color w:val="000000" w:themeColor="text1"/>
          <w:u w:val="single"/>
        </w:rPr>
        <w:t>inal Keyword</w:t>
      </w:r>
    </w:p>
    <w:p w14:paraId="59D8046E" w14:textId="77777777" w:rsidR="00FB3928" w:rsidRDefault="00FB3928" w:rsidP="00AD58AA">
      <w:pPr>
        <w:pStyle w:val="NoSpacing"/>
        <w:rPr>
          <w:b/>
          <w:bCs/>
          <w:color w:val="000000" w:themeColor="text1"/>
        </w:rPr>
      </w:pPr>
    </w:p>
    <w:p w14:paraId="6FFD1588" w14:textId="131CBA57" w:rsidR="00AD58AA" w:rsidRDefault="00AD58AA" w:rsidP="00AD58AA">
      <w:pPr>
        <w:pStyle w:val="NoSpacing"/>
        <w:rPr>
          <w:b/>
          <w:bCs/>
          <w:color w:val="000000" w:themeColor="text1"/>
        </w:rPr>
      </w:pPr>
      <w:r w:rsidRPr="00AD58AA">
        <w:rPr>
          <w:b/>
          <w:bCs/>
          <w:color w:val="000000" w:themeColor="text1"/>
        </w:rPr>
        <w:t>super Keyword</w:t>
      </w:r>
    </w:p>
    <w:p w14:paraId="50255513" w14:textId="57AD3BD3" w:rsidR="00016B6A" w:rsidRDefault="00016B6A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Super keyword is use to access the properties of super (Parent) class</w:t>
      </w:r>
    </w:p>
    <w:p w14:paraId="2BDD0278" w14:textId="2048C473" w:rsidR="00016B6A" w:rsidRDefault="00016B6A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r w:rsidR="009F7B05">
        <w:rPr>
          <w:color w:val="000000" w:themeColor="text1"/>
        </w:rPr>
        <w:t>u</w:t>
      </w:r>
      <w:r>
        <w:rPr>
          <w:color w:val="000000" w:themeColor="text1"/>
        </w:rPr>
        <w:t xml:space="preserve">sing super </w:t>
      </w:r>
      <w:proofErr w:type="gramStart"/>
      <w:r>
        <w:rPr>
          <w:color w:val="000000" w:themeColor="text1"/>
        </w:rPr>
        <w:t>keyword</w:t>
      </w:r>
      <w:proofErr w:type="gramEnd"/>
      <w:r>
        <w:rPr>
          <w:color w:val="000000" w:themeColor="text1"/>
        </w:rPr>
        <w:t xml:space="preserve"> you can access the methods, variables and constructor of super class.</w:t>
      </w:r>
    </w:p>
    <w:p w14:paraId="3CC2F2E3" w14:textId="10691A1E" w:rsidR="009F7B05" w:rsidRDefault="00A44A39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Super keyword is use for super class variable and method in a case where the property with same name is already available inside parent and child class</w:t>
      </w:r>
      <w:r w:rsidR="008B4075">
        <w:rPr>
          <w:color w:val="000000" w:themeColor="text1"/>
        </w:rPr>
        <w:t xml:space="preserve"> both</w:t>
      </w:r>
      <w:r>
        <w:rPr>
          <w:color w:val="000000" w:themeColor="text1"/>
        </w:rPr>
        <w:t>.</w:t>
      </w:r>
    </w:p>
    <w:p w14:paraId="2B1BA1FA" w14:textId="522B8593" w:rsidR="007137E8" w:rsidRDefault="007137E8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Super is also use to access the constructor of super class.</w:t>
      </w:r>
    </w:p>
    <w:p w14:paraId="6AB02A26" w14:textId="49D94733" w:rsidR="00D44201" w:rsidRDefault="00D44201" w:rsidP="00D44201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Every Sub-class constructor by default calls a super class default/no-parameterized constructor. Because every constructor has </w:t>
      </w:r>
      <w:proofErr w:type="gramStart"/>
      <w:r w:rsidRPr="00D44201">
        <w:rPr>
          <w:b/>
          <w:bCs/>
          <w:color w:val="000000" w:themeColor="text1"/>
        </w:rPr>
        <w:t>super(</w:t>
      </w:r>
      <w:proofErr w:type="gramEnd"/>
      <w:r w:rsidRPr="00D44201">
        <w:rPr>
          <w:b/>
          <w:bCs/>
          <w:color w:val="000000" w:themeColor="text1"/>
        </w:rPr>
        <w:t>)</w:t>
      </w:r>
      <w:r>
        <w:rPr>
          <w:color w:val="000000" w:themeColor="text1"/>
        </w:rPr>
        <w:t xml:space="preserve"> as a first line by default.</w:t>
      </w:r>
    </w:p>
    <w:p w14:paraId="2F8D567B" w14:textId="0A0FCC13" w:rsidR="0098386F" w:rsidRPr="00016B6A" w:rsidRDefault="0098386F" w:rsidP="00D44201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You can explicitly (manually) call any constructor of super class using super keyword. But the rule is you must have to call a super class constructor from sub class constructor only and it must be a first line in a constructor.</w:t>
      </w:r>
    </w:p>
    <w:p w14:paraId="2334732D" w14:textId="77777777" w:rsidR="00AD58AA" w:rsidRPr="00AD58AA" w:rsidRDefault="00AD58AA" w:rsidP="00AD58AA">
      <w:pPr>
        <w:pStyle w:val="NoSpacing"/>
        <w:rPr>
          <w:color w:val="000000" w:themeColor="text1"/>
        </w:rPr>
      </w:pPr>
    </w:p>
    <w:sectPr w:rsidR="00AD58AA" w:rsidRPr="00AD5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154"/>
    <w:multiLevelType w:val="hybridMultilevel"/>
    <w:tmpl w:val="C3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910CF"/>
    <w:multiLevelType w:val="hybridMultilevel"/>
    <w:tmpl w:val="57D8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28"/>
  </w:num>
  <w:num w:numId="3" w16cid:durableId="1916628556">
    <w:abstractNumId w:val="31"/>
  </w:num>
  <w:num w:numId="4" w16cid:durableId="1096826065">
    <w:abstractNumId w:val="9"/>
  </w:num>
  <w:num w:numId="5" w16cid:durableId="815805732">
    <w:abstractNumId w:val="7"/>
  </w:num>
  <w:num w:numId="6" w16cid:durableId="1236284409">
    <w:abstractNumId w:val="8"/>
  </w:num>
  <w:num w:numId="7" w16cid:durableId="1317101045">
    <w:abstractNumId w:val="38"/>
  </w:num>
  <w:num w:numId="8" w16cid:durableId="393940724">
    <w:abstractNumId w:val="17"/>
  </w:num>
  <w:num w:numId="9" w16cid:durableId="239215035">
    <w:abstractNumId w:val="26"/>
  </w:num>
  <w:num w:numId="10" w16cid:durableId="908929504">
    <w:abstractNumId w:val="46"/>
  </w:num>
  <w:num w:numId="11" w16cid:durableId="1171338389">
    <w:abstractNumId w:val="18"/>
  </w:num>
  <w:num w:numId="12" w16cid:durableId="1391422746">
    <w:abstractNumId w:val="43"/>
  </w:num>
  <w:num w:numId="13" w16cid:durableId="2057700488">
    <w:abstractNumId w:val="45"/>
  </w:num>
  <w:num w:numId="14" w16cid:durableId="597366745">
    <w:abstractNumId w:val="42"/>
  </w:num>
  <w:num w:numId="15" w16cid:durableId="990716241">
    <w:abstractNumId w:val="25"/>
  </w:num>
  <w:num w:numId="16" w16cid:durableId="1812211202">
    <w:abstractNumId w:val="21"/>
  </w:num>
  <w:num w:numId="17" w16cid:durableId="1278488359">
    <w:abstractNumId w:val="47"/>
  </w:num>
  <w:num w:numId="18" w16cid:durableId="1324313491">
    <w:abstractNumId w:val="40"/>
  </w:num>
  <w:num w:numId="19" w16cid:durableId="1653363104">
    <w:abstractNumId w:val="11"/>
  </w:num>
  <w:num w:numId="20" w16cid:durableId="564801585">
    <w:abstractNumId w:val="36"/>
  </w:num>
  <w:num w:numId="21" w16cid:durableId="90705528">
    <w:abstractNumId w:val="20"/>
  </w:num>
  <w:num w:numId="22" w16cid:durableId="516429049">
    <w:abstractNumId w:val="4"/>
  </w:num>
  <w:num w:numId="23" w16cid:durableId="930117891">
    <w:abstractNumId w:val="22"/>
  </w:num>
  <w:num w:numId="24" w16cid:durableId="1129398171">
    <w:abstractNumId w:val="29"/>
  </w:num>
  <w:num w:numId="25" w16cid:durableId="580262874">
    <w:abstractNumId w:val="35"/>
  </w:num>
  <w:num w:numId="26" w16cid:durableId="2062751827">
    <w:abstractNumId w:val="44"/>
  </w:num>
  <w:num w:numId="27" w16cid:durableId="414673414">
    <w:abstractNumId w:val="41"/>
  </w:num>
  <w:num w:numId="28" w16cid:durableId="986275389">
    <w:abstractNumId w:val="27"/>
  </w:num>
  <w:num w:numId="29" w16cid:durableId="619067848">
    <w:abstractNumId w:val="32"/>
  </w:num>
  <w:num w:numId="30" w16cid:durableId="1688100723">
    <w:abstractNumId w:val="13"/>
  </w:num>
  <w:num w:numId="31" w16cid:durableId="945961298">
    <w:abstractNumId w:val="48"/>
  </w:num>
  <w:num w:numId="32" w16cid:durableId="332874695">
    <w:abstractNumId w:val="19"/>
  </w:num>
  <w:num w:numId="33" w16cid:durableId="427046253">
    <w:abstractNumId w:val="10"/>
  </w:num>
  <w:num w:numId="34" w16cid:durableId="1643197862">
    <w:abstractNumId w:val="14"/>
  </w:num>
  <w:num w:numId="35" w16cid:durableId="400175342">
    <w:abstractNumId w:val="39"/>
  </w:num>
  <w:num w:numId="36" w16cid:durableId="1308361471">
    <w:abstractNumId w:val="15"/>
  </w:num>
  <w:num w:numId="37" w16cid:durableId="687832803">
    <w:abstractNumId w:val="24"/>
  </w:num>
  <w:num w:numId="38" w16cid:durableId="1926763741">
    <w:abstractNumId w:val="2"/>
  </w:num>
  <w:num w:numId="39" w16cid:durableId="1750423179">
    <w:abstractNumId w:val="16"/>
  </w:num>
  <w:num w:numId="40" w16cid:durableId="1305692738">
    <w:abstractNumId w:val="30"/>
  </w:num>
  <w:num w:numId="41" w16cid:durableId="2012753490">
    <w:abstractNumId w:val="33"/>
  </w:num>
  <w:num w:numId="42" w16cid:durableId="1498158225">
    <w:abstractNumId w:val="34"/>
  </w:num>
  <w:num w:numId="43" w16cid:durableId="1218467314">
    <w:abstractNumId w:val="12"/>
  </w:num>
  <w:num w:numId="44" w16cid:durableId="1248803355">
    <w:abstractNumId w:val="0"/>
  </w:num>
  <w:num w:numId="45" w16cid:durableId="1112628582">
    <w:abstractNumId w:val="1"/>
  </w:num>
  <w:num w:numId="46" w16cid:durableId="1185896938">
    <w:abstractNumId w:val="5"/>
  </w:num>
  <w:num w:numId="47" w16cid:durableId="752432188">
    <w:abstractNumId w:val="23"/>
  </w:num>
  <w:num w:numId="48" w16cid:durableId="27071936">
    <w:abstractNumId w:val="37"/>
  </w:num>
  <w:num w:numId="49" w16cid:durableId="88890638">
    <w:abstractNumId w:val="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49CE"/>
    <w:rsid w:val="00015515"/>
    <w:rsid w:val="00015AB0"/>
    <w:rsid w:val="000164A6"/>
    <w:rsid w:val="00016B6A"/>
    <w:rsid w:val="00021DD8"/>
    <w:rsid w:val="00030985"/>
    <w:rsid w:val="00031A3D"/>
    <w:rsid w:val="00036685"/>
    <w:rsid w:val="00043F6D"/>
    <w:rsid w:val="00044E63"/>
    <w:rsid w:val="00050063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A59F5"/>
    <w:rsid w:val="001B0646"/>
    <w:rsid w:val="001B524B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1E8E"/>
    <w:rsid w:val="002C4F95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23480"/>
    <w:rsid w:val="003245FA"/>
    <w:rsid w:val="00330A9F"/>
    <w:rsid w:val="00331335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90E5E"/>
    <w:rsid w:val="00391029"/>
    <w:rsid w:val="00391B70"/>
    <w:rsid w:val="003943BD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224FA"/>
    <w:rsid w:val="00422B46"/>
    <w:rsid w:val="004234EB"/>
    <w:rsid w:val="00425988"/>
    <w:rsid w:val="00432D34"/>
    <w:rsid w:val="00434514"/>
    <w:rsid w:val="0044209B"/>
    <w:rsid w:val="004470C6"/>
    <w:rsid w:val="004512DD"/>
    <w:rsid w:val="00460943"/>
    <w:rsid w:val="004633AF"/>
    <w:rsid w:val="004643AC"/>
    <w:rsid w:val="00464942"/>
    <w:rsid w:val="00474743"/>
    <w:rsid w:val="00481F18"/>
    <w:rsid w:val="00482F9C"/>
    <w:rsid w:val="00486211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0826"/>
    <w:rsid w:val="004F1C59"/>
    <w:rsid w:val="004F4EB3"/>
    <w:rsid w:val="004F6CC3"/>
    <w:rsid w:val="00502254"/>
    <w:rsid w:val="00506A15"/>
    <w:rsid w:val="00512C0F"/>
    <w:rsid w:val="00521213"/>
    <w:rsid w:val="005237DF"/>
    <w:rsid w:val="0054768A"/>
    <w:rsid w:val="00551A9C"/>
    <w:rsid w:val="00553A00"/>
    <w:rsid w:val="00567E60"/>
    <w:rsid w:val="005756FD"/>
    <w:rsid w:val="005800FC"/>
    <w:rsid w:val="005839E1"/>
    <w:rsid w:val="0059106E"/>
    <w:rsid w:val="00592C92"/>
    <w:rsid w:val="005A06A3"/>
    <w:rsid w:val="005C0DE6"/>
    <w:rsid w:val="005C2B2C"/>
    <w:rsid w:val="005C4066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48AB"/>
    <w:rsid w:val="00624AA9"/>
    <w:rsid w:val="0062510E"/>
    <w:rsid w:val="00626A44"/>
    <w:rsid w:val="00626ACB"/>
    <w:rsid w:val="00634E31"/>
    <w:rsid w:val="00646E6B"/>
    <w:rsid w:val="006557FD"/>
    <w:rsid w:val="006559D2"/>
    <w:rsid w:val="00664E8B"/>
    <w:rsid w:val="00666610"/>
    <w:rsid w:val="006670C8"/>
    <w:rsid w:val="00667892"/>
    <w:rsid w:val="006760FC"/>
    <w:rsid w:val="006822E1"/>
    <w:rsid w:val="00682FDB"/>
    <w:rsid w:val="00683E52"/>
    <w:rsid w:val="00683EA7"/>
    <w:rsid w:val="006A6B3F"/>
    <w:rsid w:val="006B23A6"/>
    <w:rsid w:val="006B2663"/>
    <w:rsid w:val="006C2944"/>
    <w:rsid w:val="006C5A1B"/>
    <w:rsid w:val="006D0541"/>
    <w:rsid w:val="006D32B3"/>
    <w:rsid w:val="006D7910"/>
    <w:rsid w:val="006E148F"/>
    <w:rsid w:val="006E68BD"/>
    <w:rsid w:val="006F6937"/>
    <w:rsid w:val="007031C2"/>
    <w:rsid w:val="00704AA3"/>
    <w:rsid w:val="007137E8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1603D"/>
    <w:rsid w:val="00823F0A"/>
    <w:rsid w:val="008247CD"/>
    <w:rsid w:val="0083263E"/>
    <w:rsid w:val="00833C34"/>
    <w:rsid w:val="008341F5"/>
    <w:rsid w:val="008501E0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B4075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36AC"/>
    <w:rsid w:val="00966A48"/>
    <w:rsid w:val="009706B9"/>
    <w:rsid w:val="009707D0"/>
    <w:rsid w:val="00973EE1"/>
    <w:rsid w:val="009758F4"/>
    <w:rsid w:val="0098386F"/>
    <w:rsid w:val="0099622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9F7B05"/>
    <w:rsid w:val="00A034EA"/>
    <w:rsid w:val="00A04BF0"/>
    <w:rsid w:val="00A14012"/>
    <w:rsid w:val="00A14E5B"/>
    <w:rsid w:val="00A1783A"/>
    <w:rsid w:val="00A2499E"/>
    <w:rsid w:val="00A405AA"/>
    <w:rsid w:val="00A430FC"/>
    <w:rsid w:val="00A44A39"/>
    <w:rsid w:val="00A5365B"/>
    <w:rsid w:val="00A5629F"/>
    <w:rsid w:val="00A60B8B"/>
    <w:rsid w:val="00A636AA"/>
    <w:rsid w:val="00A64C50"/>
    <w:rsid w:val="00A65B39"/>
    <w:rsid w:val="00A76914"/>
    <w:rsid w:val="00A82569"/>
    <w:rsid w:val="00A8316D"/>
    <w:rsid w:val="00A90460"/>
    <w:rsid w:val="00A9524E"/>
    <w:rsid w:val="00A95BDB"/>
    <w:rsid w:val="00A95DCA"/>
    <w:rsid w:val="00AB47DB"/>
    <w:rsid w:val="00AB6B05"/>
    <w:rsid w:val="00AC0A89"/>
    <w:rsid w:val="00AC47E9"/>
    <w:rsid w:val="00AC5180"/>
    <w:rsid w:val="00AD2FE6"/>
    <w:rsid w:val="00AD36C4"/>
    <w:rsid w:val="00AD58AA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03AF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419E6"/>
    <w:rsid w:val="00D44201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A026D"/>
    <w:rsid w:val="00DC0943"/>
    <w:rsid w:val="00DC5DFF"/>
    <w:rsid w:val="00DC655E"/>
    <w:rsid w:val="00DC68B2"/>
    <w:rsid w:val="00DD65C9"/>
    <w:rsid w:val="00DD66E5"/>
    <w:rsid w:val="00DD6DF8"/>
    <w:rsid w:val="00DE3403"/>
    <w:rsid w:val="00DE5BF7"/>
    <w:rsid w:val="00DE7DCE"/>
    <w:rsid w:val="00DF185B"/>
    <w:rsid w:val="00DF7C29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411C"/>
    <w:rsid w:val="00E8675C"/>
    <w:rsid w:val="00E932A7"/>
    <w:rsid w:val="00EA09FD"/>
    <w:rsid w:val="00EA33AC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75A9"/>
    <w:rsid w:val="00F8167C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3928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1</Pages>
  <Words>4957</Words>
  <Characters>28256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1841</cp:revision>
  <dcterms:created xsi:type="dcterms:W3CDTF">2022-11-22T04:20:00Z</dcterms:created>
  <dcterms:modified xsi:type="dcterms:W3CDTF">2023-01-06T03:32:00Z</dcterms:modified>
</cp:coreProperties>
</file>