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BB1E67" w:rsidP="00BB1E67">
      <w:pPr>
        <w:pStyle w:val="NoSpacing"/>
        <w:ind w:left="720"/>
        <w:rPr>
          <w:bCs/>
          <w:sz w:val="20"/>
          <w:szCs w:val="20"/>
        </w:rPr>
      </w:pPr>
      <w:hyperlink r:id="rId5" w:history="1">
        <w:r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>
        <w:rPr>
          <w:bCs/>
          <w:sz w:val="20"/>
          <w:szCs w:val="20"/>
        </w:rPr>
        <w:t xml:space="preserve"> </w:t>
      </w:r>
    </w:p>
    <w:p w14:paraId="79A79A9C" w14:textId="77777777" w:rsidR="00BB1E67" w:rsidRDefault="00BB1E67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BB1E67" w:rsidP="00BB1E67">
      <w:pPr>
        <w:pStyle w:val="NoSpacing"/>
        <w:ind w:left="1440"/>
        <w:rPr>
          <w:bCs/>
          <w:sz w:val="20"/>
          <w:szCs w:val="20"/>
        </w:rPr>
      </w:pPr>
      <w:hyperlink r:id="rId7" w:history="1">
        <w:r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BB1E67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Pr="000F4F14">
          <w:rPr>
            <w:rStyle w:val="Hyperlink"/>
            <w:bCs/>
            <w:sz w:val="20"/>
            <w:szCs w:val="20"/>
          </w:rPr>
          <w:t>https://spring.io/tools</w:t>
        </w:r>
      </w:hyperlink>
      <w:r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B43475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9" w:history="1">
        <w:r w:rsidRPr="000F4F14">
          <w:rPr>
            <w:rStyle w:val="Hyperlink"/>
            <w:bCs/>
            <w:sz w:val="20"/>
            <w:szCs w:val="20"/>
          </w:rPr>
          <w:t>https://start.spring.io/</w:t>
        </w:r>
      </w:hyperlink>
      <w:r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AA4CF2" w:rsidP="00B43475">
      <w:pPr>
        <w:pStyle w:val="NoSpacing"/>
        <w:ind w:left="720"/>
        <w:rPr>
          <w:bCs/>
          <w:sz w:val="20"/>
          <w:szCs w:val="20"/>
        </w:rPr>
      </w:pPr>
      <w:hyperlink r:id="rId11" w:history="1">
        <w:r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Pr="00C53CCA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sectPr w:rsidR="00395EC6" w:rsidRPr="00C5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1"/>
  </w:num>
  <w:num w:numId="2" w16cid:durableId="1341466963">
    <w:abstractNumId w:val="4"/>
  </w:num>
  <w:num w:numId="3" w16cid:durableId="346097545">
    <w:abstractNumId w:val="3"/>
  </w:num>
  <w:num w:numId="4" w16cid:durableId="1199589860">
    <w:abstractNumId w:val="0"/>
  </w:num>
  <w:num w:numId="5" w16cid:durableId="1357928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F0BA1"/>
    <w:rsid w:val="00256912"/>
    <w:rsid w:val="00354802"/>
    <w:rsid w:val="00395EC6"/>
    <w:rsid w:val="005E66E6"/>
    <w:rsid w:val="0072462C"/>
    <w:rsid w:val="008C409A"/>
    <w:rsid w:val="00AA4CF2"/>
    <w:rsid w:val="00B43475"/>
    <w:rsid w:val="00BA3DF3"/>
    <w:rsid w:val="00BB0EDE"/>
    <w:rsid w:val="00BB1E67"/>
    <w:rsid w:val="00C258D2"/>
    <w:rsid w:val="00C53CCA"/>
    <w:rsid w:val="00D941AF"/>
    <w:rsid w:val="00F6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</cp:revision>
  <dcterms:created xsi:type="dcterms:W3CDTF">2023-04-10T04:14:00Z</dcterms:created>
  <dcterms:modified xsi:type="dcterms:W3CDTF">2023-04-11T04:47:00Z</dcterms:modified>
</cp:coreProperties>
</file>