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88BE" w14:textId="3E3CA852" w:rsidR="00AF4DE0" w:rsidRPr="00AF4DE0" w:rsidRDefault="00AF4DE0" w:rsidP="00AF4DE0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AF4DE0">
        <w:rPr>
          <w:b/>
          <w:bCs/>
          <w:sz w:val="28"/>
          <w:szCs w:val="28"/>
          <w:u w:val="single"/>
        </w:rPr>
        <w:t>Advance Java</w:t>
      </w:r>
    </w:p>
    <w:p w14:paraId="19185BE3" w14:textId="77777777" w:rsidR="00AF4DE0" w:rsidRDefault="00AF4DE0" w:rsidP="0075072E">
      <w:pPr>
        <w:pStyle w:val="NoSpacing"/>
        <w:rPr>
          <w:b/>
          <w:bCs/>
          <w:u w:val="single"/>
        </w:rPr>
      </w:pPr>
    </w:p>
    <w:p w14:paraId="0F2B6EB5" w14:textId="689AE38C" w:rsidR="0075072E" w:rsidRDefault="0075072E" w:rsidP="0075072E">
      <w:pPr>
        <w:pStyle w:val="NoSpacing"/>
        <w:rPr>
          <w:b/>
          <w:bCs/>
          <w:u w:val="single"/>
        </w:rPr>
      </w:pPr>
      <w:r w:rsidRPr="0075072E">
        <w:rPr>
          <w:b/>
          <w:bCs/>
          <w:u w:val="single"/>
        </w:rPr>
        <w:t>Java Editions</w:t>
      </w:r>
    </w:p>
    <w:p w14:paraId="2A062E45" w14:textId="61A753D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JSE (Java Standard Edition)</w:t>
      </w:r>
    </w:p>
    <w:p w14:paraId="6B4873B0" w14:textId="5F9AA40A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Core Java</w:t>
      </w:r>
    </w:p>
    <w:p w14:paraId="4A940287" w14:textId="52A446A2" w:rsidR="0075072E" w:rsidRPr="0075072E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can be used to develop Console based application and Desktop application</w:t>
      </w:r>
    </w:p>
    <w:p w14:paraId="70F12B7C" w14:textId="0336A998" w:rsidR="0075072E" w:rsidRPr="0075072E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JEE </w:t>
      </w:r>
      <w:r>
        <w:t xml:space="preserve">(Java </w:t>
      </w:r>
      <w:r>
        <w:t>Enterprise</w:t>
      </w:r>
      <w:r>
        <w:t xml:space="preserve"> Edition)</w:t>
      </w:r>
    </w:p>
    <w:p w14:paraId="6314DF8B" w14:textId="2E9EDEE5" w:rsidR="0075072E" w:rsidRPr="0086719C" w:rsidRDefault="0075072E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Also known as Advance Java</w:t>
      </w:r>
      <w:r w:rsidR="00D65CE4">
        <w:t>. It is the combination of multiple technologies such as Servlet, JSP, JMS, JSR etc.</w:t>
      </w:r>
    </w:p>
    <w:p w14:paraId="1FD9BADB" w14:textId="52BAC458" w:rsidR="0086719C" w:rsidRPr="0075072E" w:rsidRDefault="0086719C" w:rsidP="0075072E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It used to develop the Web application</w:t>
      </w:r>
      <w:r w:rsidR="003C5AD5">
        <w:t>.</w:t>
      </w:r>
    </w:p>
    <w:p w14:paraId="5C96B1E8" w14:textId="0EFFAE85" w:rsidR="00F40F8A" w:rsidRPr="00EF00EC" w:rsidRDefault="0075072E" w:rsidP="0075072E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JME</w:t>
      </w:r>
      <w:r>
        <w:rPr>
          <w:b/>
          <w:bCs/>
        </w:rPr>
        <w:t xml:space="preserve"> </w:t>
      </w:r>
      <w:r>
        <w:t xml:space="preserve">(Java </w:t>
      </w:r>
      <w:r>
        <w:t>Micro</w:t>
      </w:r>
      <w:r>
        <w:t xml:space="preserve"> Edition)</w:t>
      </w:r>
    </w:p>
    <w:p w14:paraId="01D6ED4D" w14:textId="3CDDB35A" w:rsidR="00EF00EC" w:rsidRPr="00AF4DE0" w:rsidRDefault="003C5AD5" w:rsidP="00EF00EC">
      <w:pPr>
        <w:pStyle w:val="NoSpacing"/>
        <w:numPr>
          <w:ilvl w:val="1"/>
          <w:numId w:val="1"/>
        </w:numPr>
        <w:rPr>
          <w:b/>
          <w:bCs/>
          <w:u w:val="single"/>
        </w:rPr>
      </w:pPr>
      <w:r>
        <w:t>You can develop the embedded applications or mobile application.</w:t>
      </w:r>
    </w:p>
    <w:p w14:paraId="20364E8D" w14:textId="5E703C4E" w:rsidR="00AF4DE0" w:rsidRDefault="00AF4DE0" w:rsidP="00AF4DE0">
      <w:pPr>
        <w:pStyle w:val="NoSpacing"/>
      </w:pPr>
    </w:p>
    <w:p w14:paraId="12C66850" w14:textId="6560E079" w:rsidR="00AF4DE0" w:rsidRDefault="00174F34" w:rsidP="00AF4DE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Web Application</w:t>
      </w:r>
    </w:p>
    <w:p w14:paraId="50905EB8" w14:textId="3524C828" w:rsidR="00174F34" w:rsidRDefault="00243961" w:rsidP="00174F34">
      <w:pPr>
        <w:pStyle w:val="NoSpacing"/>
        <w:numPr>
          <w:ilvl w:val="0"/>
          <w:numId w:val="2"/>
        </w:numPr>
      </w:pPr>
      <w:r>
        <w:t>This application</w:t>
      </w:r>
      <w:r w:rsidR="00174F34">
        <w:t xml:space="preserve"> can be used by the end user from the network.</w:t>
      </w:r>
    </w:p>
    <w:p w14:paraId="35FFD486" w14:textId="469D2997" w:rsidR="00174F34" w:rsidRDefault="00174F34" w:rsidP="00174F34">
      <w:pPr>
        <w:pStyle w:val="NoSpacing"/>
        <w:numPr>
          <w:ilvl w:val="0"/>
          <w:numId w:val="2"/>
        </w:numPr>
      </w:pPr>
      <w:r>
        <w:t>These applications are access from the browser and not need to do any setup on the client machine.</w:t>
      </w:r>
    </w:p>
    <w:p w14:paraId="165153EF" w14:textId="150BEFA0" w:rsidR="00C405D7" w:rsidRDefault="00C405D7" w:rsidP="00174F34">
      <w:pPr>
        <w:pStyle w:val="NoSpacing"/>
        <w:numPr>
          <w:ilvl w:val="0"/>
          <w:numId w:val="2"/>
        </w:numPr>
      </w:pPr>
      <w:r>
        <w:t>Are also known as client server application.</w:t>
      </w:r>
    </w:p>
    <w:p w14:paraId="05F48D58" w14:textId="21BD1F18" w:rsidR="00C405D7" w:rsidRDefault="00C405D7" w:rsidP="00174F34">
      <w:pPr>
        <w:pStyle w:val="NoSpacing"/>
        <w:numPr>
          <w:ilvl w:val="0"/>
          <w:numId w:val="2"/>
        </w:numPr>
      </w:pPr>
      <w:r>
        <w:t xml:space="preserve">Where client is a browser which access the application using request and from application client will received the </w:t>
      </w:r>
      <w:r w:rsidR="000324D9">
        <w:t>response</w:t>
      </w:r>
      <w:r>
        <w:t xml:space="preserve">. </w:t>
      </w:r>
    </w:p>
    <w:p w14:paraId="6F5EAD3D" w14:textId="23595F79" w:rsidR="00843D48" w:rsidRDefault="00843D48" w:rsidP="00174F34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36B05AAE" w14:textId="3ADD3FC1" w:rsidR="00843D48" w:rsidRDefault="00843D48" w:rsidP="00843D48">
      <w:pPr>
        <w:pStyle w:val="NoSpacing"/>
        <w:numPr>
          <w:ilvl w:val="1"/>
          <w:numId w:val="2"/>
        </w:numPr>
      </w:pPr>
      <w:r>
        <w:t>Static Web application.</w:t>
      </w:r>
    </w:p>
    <w:p w14:paraId="54E391F3" w14:textId="7FBEF4AF" w:rsidR="00843D48" w:rsidRDefault="00843D48" w:rsidP="00843D48">
      <w:pPr>
        <w:pStyle w:val="NoSpacing"/>
        <w:numPr>
          <w:ilvl w:val="2"/>
          <w:numId w:val="2"/>
        </w:numPr>
      </w:pPr>
      <w:r>
        <w:t>These web sites are the informative web sites where all the users will get the same page content.</w:t>
      </w:r>
    </w:p>
    <w:p w14:paraId="5BBDE186" w14:textId="77BDE7F6" w:rsidR="00566A65" w:rsidRDefault="00566A65" w:rsidP="00843D48">
      <w:pPr>
        <w:pStyle w:val="NoSpacing"/>
        <w:numPr>
          <w:ilvl w:val="2"/>
          <w:numId w:val="2"/>
        </w:numPr>
      </w:pPr>
      <w:r>
        <w:t>Technologies used are Html, CSS, JS, JQuery</w:t>
      </w:r>
    </w:p>
    <w:p w14:paraId="640ACCA0" w14:textId="2B129FE7" w:rsidR="00843D48" w:rsidRPr="00DE4442" w:rsidRDefault="00843D48" w:rsidP="00843D48">
      <w:pPr>
        <w:pStyle w:val="NoSpacing"/>
        <w:numPr>
          <w:ilvl w:val="1"/>
          <w:numId w:val="2"/>
        </w:numPr>
        <w:rPr>
          <w:b/>
          <w:bCs/>
        </w:rPr>
      </w:pPr>
      <w:r w:rsidRPr="00DE4442">
        <w:rPr>
          <w:b/>
          <w:bCs/>
        </w:rPr>
        <w:t>Dynamic Web application.</w:t>
      </w:r>
    </w:p>
    <w:p w14:paraId="048D3404" w14:textId="6B03FB57" w:rsidR="00843D48" w:rsidRDefault="00843D48" w:rsidP="00843D48">
      <w:pPr>
        <w:pStyle w:val="NoSpacing"/>
        <w:numPr>
          <w:ilvl w:val="2"/>
          <w:numId w:val="2"/>
        </w:numPr>
      </w:pPr>
      <w:r>
        <w:t>In this type of application the content of the page will be changed for every user.</w:t>
      </w:r>
    </w:p>
    <w:p w14:paraId="0BEA9470" w14:textId="7F5355CC" w:rsidR="00566A65" w:rsidRDefault="00566A65" w:rsidP="00566A65">
      <w:pPr>
        <w:pStyle w:val="NoSpacing"/>
        <w:numPr>
          <w:ilvl w:val="2"/>
          <w:numId w:val="2"/>
        </w:numPr>
      </w:pPr>
      <w:r>
        <w:t>Technologies used are Html, CSS, JS, JQuery</w:t>
      </w:r>
      <w:r>
        <w:t xml:space="preserve">, </w:t>
      </w:r>
      <w:r w:rsidR="00DB5818">
        <w:t>server-side</w:t>
      </w:r>
      <w:r>
        <w:t xml:space="preserve"> technologies like JSP, Servlet, php</w:t>
      </w:r>
      <w:r w:rsidR="00495350">
        <w:t xml:space="preserve"> etc.</w:t>
      </w:r>
    </w:p>
    <w:p w14:paraId="12CE3597" w14:textId="665B2FEE" w:rsidR="00566A65" w:rsidRDefault="00566A65" w:rsidP="00A5271B">
      <w:pPr>
        <w:pStyle w:val="NoSpacing"/>
      </w:pPr>
    </w:p>
    <w:p w14:paraId="534A9E0B" w14:textId="7DB25C7C" w:rsidR="00A5271B" w:rsidRDefault="006C22B7" w:rsidP="006C22B7">
      <w:pPr>
        <w:pStyle w:val="NoSpacing"/>
        <w:ind w:left="720" w:firstLine="720"/>
      </w:pPr>
      <w:r>
        <w:object w:dxaOrig="11190" w:dyaOrig="5340" w14:anchorId="22A92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65pt;height:167pt" o:ole="">
            <v:imagedata r:id="rId5" o:title=""/>
          </v:shape>
          <o:OLEObject Type="Embed" ProgID="Paint.Picture" ShapeID="_x0000_i1025" DrawAspect="Content" ObjectID="_1718092176" r:id="rId6"/>
        </w:object>
      </w:r>
    </w:p>
    <w:p w14:paraId="3E930512" w14:textId="29365F7A" w:rsidR="00CA663A" w:rsidRDefault="00CA663A">
      <w:r>
        <w:br w:type="page"/>
      </w:r>
    </w:p>
    <w:p w14:paraId="25F9A04A" w14:textId="6839AF88" w:rsidR="00CA663A" w:rsidRDefault="00CA663A" w:rsidP="00CA663A">
      <w:pPr>
        <w:pStyle w:val="NoSpacing"/>
        <w:rPr>
          <w:b/>
          <w:bCs/>
          <w:u w:val="single"/>
        </w:rPr>
      </w:pPr>
      <w:r w:rsidRPr="00CA663A">
        <w:rPr>
          <w:b/>
          <w:bCs/>
          <w:u w:val="single"/>
        </w:rPr>
        <w:lastRenderedPageBreak/>
        <w:t>Server</w:t>
      </w:r>
      <w:r>
        <w:rPr>
          <w:b/>
          <w:bCs/>
          <w:u w:val="single"/>
        </w:rPr>
        <w:t xml:space="preserve"> Setup</w:t>
      </w:r>
    </w:p>
    <w:p w14:paraId="080FE7CD" w14:textId="2DBE13DD" w:rsidR="00B113AC" w:rsidRDefault="00B4637D" w:rsidP="00B113AC">
      <w:pPr>
        <w:pStyle w:val="NoSpacing"/>
        <w:numPr>
          <w:ilvl w:val="0"/>
          <w:numId w:val="3"/>
        </w:numPr>
      </w:pPr>
      <w:r>
        <w:t>Download the Tomcat Server</w:t>
      </w:r>
    </w:p>
    <w:p w14:paraId="700CC57F" w14:textId="61F0A9A2" w:rsidR="00CA52CC" w:rsidRDefault="00CA52CC" w:rsidP="00CA52CC">
      <w:pPr>
        <w:pStyle w:val="NoSpacing"/>
        <w:ind w:left="720"/>
      </w:pPr>
      <w:hyperlink r:id="rId7" w:history="1">
        <w:r w:rsidRPr="00441045">
          <w:rPr>
            <w:rStyle w:val="Hyperlink"/>
          </w:rPr>
          <w:t>https://tomcat.apache.org/download-90.cgi</w:t>
        </w:r>
      </w:hyperlink>
      <w:r>
        <w:t xml:space="preserve"> </w:t>
      </w:r>
    </w:p>
    <w:p w14:paraId="68A89CFE" w14:textId="6BB38EFE" w:rsidR="006325A2" w:rsidRDefault="006325A2" w:rsidP="00CA52CC">
      <w:pPr>
        <w:pStyle w:val="NoSpacing"/>
        <w:ind w:left="720"/>
      </w:pPr>
      <w:r w:rsidRPr="006325A2">
        <w:drawing>
          <wp:inline distT="0" distB="0" distL="0" distR="0" wp14:anchorId="4822446B" wp14:editId="5DFDA955">
            <wp:extent cx="3589867" cy="24684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875" cy="247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8535" w14:textId="1DE0217D" w:rsidR="00587FDF" w:rsidRDefault="00587FDF" w:rsidP="00CA52CC">
      <w:pPr>
        <w:pStyle w:val="NoSpacing"/>
        <w:ind w:left="720"/>
      </w:pPr>
    </w:p>
    <w:p w14:paraId="3A718D14" w14:textId="5918C4C4" w:rsidR="00587FDF" w:rsidRDefault="00ED0843" w:rsidP="00587FDF">
      <w:pPr>
        <w:pStyle w:val="NoSpacing"/>
        <w:numPr>
          <w:ilvl w:val="0"/>
          <w:numId w:val="3"/>
        </w:numPr>
      </w:pPr>
      <w:r>
        <w:t>Extract the file into appropriate location.</w:t>
      </w:r>
    </w:p>
    <w:p w14:paraId="26416B2C" w14:textId="6E71D950" w:rsidR="00140646" w:rsidRDefault="00140646" w:rsidP="00587FDF">
      <w:pPr>
        <w:pStyle w:val="NoSpacing"/>
        <w:numPr>
          <w:ilvl w:val="0"/>
          <w:numId w:val="3"/>
        </w:numPr>
      </w:pPr>
      <w:r>
        <w:t>Setup the server into eclipse</w:t>
      </w:r>
    </w:p>
    <w:p w14:paraId="20AAC441" w14:textId="0FE096CA" w:rsidR="00140646" w:rsidRDefault="00402D0C" w:rsidP="00140646">
      <w:pPr>
        <w:pStyle w:val="NoSpacing"/>
        <w:numPr>
          <w:ilvl w:val="1"/>
          <w:numId w:val="3"/>
        </w:numPr>
      </w:pPr>
      <w:r>
        <w:t>Open a</w:t>
      </w:r>
      <w:r w:rsidR="002C3263">
        <w:t>n</w:t>
      </w:r>
      <w:r>
        <w:t xml:space="preserve"> eclipse workspace</w:t>
      </w:r>
    </w:p>
    <w:p w14:paraId="6412A7F5" w14:textId="3C72E750" w:rsidR="002C3263" w:rsidRDefault="002C3263" w:rsidP="00140646">
      <w:pPr>
        <w:pStyle w:val="NoSpacing"/>
        <w:numPr>
          <w:ilvl w:val="1"/>
          <w:numId w:val="3"/>
        </w:numPr>
      </w:pPr>
      <w:r>
        <w:t xml:space="preserve">Switch to </w:t>
      </w:r>
      <w:r w:rsidR="00847F05">
        <w:t>“</w:t>
      </w:r>
      <w:r w:rsidRPr="00847F05">
        <w:rPr>
          <w:b/>
          <w:bCs/>
        </w:rPr>
        <w:t>Java EE</w:t>
      </w:r>
      <w:r w:rsidR="00847F05">
        <w:rPr>
          <w:b/>
          <w:bCs/>
        </w:rPr>
        <w:t>”</w:t>
      </w:r>
      <w:r>
        <w:t xml:space="preserve"> perspective</w:t>
      </w:r>
    </w:p>
    <w:p w14:paraId="1F20CC3E" w14:textId="3C83EBE5" w:rsidR="0088101C" w:rsidRDefault="0088101C" w:rsidP="0088101C">
      <w:pPr>
        <w:pStyle w:val="NoSpacing"/>
        <w:ind w:left="1440"/>
      </w:pPr>
      <w:r w:rsidRPr="0088101C">
        <w:drawing>
          <wp:inline distT="0" distB="0" distL="0" distR="0" wp14:anchorId="53A3BF3A" wp14:editId="3B1C01F5">
            <wp:extent cx="4072467" cy="196748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350" cy="19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C81" w14:textId="763F6C18" w:rsidR="0088101C" w:rsidRDefault="0088101C" w:rsidP="0088101C">
      <w:pPr>
        <w:pStyle w:val="NoSpacing"/>
        <w:numPr>
          <w:ilvl w:val="1"/>
          <w:numId w:val="3"/>
        </w:numPr>
      </w:pPr>
      <w:r>
        <w:t xml:space="preserve">Select a </w:t>
      </w:r>
      <w:r w:rsidR="00880742">
        <w:t>“</w:t>
      </w:r>
      <w:r>
        <w:t>server</w:t>
      </w:r>
      <w:r w:rsidR="00880742">
        <w:t>s”</w:t>
      </w:r>
      <w:r>
        <w:t xml:space="preserve"> tab from the bottom of the screen</w:t>
      </w:r>
      <w:r w:rsidR="00880742">
        <w:t>.</w:t>
      </w:r>
    </w:p>
    <w:p w14:paraId="7A22CCAD" w14:textId="37316D07" w:rsidR="00953E80" w:rsidRDefault="00953E80" w:rsidP="0088101C">
      <w:pPr>
        <w:pStyle w:val="NoSpacing"/>
        <w:numPr>
          <w:ilvl w:val="1"/>
          <w:numId w:val="3"/>
        </w:numPr>
      </w:pPr>
      <w:r>
        <w:t>Click on the hyperlink to add new server.</w:t>
      </w:r>
    </w:p>
    <w:p w14:paraId="7E306EE5" w14:textId="674FD33D" w:rsidR="00383011" w:rsidRDefault="00383011" w:rsidP="0088101C">
      <w:pPr>
        <w:pStyle w:val="NoSpacing"/>
        <w:numPr>
          <w:ilvl w:val="1"/>
          <w:numId w:val="3"/>
        </w:numPr>
      </w:pPr>
      <w:r>
        <w:t>On the new screen expand Apache option. Select an Apache downloaded version</w:t>
      </w:r>
      <w:r w:rsidR="00743937">
        <w:t>. Click Next button</w:t>
      </w:r>
    </w:p>
    <w:p w14:paraId="45372636" w14:textId="2E1927AC" w:rsidR="00383011" w:rsidRDefault="00383011" w:rsidP="00383011">
      <w:pPr>
        <w:pStyle w:val="NoSpacing"/>
        <w:ind w:left="1440"/>
      </w:pPr>
      <w:r w:rsidRPr="00383011">
        <w:drawing>
          <wp:inline distT="0" distB="0" distL="0" distR="0" wp14:anchorId="396F1CA7" wp14:editId="6200026B">
            <wp:extent cx="1292225" cy="1599465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006" cy="16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662" w14:textId="4D48D485" w:rsidR="00743937" w:rsidRDefault="00743937" w:rsidP="00743937">
      <w:pPr>
        <w:pStyle w:val="NoSpacing"/>
        <w:numPr>
          <w:ilvl w:val="1"/>
          <w:numId w:val="3"/>
        </w:numPr>
      </w:pPr>
      <w:r>
        <w:lastRenderedPageBreak/>
        <w:t xml:space="preserve">Browse the extracted tomcat folder and select a path till the parent folder of bin, lib, config.  </w:t>
      </w:r>
    </w:p>
    <w:p w14:paraId="7E0DBE11" w14:textId="16EA6545" w:rsidR="00EE3DCB" w:rsidRPr="00B113AC" w:rsidRDefault="00EE3DCB" w:rsidP="00743937">
      <w:pPr>
        <w:pStyle w:val="NoSpacing"/>
        <w:numPr>
          <w:ilvl w:val="1"/>
          <w:numId w:val="3"/>
        </w:numPr>
      </w:pPr>
      <w:r>
        <w:t>Click on Finish after setting the path.</w:t>
      </w:r>
    </w:p>
    <w:sectPr w:rsidR="00EE3DCB" w:rsidRPr="00B1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1D89"/>
    <w:multiLevelType w:val="hybridMultilevel"/>
    <w:tmpl w:val="7B841AAC"/>
    <w:lvl w:ilvl="0" w:tplc="C1DCC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AE8"/>
    <w:multiLevelType w:val="hybridMultilevel"/>
    <w:tmpl w:val="4202B2CE"/>
    <w:lvl w:ilvl="0" w:tplc="8C285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61B1"/>
    <w:multiLevelType w:val="hybridMultilevel"/>
    <w:tmpl w:val="A8D6C4E4"/>
    <w:lvl w:ilvl="0" w:tplc="3230C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3121">
    <w:abstractNumId w:val="1"/>
  </w:num>
  <w:num w:numId="2" w16cid:durableId="1927230946">
    <w:abstractNumId w:val="0"/>
  </w:num>
  <w:num w:numId="3" w16cid:durableId="156115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1A"/>
    <w:rsid w:val="000324D9"/>
    <w:rsid w:val="00140646"/>
    <w:rsid w:val="00174F34"/>
    <w:rsid w:val="00243961"/>
    <w:rsid w:val="002C3263"/>
    <w:rsid w:val="00330F1A"/>
    <w:rsid w:val="00383011"/>
    <w:rsid w:val="003C5AD5"/>
    <w:rsid w:val="00402D0C"/>
    <w:rsid w:val="00495350"/>
    <w:rsid w:val="004C01A3"/>
    <w:rsid w:val="00566A65"/>
    <w:rsid w:val="00587FDF"/>
    <w:rsid w:val="006325A2"/>
    <w:rsid w:val="006C22B7"/>
    <w:rsid w:val="00743937"/>
    <w:rsid w:val="0075072E"/>
    <w:rsid w:val="00843D48"/>
    <w:rsid w:val="00847F05"/>
    <w:rsid w:val="0086719C"/>
    <w:rsid w:val="00880742"/>
    <w:rsid w:val="0088101C"/>
    <w:rsid w:val="00953E80"/>
    <w:rsid w:val="00A5271B"/>
    <w:rsid w:val="00AF0C11"/>
    <w:rsid w:val="00AF4DE0"/>
    <w:rsid w:val="00B113AC"/>
    <w:rsid w:val="00B4637D"/>
    <w:rsid w:val="00C405D7"/>
    <w:rsid w:val="00CA52CC"/>
    <w:rsid w:val="00CA663A"/>
    <w:rsid w:val="00D65CE4"/>
    <w:rsid w:val="00DB5818"/>
    <w:rsid w:val="00DE4442"/>
    <w:rsid w:val="00ED0843"/>
    <w:rsid w:val="00EE3DCB"/>
    <w:rsid w:val="00EF00EC"/>
    <w:rsid w:val="00F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20DE"/>
  <w15:chartTrackingRefBased/>
  <w15:docId w15:val="{FFE45292-6A5B-40AF-9E0B-AFC265BE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7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98</cp:revision>
  <dcterms:created xsi:type="dcterms:W3CDTF">2022-06-30T04:26:00Z</dcterms:created>
  <dcterms:modified xsi:type="dcterms:W3CDTF">2022-06-30T05:33:00Z</dcterms:modified>
</cp:coreProperties>
</file>