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536754" w:rsidRPr="00062E1C" w14:paraId="70D2BCA3" w14:textId="77777777" w:rsidTr="00BE0D11">
        <w:tc>
          <w:tcPr>
            <w:tcW w:w="2263" w:type="dxa"/>
          </w:tcPr>
          <w:p w14:paraId="1B238E05" w14:textId="351B625F" w:rsidR="00536754" w:rsidRPr="00062E1C" w:rsidRDefault="00536754" w:rsidP="00BE0D11">
            <w:pPr>
              <w:rPr>
                <w:rFonts w:ascii="Cambria" w:hAnsi="Cambria"/>
                <w:b/>
                <w:bCs/>
              </w:rPr>
            </w:pPr>
            <w:r w:rsidRPr="00062E1C">
              <w:rPr>
                <w:rFonts w:ascii="Cambria" w:hAnsi="Cambria"/>
                <w:b/>
                <w:bCs/>
              </w:rPr>
              <w:t>EXPT NO:</w:t>
            </w:r>
            <w:r w:rsidR="0065218B">
              <w:rPr>
                <w:rFonts w:ascii="Cambria" w:hAnsi="Cambria"/>
                <w:b/>
                <w:bCs/>
              </w:rPr>
              <w:t xml:space="preserve"> </w:t>
            </w:r>
            <w:r w:rsidR="00470332">
              <w:rPr>
                <w:rFonts w:ascii="Cambria" w:hAnsi="Cambria"/>
                <w:b/>
                <w:bCs/>
              </w:rPr>
              <w:t>5</w:t>
            </w:r>
          </w:p>
        </w:tc>
        <w:tc>
          <w:tcPr>
            <w:tcW w:w="6753" w:type="dxa"/>
            <w:vMerge w:val="restart"/>
          </w:tcPr>
          <w:p w14:paraId="29F16349" w14:textId="77777777" w:rsidR="00470332" w:rsidRDefault="00470332" w:rsidP="005F1D25">
            <w:pPr>
              <w:jc w:val="center"/>
              <w:rPr>
                <w:rFonts w:ascii="Cambria" w:hAnsi="Cambria"/>
                <w:b/>
                <w:bCs/>
              </w:rPr>
            </w:pPr>
            <w:r>
              <w:rPr>
                <w:rFonts w:ascii="Cambria" w:hAnsi="Cambria"/>
                <w:b/>
                <w:bCs/>
              </w:rPr>
              <w:t xml:space="preserve">Classification using K-Nearest Neighbors (KNN) and </w:t>
            </w:r>
          </w:p>
          <w:p w14:paraId="3E0C16C8" w14:textId="5146F352" w:rsidR="00536754" w:rsidRPr="00062E1C" w:rsidRDefault="00470332" w:rsidP="005F1D25">
            <w:pPr>
              <w:jc w:val="center"/>
              <w:rPr>
                <w:rFonts w:ascii="Cambria" w:hAnsi="Cambria"/>
                <w:b/>
                <w:bCs/>
              </w:rPr>
            </w:pPr>
            <w:r>
              <w:rPr>
                <w:rFonts w:ascii="Cambria" w:hAnsi="Cambria"/>
                <w:b/>
                <w:bCs/>
              </w:rPr>
              <w:t>Decision Tree</w:t>
            </w:r>
          </w:p>
        </w:tc>
      </w:tr>
      <w:tr w:rsidR="00536754" w:rsidRPr="00062E1C" w14:paraId="1FDF6038" w14:textId="77777777" w:rsidTr="00BE0D11">
        <w:tc>
          <w:tcPr>
            <w:tcW w:w="2263" w:type="dxa"/>
          </w:tcPr>
          <w:p w14:paraId="5F9BAC14" w14:textId="7F79F099" w:rsidR="00536754" w:rsidRPr="00062E1C" w:rsidRDefault="00536754" w:rsidP="00BE0D11">
            <w:pPr>
              <w:rPr>
                <w:rFonts w:ascii="Cambria" w:hAnsi="Cambria"/>
                <w:b/>
                <w:bCs/>
              </w:rPr>
            </w:pPr>
            <w:r w:rsidRPr="00062E1C">
              <w:rPr>
                <w:rFonts w:ascii="Cambria" w:hAnsi="Cambria"/>
                <w:b/>
                <w:bCs/>
              </w:rPr>
              <w:t xml:space="preserve">DATE: </w:t>
            </w:r>
            <w:r w:rsidR="0065218B">
              <w:rPr>
                <w:rFonts w:ascii="Cambria" w:hAnsi="Cambria"/>
                <w:b/>
                <w:bCs/>
              </w:rPr>
              <w:t>1</w:t>
            </w:r>
            <w:r w:rsidR="00470332">
              <w:rPr>
                <w:rFonts w:ascii="Cambria" w:hAnsi="Cambria"/>
                <w:b/>
                <w:bCs/>
              </w:rPr>
              <w:t>9</w:t>
            </w:r>
            <w:r>
              <w:rPr>
                <w:rFonts w:ascii="Cambria" w:hAnsi="Cambria"/>
                <w:b/>
                <w:bCs/>
              </w:rPr>
              <w:t>.0</w:t>
            </w:r>
            <w:r w:rsidR="003F5CD0">
              <w:rPr>
                <w:rFonts w:ascii="Cambria" w:hAnsi="Cambria"/>
                <w:b/>
                <w:bCs/>
              </w:rPr>
              <w:t>2</w:t>
            </w:r>
            <w:r>
              <w:rPr>
                <w:rFonts w:ascii="Cambria" w:hAnsi="Cambria"/>
                <w:b/>
                <w:bCs/>
              </w:rPr>
              <w:t>.2026</w:t>
            </w:r>
          </w:p>
        </w:tc>
        <w:tc>
          <w:tcPr>
            <w:tcW w:w="6753" w:type="dxa"/>
            <w:vMerge/>
          </w:tcPr>
          <w:p w14:paraId="722566A3" w14:textId="77777777" w:rsidR="00536754" w:rsidRPr="00062E1C" w:rsidRDefault="00536754" w:rsidP="00BE0D11">
            <w:pPr>
              <w:jc w:val="center"/>
              <w:rPr>
                <w:rFonts w:ascii="Cambria" w:hAnsi="Cambria"/>
                <w:b/>
                <w:bCs/>
              </w:rPr>
            </w:pPr>
          </w:p>
        </w:tc>
      </w:tr>
    </w:tbl>
    <w:p w14:paraId="577B187D" w14:textId="77777777" w:rsidR="00536754" w:rsidRPr="00062E1C" w:rsidRDefault="00536754" w:rsidP="00536754">
      <w:pPr>
        <w:spacing w:after="0" w:line="240" w:lineRule="auto"/>
        <w:rPr>
          <w:rFonts w:ascii="Cambria" w:hAnsi="Cambria"/>
        </w:rPr>
      </w:pPr>
    </w:p>
    <w:p w14:paraId="28674C94" w14:textId="77777777" w:rsidR="00536754" w:rsidRPr="00062E1C" w:rsidRDefault="00536754" w:rsidP="00536754">
      <w:pPr>
        <w:spacing w:after="0" w:line="240" w:lineRule="auto"/>
        <w:rPr>
          <w:rFonts w:ascii="Cambria" w:hAnsi="Cambria"/>
          <w:b/>
          <w:bCs/>
        </w:rPr>
      </w:pPr>
      <w:r w:rsidRPr="00062E1C">
        <w:rPr>
          <w:rFonts w:ascii="Cambria" w:hAnsi="Cambria"/>
          <w:b/>
          <w:bCs/>
        </w:rPr>
        <w:t>PRE-LAB QUESTIONS (PROVIDE BRIEF ANSWERS TO THE FOLLOWING QUESTIONS)</w:t>
      </w:r>
    </w:p>
    <w:p w14:paraId="27BFDF67"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 xml:space="preserve">What is the intuition behind the K-Nearest </w:t>
      </w:r>
      <w:proofErr w:type="spellStart"/>
      <w:r w:rsidRPr="001D1B63">
        <w:rPr>
          <w:rFonts w:ascii="Cambria" w:hAnsi="Cambria"/>
        </w:rPr>
        <w:t>Neighbors</w:t>
      </w:r>
      <w:proofErr w:type="spellEnd"/>
      <w:r w:rsidRPr="001D1B63">
        <w:rPr>
          <w:rFonts w:ascii="Cambria" w:hAnsi="Cambria"/>
        </w:rPr>
        <w:t xml:space="preserve"> algorithm?</w:t>
      </w:r>
    </w:p>
    <w:p w14:paraId="2D519E2A" w14:textId="77777777" w:rsidR="0008617C" w:rsidRDefault="0008617C" w:rsidP="0008617C">
      <w:pPr>
        <w:pStyle w:val="ListParagraph"/>
        <w:spacing w:after="0" w:line="240" w:lineRule="auto"/>
        <w:rPr>
          <w:rFonts w:ascii="Cambria" w:hAnsi="Cambria"/>
        </w:rPr>
      </w:pPr>
    </w:p>
    <w:p w14:paraId="1E12EEB6" w14:textId="18151409" w:rsidR="00972052" w:rsidRDefault="00972052" w:rsidP="0008617C">
      <w:pPr>
        <w:spacing w:after="0" w:line="240" w:lineRule="auto"/>
        <w:ind w:left="720"/>
        <w:rPr>
          <w:rFonts w:ascii="Cambria" w:hAnsi="Cambria"/>
        </w:rPr>
      </w:pPr>
      <w:r w:rsidRPr="00972052">
        <w:rPr>
          <w:rFonts w:ascii="Cambria" w:hAnsi="Cambria"/>
        </w:rPr>
        <w:t xml:space="preserve">K-Nearest </w:t>
      </w:r>
      <w:proofErr w:type="spellStart"/>
      <w:r w:rsidRPr="00972052">
        <w:rPr>
          <w:rFonts w:ascii="Cambria" w:hAnsi="Cambria"/>
        </w:rPr>
        <w:t>Neighbors</w:t>
      </w:r>
      <w:proofErr w:type="spellEnd"/>
      <w:r w:rsidRPr="00972052">
        <w:rPr>
          <w:rFonts w:ascii="Cambria" w:hAnsi="Cambria"/>
        </w:rPr>
        <w:t xml:space="preserve"> assumes that data points with similar features are located close to each other in feature space. A new observation is classified by identifying its K closest training examples and assigning the most frequent class (or average value) among those </w:t>
      </w:r>
      <w:proofErr w:type="spellStart"/>
      <w:r w:rsidRPr="00972052">
        <w:rPr>
          <w:rFonts w:ascii="Cambria" w:hAnsi="Cambria"/>
        </w:rPr>
        <w:t>neighbors</w:t>
      </w:r>
      <w:proofErr w:type="spellEnd"/>
      <w:r w:rsidRPr="00972052">
        <w:rPr>
          <w:rFonts w:ascii="Cambria" w:hAnsi="Cambria"/>
        </w:rPr>
        <w:t>.</w:t>
      </w:r>
    </w:p>
    <w:p w14:paraId="0101B279" w14:textId="77777777" w:rsidR="0008617C" w:rsidRPr="00972052" w:rsidRDefault="0008617C" w:rsidP="0008617C">
      <w:pPr>
        <w:spacing w:after="0" w:line="240" w:lineRule="auto"/>
        <w:ind w:left="720"/>
        <w:rPr>
          <w:rFonts w:ascii="Cambria" w:hAnsi="Cambria"/>
        </w:rPr>
      </w:pPr>
    </w:p>
    <w:p w14:paraId="60C7E7D6"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Why is KNN called a “lazy learner”?</w:t>
      </w:r>
    </w:p>
    <w:p w14:paraId="6314E6D4" w14:textId="77777777" w:rsidR="0008617C" w:rsidRDefault="0008617C" w:rsidP="0008617C">
      <w:pPr>
        <w:pStyle w:val="ListParagraph"/>
        <w:spacing w:after="0" w:line="240" w:lineRule="auto"/>
        <w:rPr>
          <w:rFonts w:ascii="Cambria" w:hAnsi="Cambria"/>
        </w:rPr>
      </w:pPr>
    </w:p>
    <w:p w14:paraId="71FE6653" w14:textId="10CE3DCA" w:rsidR="0008617C" w:rsidRDefault="0008617C" w:rsidP="0008617C">
      <w:pPr>
        <w:pStyle w:val="ListParagraph"/>
        <w:spacing w:after="0" w:line="240" w:lineRule="auto"/>
        <w:rPr>
          <w:rFonts w:ascii="Cambria" w:hAnsi="Cambria"/>
        </w:rPr>
      </w:pPr>
      <w:r w:rsidRPr="0008617C">
        <w:rPr>
          <w:rFonts w:ascii="Cambria" w:hAnsi="Cambria"/>
        </w:rPr>
        <w:t xml:space="preserve">KNN is called a lazy learner because it does not build an explicit training model. Instead, it stores all training data and performs computations only at prediction time, calculating distances to </w:t>
      </w:r>
      <w:proofErr w:type="spellStart"/>
      <w:r w:rsidRPr="0008617C">
        <w:rPr>
          <w:rFonts w:ascii="Cambria" w:hAnsi="Cambria"/>
        </w:rPr>
        <w:t>neighbors</w:t>
      </w:r>
      <w:proofErr w:type="spellEnd"/>
      <w:r w:rsidRPr="0008617C">
        <w:rPr>
          <w:rFonts w:ascii="Cambria" w:hAnsi="Cambria"/>
        </w:rPr>
        <w:t xml:space="preserve"> when a new query instance appears.</w:t>
      </w:r>
    </w:p>
    <w:p w14:paraId="246C0D2C" w14:textId="77777777" w:rsidR="0008617C" w:rsidRPr="001D1B63" w:rsidRDefault="0008617C" w:rsidP="0008617C">
      <w:pPr>
        <w:pStyle w:val="ListParagraph"/>
        <w:spacing w:after="0" w:line="240" w:lineRule="auto"/>
        <w:rPr>
          <w:rFonts w:ascii="Cambria" w:hAnsi="Cambria"/>
        </w:rPr>
      </w:pPr>
    </w:p>
    <w:p w14:paraId="10D303EF"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How does the choice of K influence model performance?</w:t>
      </w:r>
    </w:p>
    <w:p w14:paraId="29D3F5B0" w14:textId="77777777" w:rsidR="0008617C" w:rsidRDefault="0008617C" w:rsidP="0008617C">
      <w:pPr>
        <w:pStyle w:val="ListParagraph"/>
        <w:spacing w:after="0" w:line="240" w:lineRule="auto"/>
        <w:rPr>
          <w:rFonts w:ascii="Cambria" w:hAnsi="Cambria"/>
        </w:rPr>
      </w:pPr>
    </w:p>
    <w:p w14:paraId="67EDA451" w14:textId="626A1FE5" w:rsidR="0008617C" w:rsidRDefault="0008617C" w:rsidP="0008617C">
      <w:pPr>
        <w:pStyle w:val="ListParagraph"/>
        <w:spacing w:after="0" w:line="240" w:lineRule="auto"/>
        <w:rPr>
          <w:rFonts w:ascii="Cambria" w:hAnsi="Cambria"/>
        </w:rPr>
      </w:pPr>
      <w:r w:rsidRPr="0008617C">
        <w:rPr>
          <w:rFonts w:ascii="Cambria" w:hAnsi="Cambria"/>
        </w:rPr>
        <w:t>The value of K directly affects bias and variance. A small K may overfit noise and produce high variance. A large K smooths decision boundaries, reducing variance but increasing bias. Choosing K carefully improves generalization performance.</w:t>
      </w:r>
    </w:p>
    <w:p w14:paraId="15A112FC" w14:textId="77777777" w:rsidR="0008617C" w:rsidRPr="001D1B63" w:rsidRDefault="0008617C" w:rsidP="0008617C">
      <w:pPr>
        <w:pStyle w:val="ListParagraph"/>
        <w:spacing w:after="0" w:line="240" w:lineRule="auto"/>
        <w:rPr>
          <w:rFonts w:ascii="Cambria" w:hAnsi="Cambria"/>
        </w:rPr>
      </w:pPr>
    </w:p>
    <w:p w14:paraId="6BC4642D"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Why is feature scaling important in KNN?</w:t>
      </w:r>
    </w:p>
    <w:p w14:paraId="407F60F2" w14:textId="77777777" w:rsidR="0008617C" w:rsidRDefault="0008617C" w:rsidP="0008617C">
      <w:pPr>
        <w:pStyle w:val="ListParagraph"/>
        <w:spacing w:after="0" w:line="240" w:lineRule="auto"/>
        <w:rPr>
          <w:rFonts w:ascii="Cambria" w:hAnsi="Cambria"/>
        </w:rPr>
      </w:pPr>
    </w:p>
    <w:p w14:paraId="13F269A2" w14:textId="70B12700" w:rsidR="0008617C" w:rsidRDefault="0008617C" w:rsidP="0008617C">
      <w:pPr>
        <w:pStyle w:val="ListParagraph"/>
        <w:spacing w:after="0" w:line="240" w:lineRule="auto"/>
        <w:rPr>
          <w:rFonts w:ascii="Cambria" w:hAnsi="Cambria"/>
        </w:rPr>
      </w:pPr>
      <w:r w:rsidRPr="0008617C">
        <w:rPr>
          <w:rFonts w:ascii="Cambria" w:hAnsi="Cambria"/>
        </w:rPr>
        <w:t>KNN relies on distance calculations such as Euclidean distance. If features are on different scales, larger-scale features dominate distance computation. Feature scaling, like normalization or standardization, ensures balanced influence of all features and improves prediction reliability.</w:t>
      </w:r>
    </w:p>
    <w:p w14:paraId="6E8313E8" w14:textId="77777777" w:rsidR="0008617C" w:rsidRPr="001D1B63" w:rsidRDefault="0008617C" w:rsidP="0008617C">
      <w:pPr>
        <w:pStyle w:val="ListParagraph"/>
        <w:spacing w:after="0" w:line="240" w:lineRule="auto"/>
        <w:rPr>
          <w:rFonts w:ascii="Cambria" w:hAnsi="Cambria"/>
        </w:rPr>
      </w:pPr>
    </w:p>
    <w:p w14:paraId="14551652"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What is a Decision Tree classifier?</w:t>
      </w:r>
    </w:p>
    <w:p w14:paraId="3F56066C" w14:textId="77777777" w:rsidR="0008617C" w:rsidRDefault="0008617C" w:rsidP="0008617C">
      <w:pPr>
        <w:pStyle w:val="ListParagraph"/>
        <w:spacing w:after="0" w:line="240" w:lineRule="auto"/>
        <w:rPr>
          <w:rFonts w:ascii="Cambria" w:hAnsi="Cambria"/>
        </w:rPr>
      </w:pPr>
    </w:p>
    <w:p w14:paraId="7BED59EE" w14:textId="42BBD4D6" w:rsidR="0008617C" w:rsidRDefault="0008617C" w:rsidP="0008617C">
      <w:pPr>
        <w:pStyle w:val="ListParagraph"/>
        <w:spacing w:after="0" w:line="240" w:lineRule="auto"/>
        <w:rPr>
          <w:rFonts w:ascii="Cambria" w:hAnsi="Cambria"/>
        </w:rPr>
      </w:pPr>
      <w:r w:rsidRPr="0008617C">
        <w:rPr>
          <w:rFonts w:ascii="Cambria" w:hAnsi="Cambria"/>
        </w:rPr>
        <w:t>A Decision Tree classifier is a supervised learning algorithm that recursively partitions data based on feature values. It creates a tree-like structure where internal nodes represent feature tests, branches represent outcomes, and leaf nodes assign final class labels.</w:t>
      </w:r>
    </w:p>
    <w:p w14:paraId="25F7594C" w14:textId="77777777" w:rsidR="0008617C" w:rsidRPr="001D1B63" w:rsidRDefault="0008617C" w:rsidP="0008617C">
      <w:pPr>
        <w:pStyle w:val="ListParagraph"/>
        <w:spacing w:after="0" w:line="240" w:lineRule="auto"/>
        <w:rPr>
          <w:rFonts w:ascii="Cambria" w:hAnsi="Cambria"/>
        </w:rPr>
      </w:pPr>
    </w:p>
    <w:p w14:paraId="5C0FC280"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What is meant by tree depth?</w:t>
      </w:r>
    </w:p>
    <w:p w14:paraId="4CA1C824" w14:textId="77777777" w:rsidR="0008617C" w:rsidRDefault="0008617C" w:rsidP="0008617C">
      <w:pPr>
        <w:pStyle w:val="ListParagraph"/>
        <w:spacing w:after="0" w:line="240" w:lineRule="auto"/>
        <w:rPr>
          <w:rFonts w:ascii="Cambria" w:hAnsi="Cambria"/>
        </w:rPr>
      </w:pPr>
    </w:p>
    <w:p w14:paraId="786DC5A7" w14:textId="41E1F9AA" w:rsidR="0008617C" w:rsidRDefault="0008617C" w:rsidP="0008617C">
      <w:pPr>
        <w:pStyle w:val="ListParagraph"/>
        <w:spacing w:after="0" w:line="240" w:lineRule="auto"/>
        <w:rPr>
          <w:rFonts w:ascii="Cambria" w:hAnsi="Cambria"/>
        </w:rPr>
      </w:pPr>
      <w:r w:rsidRPr="0008617C">
        <w:rPr>
          <w:rFonts w:ascii="Cambria" w:hAnsi="Cambria"/>
        </w:rPr>
        <w:t>Tree depth refers to the maximum number of splits from the root node to the deepest leaf. Greater depth increases model complexity and ability to capture detailed patterns, but it also raises the risk of overfitting.</w:t>
      </w:r>
    </w:p>
    <w:p w14:paraId="3140CF39" w14:textId="77777777" w:rsidR="0008617C" w:rsidRPr="001D1B63" w:rsidRDefault="0008617C" w:rsidP="0008617C">
      <w:pPr>
        <w:pStyle w:val="ListParagraph"/>
        <w:spacing w:after="0" w:line="240" w:lineRule="auto"/>
        <w:rPr>
          <w:rFonts w:ascii="Cambria" w:hAnsi="Cambria"/>
        </w:rPr>
      </w:pPr>
    </w:p>
    <w:p w14:paraId="632C4B3F" w14:textId="77777777" w:rsidR="001D1B63" w:rsidRDefault="001D1B63" w:rsidP="001D1B63">
      <w:pPr>
        <w:pStyle w:val="ListParagraph"/>
        <w:numPr>
          <w:ilvl w:val="0"/>
          <w:numId w:val="37"/>
        </w:numPr>
        <w:spacing w:after="0" w:line="240" w:lineRule="auto"/>
        <w:rPr>
          <w:rFonts w:ascii="Cambria" w:hAnsi="Cambria"/>
        </w:rPr>
      </w:pPr>
      <w:r w:rsidRPr="001D1B63">
        <w:rPr>
          <w:rFonts w:ascii="Cambria" w:hAnsi="Cambria"/>
        </w:rPr>
        <w:t>What is overfitting in Decision Trees?</w:t>
      </w:r>
    </w:p>
    <w:p w14:paraId="3DAFF97A" w14:textId="77777777" w:rsidR="0008617C" w:rsidRDefault="0008617C" w:rsidP="0008617C">
      <w:pPr>
        <w:pStyle w:val="ListParagraph"/>
        <w:spacing w:after="0" w:line="240" w:lineRule="auto"/>
        <w:rPr>
          <w:rFonts w:ascii="Cambria" w:hAnsi="Cambria"/>
        </w:rPr>
      </w:pPr>
    </w:p>
    <w:p w14:paraId="35D26D0A" w14:textId="34384AEE" w:rsidR="0008617C" w:rsidRDefault="0008617C" w:rsidP="0008617C">
      <w:pPr>
        <w:pStyle w:val="ListParagraph"/>
        <w:spacing w:after="0" w:line="240" w:lineRule="auto"/>
        <w:rPr>
          <w:rFonts w:ascii="Cambria" w:hAnsi="Cambria"/>
        </w:rPr>
      </w:pPr>
      <w:r w:rsidRPr="0008617C">
        <w:rPr>
          <w:rFonts w:ascii="Cambria" w:hAnsi="Cambria"/>
        </w:rPr>
        <w:t>Overfitting occurs when a decision tree becomes too complex and models noise in the training data instead of underlying patterns. This typically happens with deep trees, leading to high training accuracy but poor generalization to unseen data.</w:t>
      </w:r>
    </w:p>
    <w:p w14:paraId="018C2E80" w14:textId="77777777" w:rsidR="0008617C" w:rsidRPr="001D1B63" w:rsidRDefault="0008617C" w:rsidP="0008617C">
      <w:pPr>
        <w:pStyle w:val="ListParagraph"/>
        <w:spacing w:after="0" w:line="240" w:lineRule="auto"/>
        <w:rPr>
          <w:rFonts w:ascii="Cambria" w:hAnsi="Cambria"/>
        </w:rPr>
      </w:pPr>
    </w:p>
    <w:p w14:paraId="5C43F5FD" w14:textId="42AFA7D3" w:rsidR="0008617C" w:rsidRPr="0008617C" w:rsidRDefault="001D1B63" w:rsidP="0008617C">
      <w:pPr>
        <w:pStyle w:val="ListParagraph"/>
        <w:numPr>
          <w:ilvl w:val="0"/>
          <w:numId w:val="37"/>
        </w:numPr>
        <w:spacing w:after="0" w:line="240" w:lineRule="auto"/>
        <w:rPr>
          <w:rFonts w:ascii="Cambria" w:hAnsi="Cambria"/>
        </w:rPr>
      </w:pPr>
      <w:r w:rsidRPr="001D1B63">
        <w:rPr>
          <w:rFonts w:ascii="Cambria" w:hAnsi="Cambria"/>
        </w:rPr>
        <w:t>Difference between entropy and Gini index?</w:t>
      </w:r>
    </w:p>
    <w:p w14:paraId="241F653C" w14:textId="1F5DA848" w:rsidR="0008617C" w:rsidRPr="00BB21B2" w:rsidRDefault="0008617C" w:rsidP="00BB21B2">
      <w:pPr>
        <w:spacing w:after="0"/>
        <w:ind w:left="720"/>
        <w:rPr>
          <w:rFonts w:ascii="Cambria" w:hAnsi="Cambria"/>
        </w:rPr>
      </w:pPr>
      <w:r w:rsidRPr="0008617C">
        <w:rPr>
          <w:rFonts w:ascii="Cambria" w:hAnsi="Cambria"/>
        </w:rPr>
        <w:t>Entropy measures impurity using logarithmic probabilities from information theory.</w:t>
      </w:r>
      <w:r w:rsidRPr="0008617C">
        <w:rPr>
          <w:rFonts w:ascii="Cambria" w:hAnsi="Cambria"/>
        </w:rPr>
        <w:br/>
        <w:t>Gini index uses squared class probabilities, is computationally simpler, and often slightly faster in practice</w:t>
      </w:r>
      <w:r w:rsidR="00BB21B2">
        <w:rPr>
          <w:rFonts w:ascii="Cambria" w:hAnsi="Cambria"/>
        </w:rPr>
        <w:t>.</w:t>
      </w:r>
    </w:p>
    <w:p w14:paraId="41427424" w14:textId="77777777" w:rsidR="001D1B63" w:rsidRPr="00ED0D89" w:rsidRDefault="001D1B63" w:rsidP="001D1B63">
      <w:pPr>
        <w:pStyle w:val="ListParagraph"/>
        <w:spacing w:after="0" w:line="240" w:lineRule="auto"/>
        <w:ind w:left="786"/>
        <w:rPr>
          <w:rFonts w:ascii="Cambria" w:hAnsi="Cambria"/>
          <w:b/>
          <w:bCs/>
        </w:rPr>
      </w:pPr>
    </w:p>
    <w:p w14:paraId="2A3824BF" w14:textId="53D071B8" w:rsidR="002B4943" w:rsidRPr="00ED0D89" w:rsidRDefault="002B4943" w:rsidP="00ED0D89">
      <w:pPr>
        <w:spacing w:after="0" w:line="240" w:lineRule="auto"/>
        <w:rPr>
          <w:rFonts w:ascii="Cambria" w:hAnsi="Cambria"/>
          <w:b/>
          <w:bCs/>
        </w:rPr>
      </w:pPr>
      <w:r w:rsidRPr="00ED0D89">
        <w:rPr>
          <w:rFonts w:ascii="Cambria" w:hAnsi="Cambria"/>
          <w:b/>
          <w:bCs/>
        </w:rPr>
        <w:t xml:space="preserve">SCENARIO 1 – </w:t>
      </w:r>
      <w:r w:rsidR="00A43568" w:rsidRPr="00A43568">
        <w:rPr>
          <w:rFonts w:ascii="Cambria" w:hAnsi="Cambria"/>
          <w:b/>
          <w:bCs/>
        </w:rPr>
        <w:t>K-NEAREST NEIGHBORS (KNN)</w:t>
      </w:r>
    </w:p>
    <w:p w14:paraId="4CDA84B3" w14:textId="77777777" w:rsidR="00DB78D3" w:rsidRDefault="00DB78D3" w:rsidP="002B4943">
      <w:pPr>
        <w:spacing w:after="0" w:line="240" w:lineRule="auto"/>
        <w:rPr>
          <w:rFonts w:ascii="Cambria" w:hAnsi="Cambria"/>
          <w:b/>
          <w:bCs/>
        </w:rPr>
      </w:pPr>
    </w:p>
    <w:p w14:paraId="46E689A1" w14:textId="55DE511C"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03DA4E2D" w14:textId="2AEBE8CB" w:rsidR="00DB78D3" w:rsidRDefault="009F155B" w:rsidP="004218F3">
      <w:pPr>
        <w:spacing w:after="0" w:line="240" w:lineRule="auto"/>
        <w:rPr>
          <w:rFonts w:ascii="Cambria" w:hAnsi="Cambria"/>
        </w:rPr>
      </w:pPr>
      <w:r w:rsidRPr="009F155B">
        <w:rPr>
          <w:rFonts w:ascii="Cambria" w:hAnsi="Cambria"/>
        </w:rPr>
        <w:t xml:space="preserve">Predict whether a </w:t>
      </w:r>
      <w:proofErr w:type="spellStart"/>
      <w:r w:rsidRPr="009F155B">
        <w:rPr>
          <w:rFonts w:ascii="Cambria" w:hAnsi="Cambria"/>
        </w:rPr>
        <w:t>tumor</w:t>
      </w:r>
      <w:proofErr w:type="spellEnd"/>
      <w:r w:rsidRPr="009F155B">
        <w:rPr>
          <w:rFonts w:ascii="Cambria" w:hAnsi="Cambria"/>
        </w:rPr>
        <w:t xml:space="preserve"> is benign or malignant based on medical measurements.</w:t>
      </w:r>
    </w:p>
    <w:p w14:paraId="5AB1AFA3" w14:textId="77777777" w:rsidR="009F155B" w:rsidRDefault="009F155B" w:rsidP="004218F3">
      <w:pPr>
        <w:spacing w:after="0" w:line="240" w:lineRule="auto"/>
        <w:rPr>
          <w:rFonts w:ascii="Cambria" w:hAnsi="Cambria"/>
          <w:b/>
          <w:bCs/>
        </w:rPr>
      </w:pPr>
    </w:p>
    <w:p w14:paraId="02F9FE69" w14:textId="7621A595" w:rsidR="004218F3" w:rsidRDefault="004218F3" w:rsidP="004218F3">
      <w:pPr>
        <w:spacing w:after="0" w:line="240" w:lineRule="auto"/>
        <w:rPr>
          <w:rFonts w:ascii="Cambria" w:hAnsi="Cambria"/>
          <w:b/>
          <w:bCs/>
        </w:rPr>
      </w:pPr>
      <w:r w:rsidRPr="004218F3">
        <w:rPr>
          <w:rFonts w:ascii="Cambria" w:hAnsi="Cambria"/>
          <w:b/>
          <w:bCs/>
        </w:rPr>
        <w:t>Dataset (Kaggle – Public)</w:t>
      </w:r>
    </w:p>
    <w:p w14:paraId="701EDD3D" w14:textId="77777777" w:rsidR="009F155B" w:rsidRPr="009F155B" w:rsidRDefault="009F155B" w:rsidP="009F155B">
      <w:pPr>
        <w:spacing w:after="0" w:line="240" w:lineRule="auto"/>
        <w:rPr>
          <w:rFonts w:ascii="Cambria" w:hAnsi="Cambria"/>
        </w:rPr>
      </w:pPr>
      <w:r w:rsidRPr="009F155B">
        <w:rPr>
          <w:rFonts w:ascii="Cambria" w:hAnsi="Cambria"/>
        </w:rPr>
        <w:t>Breast Cancer Dataset</w:t>
      </w:r>
    </w:p>
    <w:p w14:paraId="6B1A5096" w14:textId="67EC56CD" w:rsidR="009F155B" w:rsidRPr="009F155B" w:rsidRDefault="009F155B" w:rsidP="009F155B">
      <w:pPr>
        <w:spacing w:after="0" w:line="240" w:lineRule="auto"/>
        <w:rPr>
          <w:rFonts w:ascii="Cambria" w:hAnsi="Cambria"/>
        </w:rPr>
      </w:pPr>
      <w:r w:rsidRPr="009F155B">
        <w:rPr>
          <w:rFonts w:ascii="Cambria" w:hAnsi="Cambria"/>
        </w:rPr>
        <w:t>Dataset Link:</w:t>
      </w:r>
      <w:r>
        <w:rPr>
          <w:rFonts w:ascii="Cambria" w:hAnsi="Cambria"/>
        </w:rPr>
        <w:t xml:space="preserve"> </w:t>
      </w:r>
      <w:hyperlink r:id="rId9" w:tgtFrame="_new" w:history="1">
        <w:r w:rsidRPr="009F155B">
          <w:rPr>
            <w:rStyle w:val="Hyperlink"/>
            <w:rFonts w:ascii="Cambria" w:hAnsi="Cambria"/>
          </w:rPr>
          <w:t>https://www.kaggle.com/datasets/yasserh/breast-cancer-dataset</w:t>
        </w:r>
      </w:hyperlink>
    </w:p>
    <w:p w14:paraId="1645A07D" w14:textId="57491B58" w:rsidR="004218F3" w:rsidRDefault="004218F3" w:rsidP="004218F3">
      <w:pPr>
        <w:spacing w:after="0" w:line="240" w:lineRule="auto"/>
        <w:rPr>
          <w:rFonts w:ascii="Cambria" w:hAnsi="Cambria"/>
        </w:rPr>
      </w:pPr>
    </w:p>
    <w:p w14:paraId="6B681126" w14:textId="142CD992" w:rsidR="004218F3" w:rsidRPr="004218F3" w:rsidRDefault="004218F3" w:rsidP="004218F3">
      <w:pPr>
        <w:spacing w:after="0" w:line="240" w:lineRule="auto"/>
        <w:rPr>
          <w:rFonts w:ascii="Cambria" w:hAnsi="Cambria"/>
          <w:b/>
          <w:bCs/>
        </w:rPr>
      </w:pPr>
      <w:r w:rsidRPr="004218F3">
        <w:rPr>
          <w:rFonts w:ascii="Cambria" w:hAnsi="Cambria"/>
          <w:b/>
          <w:bCs/>
        </w:rPr>
        <w:t>Target Variable</w:t>
      </w:r>
      <w:r>
        <w:rPr>
          <w:rFonts w:ascii="Cambria" w:hAnsi="Cambria"/>
          <w:b/>
          <w:bCs/>
        </w:rPr>
        <w:t xml:space="preserve">: </w:t>
      </w:r>
      <w:r w:rsidR="00625C4D" w:rsidRPr="00625C4D">
        <w:rPr>
          <w:rFonts w:ascii="Cambria" w:hAnsi="Cambria"/>
        </w:rPr>
        <w:t>Diagnosis (Benign / Malignant)</w:t>
      </w:r>
    </w:p>
    <w:p w14:paraId="051613A5" w14:textId="77777777" w:rsidR="00625C4D" w:rsidRDefault="004218F3" w:rsidP="00625C4D">
      <w:pPr>
        <w:spacing w:after="0" w:line="240" w:lineRule="auto"/>
        <w:rPr>
          <w:rFonts w:ascii="Cambria" w:hAnsi="Cambria"/>
          <w:b/>
          <w:bCs/>
        </w:rPr>
      </w:pPr>
      <w:r w:rsidRPr="004218F3">
        <w:rPr>
          <w:rFonts w:ascii="Cambria" w:hAnsi="Cambria"/>
          <w:b/>
          <w:bCs/>
        </w:rPr>
        <w:t>Input Feature</w:t>
      </w:r>
      <w:r>
        <w:rPr>
          <w:rFonts w:ascii="Cambria" w:hAnsi="Cambria"/>
          <w:b/>
          <w:bCs/>
        </w:rPr>
        <w:t xml:space="preserve">: </w:t>
      </w:r>
    </w:p>
    <w:p w14:paraId="115C9BD9" w14:textId="77777777" w:rsidR="00625C4D" w:rsidRDefault="00625C4D" w:rsidP="00625C4D">
      <w:pPr>
        <w:spacing w:after="0" w:line="240" w:lineRule="auto"/>
        <w:ind w:firstLine="426"/>
        <w:rPr>
          <w:rFonts w:ascii="Cambria" w:hAnsi="Cambria"/>
        </w:rPr>
      </w:pPr>
      <w:r w:rsidRPr="00625C4D">
        <w:rPr>
          <w:rFonts w:ascii="Cambria" w:hAnsi="Cambria"/>
        </w:rPr>
        <w:t>• Radius</w:t>
      </w:r>
    </w:p>
    <w:p w14:paraId="75972BF5" w14:textId="77777777" w:rsidR="00625C4D" w:rsidRDefault="00625C4D" w:rsidP="00625C4D">
      <w:pPr>
        <w:spacing w:after="0" w:line="240" w:lineRule="auto"/>
        <w:ind w:firstLine="426"/>
        <w:rPr>
          <w:rFonts w:ascii="Cambria" w:hAnsi="Cambria"/>
        </w:rPr>
      </w:pPr>
      <w:r w:rsidRPr="00625C4D">
        <w:rPr>
          <w:rFonts w:ascii="Cambria" w:hAnsi="Cambria"/>
        </w:rPr>
        <w:t>• Texture</w:t>
      </w:r>
    </w:p>
    <w:p w14:paraId="104F138A" w14:textId="77777777" w:rsidR="00625C4D" w:rsidRDefault="00625C4D" w:rsidP="00625C4D">
      <w:pPr>
        <w:spacing w:after="0" w:line="240" w:lineRule="auto"/>
        <w:ind w:firstLine="426"/>
        <w:rPr>
          <w:rFonts w:ascii="Cambria" w:hAnsi="Cambria"/>
        </w:rPr>
      </w:pPr>
      <w:r w:rsidRPr="00625C4D">
        <w:rPr>
          <w:rFonts w:ascii="Cambria" w:hAnsi="Cambria"/>
        </w:rPr>
        <w:t>• Perimeter</w:t>
      </w:r>
    </w:p>
    <w:p w14:paraId="26076544" w14:textId="77777777" w:rsidR="00625C4D" w:rsidRDefault="00625C4D" w:rsidP="00625C4D">
      <w:pPr>
        <w:spacing w:after="0" w:line="240" w:lineRule="auto"/>
        <w:ind w:firstLine="426"/>
        <w:rPr>
          <w:rFonts w:ascii="Cambria" w:hAnsi="Cambria"/>
        </w:rPr>
      </w:pPr>
      <w:r w:rsidRPr="00625C4D">
        <w:rPr>
          <w:rFonts w:ascii="Cambria" w:hAnsi="Cambria"/>
        </w:rPr>
        <w:t>• Area</w:t>
      </w:r>
    </w:p>
    <w:p w14:paraId="42F06EDF" w14:textId="462C2154" w:rsidR="002B4943" w:rsidRDefault="00625C4D" w:rsidP="00625C4D">
      <w:pPr>
        <w:spacing w:after="0" w:line="240" w:lineRule="auto"/>
        <w:ind w:firstLine="426"/>
        <w:rPr>
          <w:rFonts w:ascii="Cambria" w:hAnsi="Cambria"/>
        </w:rPr>
      </w:pPr>
      <w:r w:rsidRPr="00625C4D">
        <w:rPr>
          <w:rFonts w:ascii="Cambria" w:hAnsi="Cambria"/>
        </w:rPr>
        <w:t>• Smoothness</w:t>
      </w:r>
    </w:p>
    <w:p w14:paraId="75FBB1D5" w14:textId="77777777" w:rsidR="00DB78D3" w:rsidRDefault="00DB78D3" w:rsidP="004218F3">
      <w:pPr>
        <w:spacing w:after="0" w:line="240" w:lineRule="auto"/>
        <w:rPr>
          <w:rFonts w:ascii="Cambria" w:hAnsi="Cambria"/>
          <w:b/>
          <w:bCs/>
        </w:rPr>
      </w:pPr>
    </w:p>
    <w:p w14:paraId="5CF6644C" w14:textId="5A841A2C" w:rsidR="004218F3" w:rsidRDefault="002B4943" w:rsidP="004218F3">
      <w:pPr>
        <w:spacing w:after="0" w:line="240" w:lineRule="auto"/>
        <w:rPr>
          <w:rFonts w:ascii="Cambria" w:hAnsi="Cambria"/>
          <w:b/>
          <w:bCs/>
        </w:rPr>
      </w:pPr>
      <w:r w:rsidRPr="002B4943">
        <w:rPr>
          <w:rFonts w:ascii="Cambria" w:hAnsi="Cambria"/>
          <w:b/>
          <w:bCs/>
        </w:rPr>
        <w:t xml:space="preserve">IN-LAB TASKS </w:t>
      </w:r>
      <w:r w:rsidR="00AC218C" w:rsidRPr="00AC218C">
        <w:rPr>
          <w:rFonts w:ascii="Cambria" w:hAnsi="Cambria"/>
          <w:b/>
          <w:bCs/>
        </w:rPr>
        <w:t>(KNN Classification)</w:t>
      </w:r>
    </w:p>
    <w:p w14:paraId="134382EC" w14:textId="0DB67F08"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Import required Python libraries.</w:t>
      </w:r>
    </w:p>
    <w:p w14:paraId="20026297" w14:textId="1A406F70"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Load the Breast Cancer dataset.</w:t>
      </w:r>
    </w:p>
    <w:p w14:paraId="168CFFF1" w14:textId="16DBDCF9"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Perform data inspection &amp; preprocessing.</w:t>
      </w:r>
    </w:p>
    <w:p w14:paraId="3A438629" w14:textId="5E11BF2F"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Encode target labels.</w:t>
      </w:r>
    </w:p>
    <w:p w14:paraId="4B7EA2EB" w14:textId="1836C476"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Apply feature scaling (very important for KNN).</w:t>
      </w:r>
    </w:p>
    <w:p w14:paraId="543CEAE9" w14:textId="4375CB06"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Split dataset into training and testing sets.</w:t>
      </w:r>
    </w:p>
    <w:p w14:paraId="400CC8CF" w14:textId="0AAA2AB4"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Train a KNN classifier.</w:t>
      </w:r>
    </w:p>
    <w:p w14:paraId="458070B6" w14:textId="5AD34165"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Experiment with different values of K.</w:t>
      </w:r>
    </w:p>
    <w:p w14:paraId="6B70C2D7" w14:textId="5C2AF43C"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Predict diagnosis labels.</w:t>
      </w:r>
    </w:p>
    <w:p w14:paraId="5FEFB24E" w14:textId="79FD3DAB"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Evaluate performance using:</w:t>
      </w:r>
      <w:r w:rsidRPr="0027705D">
        <w:rPr>
          <w:rFonts w:ascii="Cambria" w:hAnsi="Cambria"/>
        </w:rPr>
        <w:br/>
        <w:t>• Accuracy</w:t>
      </w:r>
      <w:r w:rsidRPr="0027705D">
        <w:rPr>
          <w:rFonts w:ascii="Cambria" w:hAnsi="Cambria"/>
        </w:rPr>
        <w:br/>
        <w:t>• Precision / Recall / F1 Score</w:t>
      </w:r>
    </w:p>
    <w:p w14:paraId="09985273" w14:textId="15CDE6D4" w:rsidR="0027705D" w:rsidRPr="0027705D" w:rsidRDefault="0027705D" w:rsidP="0027705D">
      <w:pPr>
        <w:pStyle w:val="ListParagraph"/>
        <w:numPr>
          <w:ilvl w:val="0"/>
          <w:numId w:val="38"/>
        </w:numPr>
        <w:spacing w:after="0" w:line="240" w:lineRule="auto"/>
        <w:rPr>
          <w:rFonts w:ascii="Cambria" w:hAnsi="Cambria"/>
        </w:rPr>
      </w:pPr>
      <w:r w:rsidRPr="0027705D">
        <w:rPr>
          <w:rFonts w:ascii="Cambria" w:hAnsi="Cambria"/>
        </w:rPr>
        <w:t>Identify misclassified cases.</w:t>
      </w:r>
    </w:p>
    <w:p w14:paraId="339FBFC6" w14:textId="22F03845" w:rsidR="0027705D" w:rsidRPr="0027705D" w:rsidRDefault="0027705D" w:rsidP="0027705D">
      <w:pPr>
        <w:pStyle w:val="ListParagraph"/>
        <w:numPr>
          <w:ilvl w:val="0"/>
          <w:numId w:val="38"/>
        </w:numPr>
        <w:spacing w:after="0" w:line="240" w:lineRule="auto"/>
        <w:rPr>
          <w:rFonts w:ascii="Cambria" w:hAnsi="Cambria"/>
        </w:rPr>
      </w:pPr>
      <w:proofErr w:type="spellStart"/>
      <w:r w:rsidRPr="0027705D">
        <w:rPr>
          <w:rFonts w:ascii="Cambria" w:hAnsi="Cambria"/>
        </w:rPr>
        <w:t>Analyze</w:t>
      </w:r>
      <w:proofErr w:type="spellEnd"/>
      <w:r w:rsidRPr="0027705D">
        <w:rPr>
          <w:rFonts w:ascii="Cambria" w:hAnsi="Cambria"/>
        </w:rPr>
        <w:t xml:space="preserve"> model sensitivity to K.</w:t>
      </w:r>
    </w:p>
    <w:p w14:paraId="2998B2C1" w14:textId="77777777" w:rsidR="00DB78D3" w:rsidRDefault="00DB78D3" w:rsidP="002B4943">
      <w:pPr>
        <w:spacing w:after="0" w:line="240" w:lineRule="auto"/>
        <w:rPr>
          <w:rFonts w:ascii="Cambria" w:hAnsi="Cambria"/>
          <w:b/>
          <w:bCs/>
        </w:rPr>
      </w:pPr>
    </w:p>
    <w:p w14:paraId="79BB3535" w14:textId="53E23F06"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2B7CDFDB" w14:textId="77777777" w:rsidR="002902E9" w:rsidRPr="002902E9" w:rsidRDefault="002902E9" w:rsidP="002902E9">
      <w:pPr>
        <w:spacing w:after="0" w:line="240" w:lineRule="auto"/>
        <w:ind w:left="720"/>
        <w:rPr>
          <w:rFonts w:ascii="Cambria" w:hAnsi="Cambria"/>
        </w:rPr>
      </w:pPr>
      <w:r w:rsidRPr="002902E9">
        <w:rPr>
          <w:rFonts w:ascii="Cambria" w:hAnsi="Cambria"/>
        </w:rPr>
        <w:t>• Confusion Matrix</w:t>
      </w:r>
    </w:p>
    <w:p w14:paraId="70A4A999" w14:textId="77777777" w:rsidR="002902E9" w:rsidRPr="002902E9" w:rsidRDefault="002902E9" w:rsidP="002902E9">
      <w:pPr>
        <w:spacing w:after="0" w:line="240" w:lineRule="auto"/>
        <w:ind w:left="720"/>
        <w:rPr>
          <w:rFonts w:ascii="Cambria" w:hAnsi="Cambria"/>
        </w:rPr>
      </w:pPr>
      <w:r w:rsidRPr="002902E9">
        <w:rPr>
          <w:rFonts w:ascii="Cambria" w:hAnsi="Cambria"/>
        </w:rPr>
        <w:t>• Accuracy vs K Plot</w:t>
      </w:r>
    </w:p>
    <w:p w14:paraId="11AED145" w14:textId="7A9F0181" w:rsidR="00BB21B2" w:rsidRPr="00BB21B2" w:rsidRDefault="002902E9" w:rsidP="00BB21B2">
      <w:pPr>
        <w:spacing w:after="0" w:line="240" w:lineRule="auto"/>
        <w:ind w:left="720"/>
        <w:rPr>
          <w:rFonts w:ascii="Cambria" w:hAnsi="Cambria"/>
        </w:rPr>
      </w:pPr>
      <w:r w:rsidRPr="002902E9">
        <w:rPr>
          <w:rFonts w:ascii="Cambria" w:hAnsi="Cambria"/>
        </w:rPr>
        <w:t>• Decision Boundary (using two features)</w:t>
      </w:r>
    </w:p>
    <w:p w14:paraId="4A991445" w14:textId="77777777" w:rsidR="00DB78D3" w:rsidRDefault="00DB78D3" w:rsidP="002B4943">
      <w:pPr>
        <w:spacing w:after="0" w:line="240" w:lineRule="auto"/>
        <w:rPr>
          <w:rFonts w:ascii="Cambria" w:hAnsi="Cambria"/>
          <w:b/>
          <w:bCs/>
        </w:rPr>
      </w:pPr>
    </w:p>
    <w:p w14:paraId="64CDA42B" w14:textId="4BF714CE" w:rsidR="00DB78D3" w:rsidRPr="000A17AB" w:rsidRDefault="000A17AB" w:rsidP="002B4943">
      <w:pPr>
        <w:spacing w:after="0" w:line="240" w:lineRule="auto"/>
        <w:rPr>
          <w:rFonts w:ascii="Cambria" w:hAnsi="Cambria"/>
          <w:b/>
          <w:bCs/>
        </w:rPr>
      </w:pPr>
      <w:r w:rsidRPr="000A17AB">
        <w:rPr>
          <w:rFonts w:ascii="Cambria" w:hAnsi="Cambria"/>
          <w:b/>
          <w:bCs/>
        </w:rPr>
        <w:t>Code and Output</w:t>
      </w:r>
    </w:p>
    <w:p w14:paraId="23A56D34" w14:textId="326F47E0" w:rsidR="00330FCB" w:rsidRDefault="00330FCB" w:rsidP="00330FCB">
      <w:pPr>
        <w:spacing w:after="0" w:line="240" w:lineRule="auto"/>
        <w:rPr>
          <w:rFonts w:ascii="Cambria" w:hAnsi="Cambria"/>
          <w:b/>
          <w:bCs/>
        </w:rPr>
      </w:pPr>
    </w:p>
    <w:p w14:paraId="16F440CC" w14:textId="3FBBBFE2" w:rsidR="00330FCB" w:rsidRDefault="00330FCB" w:rsidP="00330FCB">
      <w:pPr>
        <w:spacing w:after="0" w:line="240" w:lineRule="auto"/>
        <w:rPr>
          <w:rFonts w:ascii="Cambria" w:hAnsi="Cambria"/>
          <w:b/>
          <w:bCs/>
        </w:rPr>
      </w:pPr>
      <w:r w:rsidRPr="00330FCB">
        <w:rPr>
          <w:rFonts w:ascii="Cambria" w:hAnsi="Cambria"/>
          <w:b/>
          <w:bCs/>
        </w:rPr>
        <w:drawing>
          <wp:inline distT="0" distB="0" distL="0" distR="0" wp14:anchorId="20BD0BA8" wp14:editId="50E8830C">
            <wp:extent cx="4812415" cy="2141220"/>
            <wp:effectExtent l="0" t="0" r="7620" b="0"/>
            <wp:docPr id="131091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14094" name=""/>
                    <pic:cNvPicPr/>
                  </pic:nvPicPr>
                  <pic:blipFill>
                    <a:blip r:embed="rId10"/>
                    <a:stretch>
                      <a:fillRect/>
                    </a:stretch>
                  </pic:blipFill>
                  <pic:spPr>
                    <a:xfrm>
                      <a:off x="0" y="0"/>
                      <a:ext cx="4819924" cy="2144561"/>
                    </a:xfrm>
                    <a:prstGeom prst="rect">
                      <a:avLst/>
                    </a:prstGeom>
                  </pic:spPr>
                </pic:pic>
              </a:graphicData>
            </a:graphic>
          </wp:inline>
        </w:drawing>
      </w:r>
    </w:p>
    <w:p w14:paraId="25C5F5DD" w14:textId="24A8F43D" w:rsidR="00330FCB" w:rsidRDefault="00330FCB" w:rsidP="00330FCB">
      <w:pPr>
        <w:spacing w:after="0" w:line="240" w:lineRule="auto"/>
        <w:rPr>
          <w:rFonts w:ascii="Cambria" w:hAnsi="Cambria"/>
          <w:b/>
          <w:bCs/>
        </w:rPr>
      </w:pPr>
      <w:r w:rsidRPr="00330FCB">
        <w:rPr>
          <w:rFonts w:ascii="Cambria" w:hAnsi="Cambria"/>
          <w:b/>
          <w:bCs/>
        </w:rPr>
        <w:lastRenderedPageBreak/>
        <w:drawing>
          <wp:inline distT="0" distB="0" distL="0" distR="0" wp14:anchorId="00AE8A8D" wp14:editId="3D0D6A90">
            <wp:extent cx="5731510" cy="1654175"/>
            <wp:effectExtent l="0" t="0" r="2540" b="3175"/>
            <wp:docPr id="15606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7600" name=""/>
                    <pic:cNvPicPr/>
                  </pic:nvPicPr>
                  <pic:blipFill>
                    <a:blip r:embed="rId11"/>
                    <a:stretch>
                      <a:fillRect/>
                    </a:stretch>
                  </pic:blipFill>
                  <pic:spPr>
                    <a:xfrm>
                      <a:off x="0" y="0"/>
                      <a:ext cx="5731510" cy="1654175"/>
                    </a:xfrm>
                    <a:prstGeom prst="rect">
                      <a:avLst/>
                    </a:prstGeom>
                  </pic:spPr>
                </pic:pic>
              </a:graphicData>
            </a:graphic>
          </wp:inline>
        </w:drawing>
      </w:r>
    </w:p>
    <w:p w14:paraId="7C37C1ED" w14:textId="492ED100" w:rsidR="00330FCB" w:rsidRDefault="00330FCB" w:rsidP="00330FCB">
      <w:pPr>
        <w:spacing w:after="0" w:line="240" w:lineRule="auto"/>
        <w:rPr>
          <w:rFonts w:ascii="Cambria" w:hAnsi="Cambria"/>
          <w:b/>
          <w:bCs/>
        </w:rPr>
      </w:pPr>
      <w:r w:rsidRPr="00330FCB">
        <w:rPr>
          <w:rFonts w:ascii="Cambria" w:hAnsi="Cambria"/>
          <w:b/>
          <w:bCs/>
        </w:rPr>
        <w:drawing>
          <wp:inline distT="0" distB="0" distL="0" distR="0" wp14:anchorId="2414C4BE" wp14:editId="58909CAB">
            <wp:extent cx="5731510" cy="2755900"/>
            <wp:effectExtent l="0" t="0" r="2540" b="6350"/>
            <wp:docPr id="133455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4821" name=""/>
                    <pic:cNvPicPr/>
                  </pic:nvPicPr>
                  <pic:blipFill>
                    <a:blip r:embed="rId12"/>
                    <a:stretch>
                      <a:fillRect/>
                    </a:stretch>
                  </pic:blipFill>
                  <pic:spPr>
                    <a:xfrm>
                      <a:off x="0" y="0"/>
                      <a:ext cx="5731510" cy="2755900"/>
                    </a:xfrm>
                    <a:prstGeom prst="rect">
                      <a:avLst/>
                    </a:prstGeom>
                  </pic:spPr>
                </pic:pic>
              </a:graphicData>
            </a:graphic>
          </wp:inline>
        </w:drawing>
      </w:r>
    </w:p>
    <w:p w14:paraId="5DC9EC32" w14:textId="5B1FB028" w:rsidR="00330FCB" w:rsidRDefault="00330FCB" w:rsidP="00330FCB">
      <w:pPr>
        <w:spacing w:after="0" w:line="240" w:lineRule="auto"/>
        <w:rPr>
          <w:rFonts w:ascii="Cambria" w:hAnsi="Cambria"/>
          <w:b/>
          <w:bCs/>
        </w:rPr>
      </w:pPr>
      <w:r w:rsidRPr="00330FCB">
        <w:rPr>
          <w:rFonts w:ascii="Cambria" w:hAnsi="Cambria"/>
          <w:b/>
          <w:bCs/>
        </w:rPr>
        <w:drawing>
          <wp:inline distT="0" distB="0" distL="0" distR="0" wp14:anchorId="69B5D614" wp14:editId="4A780CD5">
            <wp:extent cx="5731510" cy="2020570"/>
            <wp:effectExtent l="0" t="0" r="2540" b="0"/>
            <wp:docPr id="5635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05231" name=""/>
                    <pic:cNvPicPr/>
                  </pic:nvPicPr>
                  <pic:blipFill>
                    <a:blip r:embed="rId13"/>
                    <a:stretch>
                      <a:fillRect/>
                    </a:stretch>
                  </pic:blipFill>
                  <pic:spPr>
                    <a:xfrm>
                      <a:off x="0" y="0"/>
                      <a:ext cx="5731510" cy="2020570"/>
                    </a:xfrm>
                    <a:prstGeom prst="rect">
                      <a:avLst/>
                    </a:prstGeom>
                  </pic:spPr>
                </pic:pic>
              </a:graphicData>
            </a:graphic>
          </wp:inline>
        </w:drawing>
      </w:r>
    </w:p>
    <w:p w14:paraId="2D666B00" w14:textId="77777777" w:rsidR="00330FCB" w:rsidRDefault="00330FCB" w:rsidP="00330FCB">
      <w:pPr>
        <w:spacing w:after="0" w:line="240" w:lineRule="auto"/>
        <w:rPr>
          <w:rFonts w:ascii="Cambria" w:hAnsi="Cambria"/>
          <w:b/>
          <w:bCs/>
        </w:rPr>
      </w:pPr>
    </w:p>
    <w:p w14:paraId="3817663D" w14:textId="77777777" w:rsidR="00330FCB" w:rsidRDefault="00330FCB">
      <w:pPr>
        <w:rPr>
          <w:rFonts w:ascii="Cambria" w:hAnsi="Cambria"/>
          <w:b/>
          <w:bCs/>
        </w:rPr>
      </w:pPr>
      <w:r w:rsidRPr="00330FCB">
        <w:rPr>
          <w:rFonts w:ascii="Cambria" w:hAnsi="Cambria"/>
          <w:b/>
          <w:bCs/>
        </w:rPr>
        <w:lastRenderedPageBreak/>
        <w:drawing>
          <wp:inline distT="0" distB="0" distL="0" distR="0" wp14:anchorId="3EB7E402" wp14:editId="355D8A58">
            <wp:extent cx="5731510" cy="4006850"/>
            <wp:effectExtent l="0" t="0" r="2540" b="0"/>
            <wp:docPr id="158688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80362" name=""/>
                    <pic:cNvPicPr/>
                  </pic:nvPicPr>
                  <pic:blipFill>
                    <a:blip r:embed="rId14"/>
                    <a:stretch>
                      <a:fillRect/>
                    </a:stretch>
                  </pic:blipFill>
                  <pic:spPr>
                    <a:xfrm>
                      <a:off x="0" y="0"/>
                      <a:ext cx="5731510" cy="4006850"/>
                    </a:xfrm>
                    <a:prstGeom prst="rect">
                      <a:avLst/>
                    </a:prstGeom>
                  </pic:spPr>
                </pic:pic>
              </a:graphicData>
            </a:graphic>
          </wp:inline>
        </w:drawing>
      </w:r>
    </w:p>
    <w:p w14:paraId="006016CE" w14:textId="77777777" w:rsidR="00330FCB" w:rsidRDefault="00330FCB">
      <w:pPr>
        <w:rPr>
          <w:rFonts w:ascii="Cambria" w:hAnsi="Cambria"/>
          <w:b/>
          <w:bCs/>
        </w:rPr>
      </w:pPr>
      <w:r w:rsidRPr="00330FCB">
        <w:rPr>
          <w:rFonts w:ascii="Cambria" w:hAnsi="Cambria"/>
          <w:b/>
          <w:bCs/>
        </w:rPr>
        <w:drawing>
          <wp:inline distT="0" distB="0" distL="0" distR="0" wp14:anchorId="764ED391" wp14:editId="53C84492">
            <wp:extent cx="5731510" cy="3621405"/>
            <wp:effectExtent l="0" t="0" r="2540" b="0"/>
            <wp:docPr id="177180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9580" name=""/>
                    <pic:cNvPicPr/>
                  </pic:nvPicPr>
                  <pic:blipFill>
                    <a:blip r:embed="rId15"/>
                    <a:stretch>
                      <a:fillRect/>
                    </a:stretch>
                  </pic:blipFill>
                  <pic:spPr>
                    <a:xfrm>
                      <a:off x="0" y="0"/>
                      <a:ext cx="5731510" cy="3621405"/>
                    </a:xfrm>
                    <a:prstGeom prst="rect">
                      <a:avLst/>
                    </a:prstGeom>
                  </pic:spPr>
                </pic:pic>
              </a:graphicData>
            </a:graphic>
          </wp:inline>
        </w:drawing>
      </w:r>
    </w:p>
    <w:p w14:paraId="3DBCC937" w14:textId="77777777" w:rsidR="00330FCB" w:rsidRDefault="00330FCB">
      <w:pPr>
        <w:rPr>
          <w:rFonts w:ascii="Cambria" w:hAnsi="Cambria"/>
          <w:b/>
          <w:bCs/>
        </w:rPr>
      </w:pPr>
      <w:r w:rsidRPr="00330FCB">
        <w:rPr>
          <w:rFonts w:ascii="Cambria" w:hAnsi="Cambria"/>
          <w:b/>
          <w:bCs/>
        </w:rPr>
        <w:lastRenderedPageBreak/>
        <w:drawing>
          <wp:inline distT="0" distB="0" distL="0" distR="0" wp14:anchorId="3989D0E5" wp14:editId="19E5BA79">
            <wp:extent cx="5731510" cy="2971165"/>
            <wp:effectExtent l="0" t="0" r="2540" b="635"/>
            <wp:docPr id="58768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84259" name=""/>
                    <pic:cNvPicPr/>
                  </pic:nvPicPr>
                  <pic:blipFill>
                    <a:blip r:embed="rId16"/>
                    <a:stretch>
                      <a:fillRect/>
                    </a:stretch>
                  </pic:blipFill>
                  <pic:spPr>
                    <a:xfrm>
                      <a:off x="0" y="0"/>
                      <a:ext cx="5731510" cy="2971165"/>
                    </a:xfrm>
                    <a:prstGeom prst="rect">
                      <a:avLst/>
                    </a:prstGeom>
                  </pic:spPr>
                </pic:pic>
              </a:graphicData>
            </a:graphic>
          </wp:inline>
        </w:drawing>
      </w:r>
    </w:p>
    <w:p w14:paraId="398AA13A" w14:textId="77777777" w:rsidR="00330FCB" w:rsidRDefault="00330FCB">
      <w:pPr>
        <w:rPr>
          <w:rFonts w:ascii="Cambria" w:hAnsi="Cambria"/>
          <w:b/>
          <w:bCs/>
        </w:rPr>
      </w:pPr>
      <w:r w:rsidRPr="00330FCB">
        <w:rPr>
          <w:rFonts w:ascii="Cambria" w:hAnsi="Cambria"/>
          <w:b/>
          <w:bCs/>
        </w:rPr>
        <w:drawing>
          <wp:inline distT="0" distB="0" distL="0" distR="0" wp14:anchorId="7E529CE0" wp14:editId="42593B54">
            <wp:extent cx="4563112" cy="3543795"/>
            <wp:effectExtent l="0" t="0" r="8890" b="0"/>
            <wp:docPr id="8442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59149" name=""/>
                    <pic:cNvPicPr/>
                  </pic:nvPicPr>
                  <pic:blipFill>
                    <a:blip r:embed="rId17"/>
                    <a:stretch>
                      <a:fillRect/>
                    </a:stretch>
                  </pic:blipFill>
                  <pic:spPr>
                    <a:xfrm>
                      <a:off x="0" y="0"/>
                      <a:ext cx="4563112" cy="3543795"/>
                    </a:xfrm>
                    <a:prstGeom prst="rect">
                      <a:avLst/>
                    </a:prstGeom>
                  </pic:spPr>
                </pic:pic>
              </a:graphicData>
            </a:graphic>
          </wp:inline>
        </w:drawing>
      </w:r>
    </w:p>
    <w:p w14:paraId="03B99F02" w14:textId="77777777" w:rsidR="00330FCB" w:rsidRDefault="00330FCB">
      <w:pPr>
        <w:rPr>
          <w:rFonts w:ascii="Cambria" w:hAnsi="Cambria"/>
          <w:b/>
          <w:bCs/>
        </w:rPr>
      </w:pPr>
      <w:r w:rsidRPr="00330FCB">
        <w:rPr>
          <w:rFonts w:ascii="Cambria" w:hAnsi="Cambria"/>
          <w:b/>
          <w:bCs/>
        </w:rPr>
        <w:lastRenderedPageBreak/>
        <w:drawing>
          <wp:inline distT="0" distB="0" distL="0" distR="0" wp14:anchorId="1222C583" wp14:editId="2636BE00">
            <wp:extent cx="4711548" cy="4792980"/>
            <wp:effectExtent l="0" t="0" r="0" b="7620"/>
            <wp:docPr id="79274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5438" name=""/>
                    <pic:cNvPicPr/>
                  </pic:nvPicPr>
                  <pic:blipFill>
                    <a:blip r:embed="rId18"/>
                    <a:stretch>
                      <a:fillRect/>
                    </a:stretch>
                  </pic:blipFill>
                  <pic:spPr>
                    <a:xfrm>
                      <a:off x="0" y="0"/>
                      <a:ext cx="4718151" cy="4799697"/>
                    </a:xfrm>
                    <a:prstGeom prst="rect">
                      <a:avLst/>
                    </a:prstGeom>
                  </pic:spPr>
                </pic:pic>
              </a:graphicData>
            </a:graphic>
          </wp:inline>
        </w:drawing>
      </w:r>
    </w:p>
    <w:p w14:paraId="736B4B22" w14:textId="50936B01" w:rsidR="009E2CAB" w:rsidRDefault="00330FCB">
      <w:pPr>
        <w:rPr>
          <w:rFonts w:ascii="Cambria" w:hAnsi="Cambria"/>
          <w:b/>
          <w:bCs/>
        </w:rPr>
      </w:pPr>
      <w:r w:rsidRPr="00330FCB">
        <w:rPr>
          <w:rFonts w:ascii="Cambria" w:hAnsi="Cambria"/>
          <w:b/>
          <w:bCs/>
        </w:rPr>
        <w:lastRenderedPageBreak/>
        <w:drawing>
          <wp:inline distT="0" distB="0" distL="0" distR="0" wp14:anchorId="5D483BDE" wp14:editId="372D9368">
            <wp:extent cx="4248743" cy="7487695"/>
            <wp:effectExtent l="0" t="0" r="0" b="0"/>
            <wp:docPr id="110170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01748" name=""/>
                    <pic:cNvPicPr/>
                  </pic:nvPicPr>
                  <pic:blipFill>
                    <a:blip r:embed="rId19"/>
                    <a:stretch>
                      <a:fillRect/>
                    </a:stretch>
                  </pic:blipFill>
                  <pic:spPr>
                    <a:xfrm>
                      <a:off x="0" y="0"/>
                      <a:ext cx="4248743" cy="7487695"/>
                    </a:xfrm>
                    <a:prstGeom prst="rect">
                      <a:avLst/>
                    </a:prstGeom>
                  </pic:spPr>
                </pic:pic>
              </a:graphicData>
            </a:graphic>
          </wp:inline>
        </w:drawing>
      </w:r>
      <w:r w:rsidRPr="00330FCB">
        <w:rPr>
          <w:rFonts w:ascii="Cambria" w:hAnsi="Cambria"/>
          <w:b/>
          <w:bCs/>
        </w:rPr>
        <w:lastRenderedPageBreak/>
        <w:drawing>
          <wp:inline distT="0" distB="0" distL="0" distR="0" wp14:anchorId="427CF77B" wp14:editId="29A575D5">
            <wp:extent cx="5731510" cy="4747260"/>
            <wp:effectExtent l="0" t="0" r="2540" b="0"/>
            <wp:docPr id="54552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9184" name=""/>
                    <pic:cNvPicPr/>
                  </pic:nvPicPr>
                  <pic:blipFill>
                    <a:blip r:embed="rId20"/>
                    <a:stretch>
                      <a:fillRect/>
                    </a:stretch>
                  </pic:blipFill>
                  <pic:spPr>
                    <a:xfrm>
                      <a:off x="0" y="0"/>
                      <a:ext cx="5731510" cy="4747260"/>
                    </a:xfrm>
                    <a:prstGeom prst="rect">
                      <a:avLst/>
                    </a:prstGeom>
                  </pic:spPr>
                </pic:pic>
              </a:graphicData>
            </a:graphic>
          </wp:inline>
        </w:drawing>
      </w:r>
      <w:r w:rsidR="009E2CAB">
        <w:rPr>
          <w:rFonts w:ascii="Cambria" w:hAnsi="Cambria"/>
          <w:b/>
          <w:bCs/>
        </w:rPr>
        <w:br w:type="page"/>
      </w:r>
    </w:p>
    <w:p w14:paraId="575C6F2B" w14:textId="5769082B" w:rsidR="002B4943" w:rsidRPr="002B4943" w:rsidRDefault="002B4943" w:rsidP="002B4943">
      <w:pPr>
        <w:spacing w:after="0" w:line="240" w:lineRule="auto"/>
        <w:rPr>
          <w:rFonts w:ascii="Cambria" w:hAnsi="Cambria"/>
          <w:b/>
          <w:bCs/>
        </w:rPr>
      </w:pPr>
      <w:r w:rsidRPr="002B4943">
        <w:rPr>
          <w:rFonts w:ascii="Cambria" w:hAnsi="Cambria"/>
          <w:b/>
          <w:bCs/>
        </w:rPr>
        <w:lastRenderedPageBreak/>
        <w:t xml:space="preserve">SCENARIO 2 – </w:t>
      </w:r>
      <w:r w:rsidR="00AC218C" w:rsidRPr="00AC218C">
        <w:rPr>
          <w:rFonts w:ascii="Cambria" w:hAnsi="Cambria"/>
          <w:b/>
          <w:bCs/>
        </w:rPr>
        <w:t>DECISION TREE CLASSIFIER</w:t>
      </w:r>
    </w:p>
    <w:p w14:paraId="585F3A61" w14:textId="77777777" w:rsidR="00DB78D3" w:rsidRDefault="00DB78D3" w:rsidP="002B4943">
      <w:pPr>
        <w:spacing w:after="0" w:line="240" w:lineRule="auto"/>
        <w:rPr>
          <w:rFonts w:ascii="Cambria" w:hAnsi="Cambria"/>
          <w:b/>
          <w:bCs/>
        </w:rPr>
      </w:pPr>
    </w:p>
    <w:p w14:paraId="1021BA7D" w14:textId="58FC0BD8"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7CA4426A" w14:textId="389EF148" w:rsidR="00DB78D3" w:rsidRDefault="00AC218C" w:rsidP="00DF7B17">
      <w:pPr>
        <w:spacing w:after="0" w:line="240" w:lineRule="auto"/>
        <w:rPr>
          <w:rFonts w:ascii="Cambria" w:hAnsi="Cambria"/>
        </w:rPr>
      </w:pPr>
      <w:r w:rsidRPr="00AC218C">
        <w:rPr>
          <w:rFonts w:ascii="Cambria" w:hAnsi="Cambria"/>
        </w:rPr>
        <w:t>Predict whether a loan application should be approved or rejected.</w:t>
      </w:r>
    </w:p>
    <w:p w14:paraId="0EE78D01" w14:textId="77777777" w:rsidR="00AC218C" w:rsidRDefault="00AC218C" w:rsidP="00DF7B17">
      <w:pPr>
        <w:spacing w:after="0" w:line="240" w:lineRule="auto"/>
        <w:rPr>
          <w:rFonts w:ascii="Cambria" w:hAnsi="Cambria"/>
          <w:b/>
          <w:bCs/>
        </w:rPr>
      </w:pPr>
    </w:p>
    <w:p w14:paraId="2D57505A" w14:textId="584F7E11" w:rsidR="00DF7B17" w:rsidRDefault="00DF7B17" w:rsidP="00DF7B17">
      <w:pPr>
        <w:spacing w:after="0" w:line="240" w:lineRule="auto"/>
        <w:rPr>
          <w:rFonts w:ascii="Cambria" w:hAnsi="Cambria"/>
          <w:b/>
          <w:bCs/>
        </w:rPr>
      </w:pPr>
      <w:r w:rsidRPr="00DF7B17">
        <w:rPr>
          <w:rFonts w:ascii="Cambria" w:hAnsi="Cambria"/>
          <w:b/>
          <w:bCs/>
        </w:rPr>
        <w:t>Dataset (Public / Standard Dataset</w:t>
      </w:r>
      <w:r>
        <w:rPr>
          <w:rFonts w:ascii="Cambria" w:hAnsi="Cambria"/>
          <w:b/>
          <w:bCs/>
        </w:rPr>
        <w:t>)</w:t>
      </w:r>
    </w:p>
    <w:p w14:paraId="103DBEC3" w14:textId="77777777" w:rsidR="00AC218C" w:rsidRPr="00AC218C" w:rsidRDefault="00AC218C" w:rsidP="00AC218C">
      <w:pPr>
        <w:spacing w:after="0" w:line="240" w:lineRule="auto"/>
        <w:rPr>
          <w:rFonts w:ascii="Cambria" w:hAnsi="Cambria"/>
        </w:rPr>
      </w:pPr>
      <w:r w:rsidRPr="00AC218C">
        <w:rPr>
          <w:rFonts w:ascii="Cambria" w:hAnsi="Cambria"/>
        </w:rPr>
        <w:t>Loan Prediction Dataset</w:t>
      </w:r>
    </w:p>
    <w:p w14:paraId="2BCBEC53" w14:textId="5A37F70E" w:rsidR="00AC218C" w:rsidRPr="00AC218C" w:rsidRDefault="00AC218C" w:rsidP="00AC218C">
      <w:pPr>
        <w:spacing w:after="0" w:line="240" w:lineRule="auto"/>
        <w:rPr>
          <w:rFonts w:ascii="Cambria" w:hAnsi="Cambria"/>
        </w:rPr>
      </w:pPr>
      <w:r w:rsidRPr="00AC218C">
        <w:rPr>
          <w:rFonts w:ascii="Cambria" w:hAnsi="Cambria"/>
        </w:rPr>
        <w:t xml:space="preserve">Dataset Link: </w:t>
      </w:r>
      <w:hyperlink r:id="rId21" w:tgtFrame="_new" w:history="1">
        <w:r w:rsidRPr="00AC218C">
          <w:rPr>
            <w:rStyle w:val="Hyperlink"/>
            <w:rFonts w:ascii="Cambria" w:hAnsi="Cambria"/>
          </w:rPr>
          <w:t>https://www.kaggle.com/datasets/ninzaami/loan-predication</w:t>
        </w:r>
      </w:hyperlink>
    </w:p>
    <w:p w14:paraId="1E73BD66" w14:textId="77777777" w:rsidR="00DB78D3" w:rsidRDefault="00DB78D3" w:rsidP="00DF7B17">
      <w:pPr>
        <w:spacing w:after="0" w:line="240" w:lineRule="auto"/>
        <w:rPr>
          <w:rFonts w:ascii="Cambria" w:hAnsi="Cambria"/>
          <w:b/>
          <w:bCs/>
        </w:rPr>
      </w:pPr>
    </w:p>
    <w:p w14:paraId="703D6269" w14:textId="6F40A65F" w:rsidR="00DF7B17" w:rsidRPr="00DF7B17" w:rsidRDefault="00DF7B17" w:rsidP="00DF7B17">
      <w:pPr>
        <w:spacing w:after="0" w:line="240" w:lineRule="auto"/>
        <w:rPr>
          <w:rFonts w:ascii="Cambria" w:hAnsi="Cambria"/>
        </w:rPr>
      </w:pPr>
      <w:r w:rsidRPr="00DF7B17">
        <w:rPr>
          <w:rFonts w:ascii="Cambria" w:hAnsi="Cambria"/>
          <w:b/>
          <w:bCs/>
        </w:rPr>
        <w:t>Target Variable</w:t>
      </w:r>
      <w:r>
        <w:rPr>
          <w:rFonts w:ascii="Cambria" w:hAnsi="Cambria"/>
          <w:b/>
          <w:bCs/>
        </w:rPr>
        <w:t xml:space="preserve">: </w:t>
      </w:r>
      <w:r w:rsidR="00AC218C" w:rsidRPr="00AC218C">
        <w:rPr>
          <w:rFonts w:ascii="Cambria" w:hAnsi="Cambria"/>
        </w:rPr>
        <w:t>Loan Status (Approved / Rejected)</w:t>
      </w:r>
    </w:p>
    <w:p w14:paraId="7DF55837" w14:textId="77777777" w:rsidR="00DF7B17" w:rsidRPr="00DF7B17" w:rsidRDefault="00DF7B17" w:rsidP="00DF7B17">
      <w:pPr>
        <w:spacing w:after="0" w:line="240" w:lineRule="auto"/>
        <w:rPr>
          <w:rFonts w:ascii="Cambria" w:hAnsi="Cambria"/>
          <w:b/>
          <w:bCs/>
        </w:rPr>
      </w:pPr>
      <w:r w:rsidRPr="00DF7B17">
        <w:rPr>
          <w:rFonts w:ascii="Cambria" w:hAnsi="Cambria"/>
          <w:b/>
          <w:bCs/>
        </w:rPr>
        <w:t>Input Features</w:t>
      </w:r>
    </w:p>
    <w:p w14:paraId="6860A513" w14:textId="77777777" w:rsidR="00AC218C" w:rsidRPr="00AC218C" w:rsidRDefault="00AC218C" w:rsidP="00AC218C">
      <w:pPr>
        <w:spacing w:after="0" w:line="240" w:lineRule="auto"/>
        <w:ind w:left="567" w:hanging="141"/>
        <w:rPr>
          <w:rFonts w:ascii="Cambria" w:hAnsi="Cambria"/>
        </w:rPr>
      </w:pPr>
      <w:r w:rsidRPr="00AC218C">
        <w:rPr>
          <w:rFonts w:ascii="Cambria" w:hAnsi="Cambria"/>
        </w:rPr>
        <w:t>• Applicant Income</w:t>
      </w:r>
    </w:p>
    <w:p w14:paraId="5EA9C7DB" w14:textId="77777777" w:rsidR="00AC218C" w:rsidRPr="00AC218C" w:rsidRDefault="00AC218C" w:rsidP="00AC218C">
      <w:pPr>
        <w:spacing w:after="0" w:line="240" w:lineRule="auto"/>
        <w:ind w:left="567" w:hanging="141"/>
        <w:rPr>
          <w:rFonts w:ascii="Cambria" w:hAnsi="Cambria"/>
        </w:rPr>
      </w:pPr>
      <w:r w:rsidRPr="00AC218C">
        <w:rPr>
          <w:rFonts w:ascii="Cambria" w:hAnsi="Cambria"/>
        </w:rPr>
        <w:t>• Loan Amount</w:t>
      </w:r>
    </w:p>
    <w:p w14:paraId="3265035D" w14:textId="77777777" w:rsidR="00AC218C" w:rsidRPr="00AC218C" w:rsidRDefault="00AC218C" w:rsidP="00AC218C">
      <w:pPr>
        <w:spacing w:after="0" w:line="240" w:lineRule="auto"/>
        <w:ind w:left="567" w:hanging="141"/>
        <w:rPr>
          <w:rFonts w:ascii="Cambria" w:hAnsi="Cambria"/>
        </w:rPr>
      </w:pPr>
      <w:r w:rsidRPr="00AC218C">
        <w:rPr>
          <w:rFonts w:ascii="Cambria" w:hAnsi="Cambria"/>
        </w:rPr>
        <w:t>• Credit History</w:t>
      </w:r>
    </w:p>
    <w:p w14:paraId="683EC25A" w14:textId="77777777" w:rsidR="00AC218C" w:rsidRPr="00AC218C" w:rsidRDefault="00AC218C" w:rsidP="00AC218C">
      <w:pPr>
        <w:spacing w:after="0" w:line="240" w:lineRule="auto"/>
        <w:ind w:left="567" w:hanging="141"/>
        <w:rPr>
          <w:rFonts w:ascii="Cambria" w:hAnsi="Cambria"/>
        </w:rPr>
      </w:pPr>
      <w:r w:rsidRPr="00AC218C">
        <w:rPr>
          <w:rFonts w:ascii="Cambria" w:hAnsi="Cambria"/>
        </w:rPr>
        <w:t>• Education</w:t>
      </w:r>
    </w:p>
    <w:p w14:paraId="7EB3CF2E" w14:textId="4AB2E00B" w:rsidR="00DB78D3" w:rsidRDefault="00AC218C" w:rsidP="00AC218C">
      <w:pPr>
        <w:spacing w:after="0" w:line="240" w:lineRule="auto"/>
        <w:ind w:left="567" w:hanging="141"/>
        <w:rPr>
          <w:rFonts w:ascii="Cambria" w:hAnsi="Cambria"/>
        </w:rPr>
      </w:pPr>
      <w:r w:rsidRPr="00AC218C">
        <w:rPr>
          <w:rFonts w:ascii="Cambria" w:hAnsi="Cambria"/>
        </w:rPr>
        <w:t>• Property Area</w:t>
      </w:r>
    </w:p>
    <w:p w14:paraId="629B715B" w14:textId="77777777" w:rsidR="00AC218C" w:rsidRDefault="00AC218C" w:rsidP="00AC218C">
      <w:pPr>
        <w:spacing w:after="0" w:line="240" w:lineRule="auto"/>
        <w:ind w:left="567" w:hanging="141"/>
        <w:rPr>
          <w:rFonts w:ascii="Cambria" w:hAnsi="Cambria"/>
          <w:b/>
          <w:bCs/>
        </w:rPr>
      </w:pPr>
    </w:p>
    <w:p w14:paraId="0FD511DE" w14:textId="77777777" w:rsidR="00AC218C" w:rsidRDefault="002B4943" w:rsidP="00AC218C">
      <w:pPr>
        <w:spacing w:after="0" w:line="240" w:lineRule="auto"/>
        <w:rPr>
          <w:rFonts w:ascii="Cambria" w:hAnsi="Cambria"/>
          <w:b/>
          <w:bCs/>
        </w:rPr>
      </w:pPr>
      <w:r w:rsidRPr="002B4943">
        <w:rPr>
          <w:rFonts w:ascii="Cambria" w:hAnsi="Cambria"/>
          <w:b/>
          <w:bCs/>
        </w:rPr>
        <w:t xml:space="preserve">IN-LAB TASKS </w:t>
      </w:r>
      <w:r w:rsidR="00AC218C" w:rsidRPr="00AC218C">
        <w:rPr>
          <w:rFonts w:ascii="Cambria" w:hAnsi="Cambria"/>
          <w:b/>
          <w:bCs/>
        </w:rPr>
        <w:t>(Decision Tree Classification)</w:t>
      </w:r>
    </w:p>
    <w:p w14:paraId="0DFEABB5" w14:textId="3B17ED83"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Import required Python libraries.</w:t>
      </w:r>
    </w:p>
    <w:p w14:paraId="7E0DFDD7" w14:textId="2E7ABDD3"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Load the Loan Prediction dataset.</w:t>
      </w:r>
    </w:p>
    <w:p w14:paraId="79D01F0F" w14:textId="1314565B"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Perform preprocessing:</w:t>
      </w:r>
      <w:r w:rsidRPr="00AC218C">
        <w:rPr>
          <w:rFonts w:ascii="Cambria" w:hAnsi="Cambria"/>
        </w:rPr>
        <w:br/>
        <w:t>• Handle missing values</w:t>
      </w:r>
      <w:r w:rsidRPr="00AC218C">
        <w:rPr>
          <w:rFonts w:ascii="Cambria" w:hAnsi="Cambria"/>
        </w:rPr>
        <w:br/>
        <w:t>• Encode categorical variables</w:t>
      </w:r>
    </w:p>
    <w:p w14:paraId="40446953" w14:textId="21295BD0"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Split dataset into training and testing sets.</w:t>
      </w:r>
    </w:p>
    <w:p w14:paraId="1B897E21" w14:textId="47F2B287"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Train a Decision Tree classifier.</w:t>
      </w:r>
    </w:p>
    <w:p w14:paraId="04B87DD3" w14:textId="240FCE8A"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Experiment with tree depth / pruning.</w:t>
      </w:r>
    </w:p>
    <w:p w14:paraId="34BFC638" w14:textId="2E90ADE7"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Predict loan status.</w:t>
      </w:r>
    </w:p>
    <w:p w14:paraId="3C241F85" w14:textId="1FB76172"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Evaluate performance using:</w:t>
      </w:r>
      <w:r w:rsidRPr="00AC218C">
        <w:rPr>
          <w:rFonts w:ascii="Cambria" w:hAnsi="Cambria"/>
        </w:rPr>
        <w:br/>
        <w:t>• Accuracy</w:t>
      </w:r>
      <w:r w:rsidRPr="00AC218C">
        <w:rPr>
          <w:rFonts w:ascii="Cambria" w:hAnsi="Cambria"/>
        </w:rPr>
        <w:br/>
        <w:t>• Precision / Recall / F1 Score</w:t>
      </w:r>
    </w:p>
    <w:p w14:paraId="50DA0E9A" w14:textId="047D3794" w:rsidR="00AC218C" w:rsidRPr="00AC218C" w:rsidRDefault="00AC218C" w:rsidP="00AC218C">
      <w:pPr>
        <w:pStyle w:val="ListParagraph"/>
        <w:numPr>
          <w:ilvl w:val="0"/>
          <w:numId w:val="41"/>
        </w:numPr>
        <w:spacing w:after="0" w:line="240" w:lineRule="auto"/>
        <w:rPr>
          <w:rFonts w:ascii="Cambria" w:hAnsi="Cambria"/>
        </w:rPr>
      </w:pPr>
      <w:proofErr w:type="spellStart"/>
      <w:r w:rsidRPr="00AC218C">
        <w:rPr>
          <w:rFonts w:ascii="Cambria" w:hAnsi="Cambria"/>
        </w:rPr>
        <w:t>Analyze</w:t>
      </w:r>
      <w:proofErr w:type="spellEnd"/>
      <w:r w:rsidRPr="00AC218C">
        <w:rPr>
          <w:rFonts w:ascii="Cambria" w:hAnsi="Cambria"/>
        </w:rPr>
        <w:t xml:space="preserve"> feature importance.</w:t>
      </w:r>
    </w:p>
    <w:p w14:paraId="586F0941" w14:textId="3123F99B"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 xml:space="preserve">Detect overfitting </w:t>
      </w:r>
      <w:proofErr w:type="spellStart"/>
      <w:r w:rsidRPr="00AC218C">
        <w:rPr>
          <w:rFonts w:ascii="Cambria" w:hAnsi="Cambria"/>
        </w:rPr>
        <w:t>behavior</w:t>
      </w:r>
      <w:proofErr w:type="spellEnd"/>
      <w:r w:rsidRPr="00AC218C">
        <w:rPr>
          <w:rFonts w:ascii="Cambria" w:hAnsi="Cambria"/>
        </w:rPr>
        <w:t>.</w:t>
      </w:r>
    </w:p>
    <w:p w14:paraId="36C2DE40" w14:textId="654A0801" w:rsidR="00AC218C" w:rsidRPr="00AC218C" w:rsidRDefault="00AC218C" w:rsidP="00AC218C">
      <w:pPr>
        <w:pStyle w:val="ListParagraph"/>
        <w:numPr>
          <w:ilvl w:val="0"/>
          <w:numId w:val="41"/>
        </w:numPr>
        <w:spacing w:after="0" w:line="240" w:lineRule="auto"/>
        <w:rPr>
          <w:rFonts w:ascii="Cambria" w:hAnsi="Cambria"/>
        </w:rPr>
      </w:pPr>
      <w:r w:rsidRPr="00AC218C">
        <w:rPr>
          <w:rFonts w:ascii="Cambria" w:hAnsi="Cambria"/>
        </w:rPr>
        <w:t>Compare shallow vs deep trees.</w:t>
      </w:r>
    </w:p>
    <w:p w14:paraId="118FDA57" w14:textId="77777777" w:rsidR="00DB78D3" w:rsidRDefault="00DB78D3" w:rsidP="002B4943">
      <w:pPr>
        <w:spacing w:after="0" w:line="240" w:lineRule="auto"/>
        <w:rPr>
          <w:rFonts w:ascii="Cambria" w:hAnsi="Cambria"/>
          <w:b/>
          <w:bCs/>
        </w:rPr>
      </w:pPr>
    </w:p>
    <w:p w14:paraId="6247EB74" w14:textId="532019EF"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206121F4" w14:textId="77777777" w:rsidR="000F3F41" w:rsidRPr="000F3F41" w:rsidRDefault="000F3F41" w:rsidP="000F3F41">
      <w:pPr>
        <w:spacing w:after="0" w:line="240" w:lineRule="auto"/>
        <w:ind w:left="426"/>
        <w:rPr>
          <w:rFonts w:ascii="Cambria" w:hAnsi="Cambria"/>
        </w:rPr>
      </w:pPr>
      <w:r w:rsidRPr="000F3F41">
        <w:rPr>
          <w:rFonts w:ascii="Cambria" w:hAnsi="Cambria"/>
        </w:rPr>
        <w:t>• Confusion Matrix</w:t>
      </w:r>
    </w:p>
    <w:p w14:paraId="496044DD" w14:textId="77777777" w:rsidR="000F3F41" w:rsidRPr="000F3F41" w:rsidRDefault="000F3F41" w:rsidP="000F3F41">
      <w:pPr>
        <w:spacing w:after="0" w:line="240" w:lineRule="auto"/>
        <w:ind w:left="426"/>
        <w:rPr>
          <w:rFonts w:ascii="Cambria" w:hAnsi="Cambria"/>
        </w:rPr>
      </w:pPr>
      <w:r w:rsidRPr="000F3F41">
        <w:rPr>
          <w:rFonts w:ascii="Cambria" w:hAnsi="Cambria"/>
        </w:rPr>
        <w:t>• Tree Structure Plot</w:t>
      </w:r>
    </w:p>
    <w:p w14:paraId="6BF3CC6D" w14:textId="0D3EA71B" w:rsidR="00DB78D3" w:rsidRDefault="000F3F41" w:rsidP="000F3F41">
      <w:pPr>
        <w:spacing w:after="0" w:line="240" w:lineRule="auto"/>
        <w:ind w:left="426"/>
        <w:rPr>
          <w:rFonts w:ascii="Cambria" w:hAnsi="Cambria"/>
        </w:rPr>
      </w:pPr>
      <w:r w:rsidRPr="000F3F41">
        <w:rPr>
          <w:rFonts w:ascii="Cambria" w:hAnsi="Cambria"/>
        </w:rPr>
        <w:t>• Feature Importance Plot</w:t>
      </w:r>
    </w:p>
    <w:p w14:paraId="37C47F00" w14:textId="77777777" w:rsidR="009E2CAB" w:rsidRDefault="009E2CAB" w:rsidP="009E2CAB">
      <w:pPr>
        <w:spacing w:after="0" w:line="240" w:lineRule="auto"/>
        <w:rPr>
          <w:rFonts w:ascii="Cambria" w:hAnsi="Cambria"/>
        </w:rPr>
      </w:pPr>
    </w:p>
    <w:p w14:paraId="272D9865" w14:textId="77777777" w:rsidR="00EF6CD2" w:rsidRDefault="009E2CAB" w:rsidP="009E2CAB">
      <w:pPr>
        <w:spacing w:after="0" w:line="240" w:lineRule="auto"/>
        <w:rPr>
          <w:rFonts w:ascii="Cambria" w:hAnsi="Cambria"/>
        </w:rPr>
      </w:pPr>
      <w:r>
        <w:rPr>
          <w:rFonts w:ascii="Cambria" w:hAnsi="Cambria"/>
        </w:rPr>
        <w:lastRenderedPageBreak/>
        <w:t>Code &amp; Output</w:t>
      </w:r>
      <w:r>
        <w:rPr>
          <w:rFonts w:ascii="Cambria" w:hAnsi="Cambria"/>
        </w:rPr>
        <w:br/>
      </w:r>
      <w:r w:rsidR="00330FCB" w:rsidRPr="00330FCB">
        <w:rPr>
          <w:rFonts w:ascii="Cambria" w:hAnsi="Cambria"/>
        </w:rPr>
        <w:drawing>
          <wp:inline distT="0" distB="0" distL="0" distR="0" wp14:anchorId="4023F1D1" wp14:editId="4CA10B6E">
            <wp:extent cx="5731510" cy="2642235"/>
            <wp:effectExtent l="0" t="0" r="2540" b="5715"/>
            <wp:docPr id="175039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98321" name=""/>
                    <pic:cNvPicPr/>
                  </pic:nvPicPr>
                  <pic:blipFill>
                    <a:blip r:embed="rId22"/>
                    <a:stretch>
                      <a:fillRect/>
                    </a:stretch>
                  </pic:blipFill>
                  <pic:spPr>
                    <a:xfrm>
                      <a:off x="0" y="0"/>
                      <a:ext cx="5731510" cy="2642235"/>
                    </a:xfrm>
                    <a:prstGeom prst="rect">
                      <a:avLst/>
                    </a:prstGeom>
                  </pic:spPr>
                </pic:pic>
              </a:graphicData>
            </a:graphic>
          </wp:inline>
        </w:drawing>
      </w:r>
      <w:r w:rsidR="00330FCB" w:rsidRPr="00330FCB">
        <w:rPr>
          <w:rFonts w:ascii="Cambria" w:hAnsi="Cambria"/>
        </w:rPr>
        <w:drawing>
          <wp:inline distT="0" distB="0" distL="0" distR="0" wp14:anchorId="1BA32373" wp14:editId="680F9F6E">
            <wp:extent cx="5731510" cy="2051050"/>
            <wp:effectExtent l="0" t="0" r="2540" b="6350"/>
            <wp:docPr id="111284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43579" name=""/>
                    <pic:cNvPicPr/>
                  </pic:nvPicPr>
                  <pic:blipFill>
                    <a:blip r:embed="rId23"/>
                    <a:stretch>
                      <a:fillRect/>
                    </a:stretch>
                  </pic:blipFill>
                  <pic:spPr>
                    <a:xfrm>
                      <a:off x="0" y="0"/>
                      <a:ext cx="5731510" cy="2051050"/>
                    </a:xfrm>
                    <a:prstGeom prst="rect">
                      <a:avLst/>
                    </a:prstGeom>
                  </pic:spPr>
                </pic:pic>
              </a:graphicData>
            </a:graphic>
          </wp:inline>
        </w:drawing>
      </w:r>
      <w:r w:rsidR="00EF6CD2" w:rsidRPr="00EF6CD2">
        <w:rPr>
          <w:rFonts w:ascii="Cambria" w:hAnsi="Cambria"/>
        </w:rPr>
        <w:drawing>
          <wp:inline distT="0" distB="0" distL="0" distR="0" wp14:anchorId="3CF85F02" wp14:editId="2A0C8E8A">
            <wp:extent cx="5731510" cy="3495675"/>
            <wp:effectExtent l="0" t="0" r="2540" b="9525"/>
            <wp:docPr id="5473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80036" name=""/>
                    <pic:cNvPicPr/>
                  </pic:nvPicPr>
                  <pic:blipFill>
                    <a:blip r:embed="rId24"/>
                    <a:stretch>
                      <a:fillRect/>
                    </a:stretch>
                  </pic:blipFill>
                  <pic:spPr>
                    <a:xfrm>
                      <a:off x="0" y="0"/>
                      <a:ext cx="5731510" cy="3495675"/>
                    </a:xfrm>
                    <a:prstGeom prst="rect">
                      <a:avLst/>
                    </a:prstGeom>
                  </pic:spPr>
                </pic:pic>
              </a:graphicData>
            </a:graphic>
          </wp:inline>
        </w:drawing>
      </w:r>
    </w:p>
    <w:p w14:paraId="630095E1" w14:textId="77777777" w:rsidR="00EF6CD2" w:rsidRDefault="00EF6CD2" w:rsidP="009E2CAB">
      <w:pPr>
        <w:spacing w:after="0" w:line="240" w:lineRule="auto"/>
        <w:rPr>
          <w:rFonts w:ascii="Cambria" w:hAnsi="Cambria"/>
        </w:rPr>
      </w:pPr>
      <w:r w:rsidRPr="00EF6CD2">
        <w:rPr>
          <w:rFonts w:ascii="Cambria" w:hAnsi="Cambria"/>
        </w:rPr>
        <w:lastRenderedPageBreak/>
        <w:drawing>
          <wp:inline distT="0" distB="0" distL="0" distR="0" wp14:anchorId="74554E7A" wp14:editId="14C78237">
            <wp:extent cx="5731510" cy="3660140"/>
            <wp:effectExtent l="0" t="0" r="2540" b="0"/>
            <wp:docPr id="134865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59177" name=""/>
                    <pic:cNvPicPr/>
                  </pic:nvPicPr>
                  <pic:blipFill>
                    <a:blip r:embed="rId25"/>
                    <a:stretch>
                      <a:fillRect/>
                    </a:stretch>
                  </pic:blipFill>
                  <pic:spPr>
                    <a:xfrm>
                      <a:off x="0" y="0"/>
                      <a:ext cx="5731510" cy="3660140"/>
                    </a:xfrm>
                    <a:prstGeom prst="rect">
                      <a:avLst/>
                    </a:prstGeom>
                  </pic:spPr>
                </pic:pic>
              </a:graphicData>
            </a:graphic>
          </wp:inline>
        </w:drawing>
      </w:r>
      <w:r w:rsidRPr="00EF6CD2">
        <w:rPr>
          <w:rFonts w:ascii="Cambria" w:hAnsi="Cambria"/>
        </w:rPr>
        <w:drawing>
          <wp:inline distT="0" distB="0" distL="0" distR="0" wp14:anchorId="72444517" wp14:editId="58141771">
            <wp:extent cx="5731510" cy="2413000"/>
            <wp:effectExtent l="0" t="0" r="2540" b="6350"/>
            <wp:docPr id="99310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09045" name=""/>
                    <pic:cNvPicPr/>
                  </pic:nvPicPr>
                  <pic:blipFill>
                    <a:blip r:embed="rId26"/>
                    <a:stretch>
                      <a:fillRect/>
                    </a:stretch>
                  </pic:blipFill>
                  <pic:spPr>
                    <a:xfrm>
                      <a:off x="0" y="0"/>
                      <a:ext cx="5731510" cy="2413000"/>
                    </a:xfrm>
                    <a:prstGeom prst="rect">
                      <a:avLst/>
                    </a:prstGeom>
                  </pic:spPr>
                </pic:pic>
              </a:graphicData>
            </a:graphic>
          </wp:inline>
        </w:drawing>
      </w:r>
      <w:r w:rsidRPr="00EF6CD2">
        <w:rPr>
          <w:rFonts w:ascii="Cambria" w:hAnsi="Cambria"/>
        </w:rPr>
        <w:drawing>
          <wp:inline distT="0" distB="0" distL="0" distR="0" wp14:anchorId="24A4D105" wp14:editId="61F36E87">
            <wp:extent cx="5677692" cy="2753109"/>
            <wp:effectExtent l="0" t="0" r="0" b="9525"/>
            <wp:docPr id="109408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7554" name=""/>
                    <pic:cNvPicPr/>
                  </pic:nvPicPr>
                  <pic:blipFill>
                    <a:blip r:embed="rId27"/>
                    <a:stretch>
                      <a:fillRect/>
                    </a:stretch>
                  </pic:blipFill>
                  <pic:spPr>
                    <a:xfrm>
                      <a:off x="0" y="0"/>
                      <a:ext cx="5677692" cy="2753109"/>
                    </a:xfrm>
                    <a:prstGeom prst="rect">
                      <a:avLst/>
                    </a:prstGeom>
                  </pic:spPr>
                </pic:pic>
              </a:graphicData>
            </a:graphic>
          </wp:inline>
        </w:drawing>
      </w:r>
      <w:r w:rsidRPr="00EF6CD2">
        <w:rPr>
          <w:rFonts w:ascii="Cambria" w:hAnsi="Cambria"/>
        </w:rPr>
        <w:lastRenderedPageBreak/>
        <w:drawing>
          <wp:inline distT="0" distB="0" distL="0" distR="0" wp14:anchorId="245074C6" wp14:editId="4C200268">
            <wp:extent cx="5731510" cy="3580765"/>
            <wp:effectExtent l="0" t="0" r="2540" b="635"/>
            <wp:docPr id="11130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57507" name=""/>
                    <pic:cNvPicPr/>
                  </pic:nvPicPr>
                  <pic:blipFill>
                    <a:blip r:embed="rId28"/>
                    <a:stretch>
                      <a:fillRect/>
                    </a:stretch>
                  </pic:blipFill>
                  <pic:spPr>
                    <a:xfrm>
                      <a:off x="0" y="0"/>
                      <a:ext cx="5731510" cy="3580765"/>
                    </a:xfrm>
                    <a:prstGeom prst="rect">
                      <a:avLst/>
                    </a:prstGeom>
                  </pic:spPr>
                </pic:pic>
              </a:graphicData>
            </a:graphic>
          </wp:inline>
        </w:drawing>
      </w:r>
      <w:r w:rsidRPr="00EF6CD2">
        <w:rPr>
          <w:rFonts w:ascii="Cambria" w:hAnsi="Cambria"/>
        </w:rPr>
        <w:drawing>
          <wp:inline distT="0" distB="0" distL="0" distR="0" wp14:anchorId="6C1C097C" wp14:editId="03CF5695">
            <wp:extent cx="5731510" cy="2870200"/>
            <wp:effectExtent l="0" t="0" r="2540" b="6350"/>
            <wp:docPr id="207745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2300" name=""/>
                    <pic:cNvPicPr/>
                  </pic:nvPicPr>
                  <pic:blipFill>
                    <a:blip r:embed="rId29"/>
                    <a:stretch>
                      <a:fillRect/>
                    </a:stretch>
                  </pic:blipFill>
                  <pic:spPr>
                    <a:xfrm>
                      <a:off x="0" y="0"/>
                      <a:ext cx="5731510" cy="2870200"/>
                    </a:xfrm>
                    <a:prstGeom prst="rect">
                      <a:avLst/>
                    </a:prstGeom>
                  </pic:spPr>
                </pic:pic>
              </a:graphicData>
            </a:graphic>
          </wp:inline>
        </w:drawing>
      </w:r>
      <w:r w:rsidRPr="00EF6CD2">
        <w:rPr>
          <w:rFonts w:ascii="Cambria" w:hAnsi="Cambria"/>
        </w:rPr>
        <w:lastRenderedPageBreak/>
        <w:drawing>
          <wp:inline distT="0" distB="0" distL="0" distR="0" wp14:anchorId="35404922" wp14:editId="0EF97845">
            <wp:extent cx="5731510" cy="5278120"/>
            <wp:effectExtent l="0" t="0" r="2540" b="0"/>
            <wp:docPr id="138750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00782" name=""/>
                    <pic:cNvPicPr/>
                  </pic:nvPicPr>
                  <pic:blipFill>
                    <a:blip r:embed="rId30"/>
                    <a:stretch>
                      <a:fillRect/>
                    </a:stretch>
                  </pic:blipFill>
                  <pic:spPr>
                    <a:xfrm>
                      <a:off x="0" y="0"/>
                      <a:ext cx="5731510" cy="5278120"/>
                    </a:xfrm>
                    <a:prstGeom prst="rect">
                      <a:avLst/>
                    </a:prstGeom>
                  </pic:spPr>
                </pic:pic>
              </a:graphicData>
            </a:graphic>
          </wp:inline>
        </w:drawing>
      </w:r>
      <w:r w:rsidRPr="00EF6CD2">
        <w:rPr>
          <w:rFonts w:ascii="Cambria" w:hAnsi="Cambria"/>
        </w:rPr>
        <w:lastRenderedPageBreak/>
        <w:drawing>
          <wp:inline distT="0" distB="0" distL="0" distR="0" wp14:anchorId="5C78FC12" wp14:editId="3F0A8AA8">
            <wp:extent cx="5731510" cy="3894455"/>
            <wp:effectExtent l="0" t="0" r="2540" b="0"/>
            <wp:docPr id="15748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5167" name=""/>
                    <pic:cNvPicPr/>
                  </pic:nvPicPr>
                  <pic:blipFill>
                    <a:blip r:embed="rId31"/>
                    <a:stretch>
                      <a:fillRect/>
                    </a:stretch>
                  </pic:blipFill>
                  <pic:spPr>
                    <a:xfrm>
                      <a:off x="0" y="0"/>
                      <a:ext cx="5731510" cy="3894455"/>
                    </a:xfrm>
                    <a:prstGeom prst="rect">
                      <a:avLst/>
                    </a:prstGeom>
                  </pic:spPr>
                </pic:pic>
              </a:graphicData>
            </a:graphic>
          </wp:inline>
        </w:drawing>
      </w:r>
      <w:r w:rsidRPr="00EF6CD2">
        <w:rPr>
          <w:rFonts w:ascii="Cambria" w:hAnsi="Cambria"/>
        </w:rPr>
        <w:drawing>
          <wp:inline distT="0" distB="0" distL="0" distR="0" wp14:anchorId="5E1300AD" wp14:editId="7CA27DC1">
            <wp:extent cx="5731510" cy="2610485"/>
            <wp:effectExtent l="0" t="0" r="2540" b="0"/>
            <wp:docPr id="137538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6492" name=""/>
                    <pic:cNvPicPr/>
                  </pic:nvPicPr>
                  <pic:blipFill>
                    <a:blip r:embed="rId32"/>
                    <a:stretch>
                      <a:fillRect/>
                    </a:stretch>
                  </pic:blipFill>
                  <pic:spPr>
                    <a:xfrm>
                      <a:off x="0" y="0"/>
                      <a:ext cx="5731510" cy="2610485"/>
                    </a:xfrm>
                    <a:prstGeom prst="rect">
                      <a:avLst/>
                    </a:prstGeom>
                  </pic:spPr>
                </pic:pic>
              </a:graphicData>
            </a:graphic>
          </wp:inline>
        </w:drawing>
      </w:r>
      <w:r w:rsidRPr="00EF6CD2">
        <w:rPr>
          <w:rFonts w:ascii="Cambria" w:hAnsi="Cambria"/>
        </w:rPr>
        <w:lastRenderedPageBreak/>
        <w:drawing>
          <wp:inline distT="0" distB="0" distL="0" distR="0" wp14:anchorId="5B0B49F3" wp14:editId="35A38A36">
            <wp:extent cx="5731510" cy="4399280"/>
            <wp:effectExtent l="0" t="0" r="2540" b="1270"/>
            <wp:docPr id="1646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8965" name=""/>
                    <pic:cNvPicPr/>
                  </pic:nvPicPr>
                  <pic:blipFill>
                    <a:blip r:embed="rId33"/>
                    <a:stretch>
                      <a:fillRect/>
                    </a:stretch>
                  </pic:blipFill>
                  <pic:spPr>
                    <a:xfrm>
                      <a:off x="0" y="0"/>
                      <a:ext cx="5731510" cy="4399280"/>
                    </a:xfrm>
                    <a:prstGeom prst="rect">
                      <a:avLst/>
                    </a:prstGeom>
                  </pic:spPr>
                </pic:pic>
              </a:graphicData>
            </a:graphic>
          </wp:inline>
        </w:drawing>
      </w:r>
      <w:r w:rsidRPr="00EF6CD2">
        <w:rPr>
          <w:rFonts w:ascii="Cambria" w:hAnsi="Cambria"/>
        </w:rPr>
        <w:drawing>
          <wp:inline distT="0" distB="0" distL="0" distR="0" wp14:anchorId="33690356" wp14:editId="7F33B93B">
            <wp:extent cx="5731510" cy="2493645"/>
            <wp:effectExtent l="0" t="0" r="2540" b="1905"/>
            <wp:docPr id="90119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4127" name=""/>
                    <pic:cNvPicPr/>
                  </pic:nvPicPr>
                  <pic:blipFill>
                    <a:blip r:embed="rId34"/>
                    <a:stretch>
                      <a:fillRect/>
                    </a:stretch>
                  </pic:blipFill>
                  <pic:spPr>
                    <a:xfrm>
                      <a:off x="0" y="0"/>
                      <a:ext cx="5731510" cy="2493645"/>
                    </a:xfrm>
                    <a:prstGeom prst="rect">
                      <a:avLst/>
                    </a:prstGeom>
                  </pic:spPr>
                </pic:pic>
              </a:graphicData>
            </a:graphic>
          </wp:inline>
        </w:drawing>
      </w:r>
      <w:r w:rsidRPr="00EF6CD2">
        <w:rPr>
          <w:rFonts w:ascii="Cambria" w:hAnsi="Cambria"/>
        </w:rPr>
        <w:lastRenderedPageBreak/>
        <w:drawing>
          <wp:inline distT="0" distB="0" distL="0" distR="0" wp14:anchorId="79FE9B0D" wp14:editId="147C6287">
            <wp:extent cx="5731510" cy="2963545"/>
            <wp:effectExtent l="0" t="0" r="2540" b="8255"/>
            <wp:docPr id="2796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0215" name=""/>
                    <pic:cNvPicPr/>
                  </pic:nvPicPr>
                  <pic:blipFill>
                    <a:blip r:embed="rId35"/>
                    <a:stretch>
                      <a:fillRect/>
                    </a:stretch>
                  </pic:blipFill>
                  <pic:spPr>
                    <a:xfrm>
                      <a:off x="0" y="0"/>
                      <a:ext cx="5731510" cy="2963545"/>
                    </a:xfrm>
                    <a:prstGeom prst="rect">
                      <a:avLst/>
                    </a:prstGeom>
                  </pic:spPr>
                </pic:pic>
              </a:graphicData>
            </a:graphic>
          </wp:inline>
        </w:drawing>
      </w:r>
    </w:p>
    <w:p w14:paraId="4D351D68" w14:textId="77777777" w:rsidR="00DE0E5C" w:rsidRDefault="00EF6CD2" w:rsidP="009E2CAB">
      <w:pPr>
        <w:spacing w:after="0" w:line="240" w:lineRule="auto"/>
        <w:rPr>
          <w:rFonts w:ascii="Cambria" w:hAnsi="Cambria"/>
        </w:rPr>
      </w:pPr>
      <w:r w:rsidRPr="00EF6CD2">
        <w:rPr>
          <w:rFonts w:ascii="Cambria" w:hAnsi="Cambria"/>
        </w:rPr>
        <w:drawing>
          <wp:inline distT="0" distB="0" distL="0" distR="0" wp14:anchorId="6A0129EC" wp14:editId="6129FDC9">
            <wp:extent cx="5731510" cy="3256280"/>
            <wp:effectExtent l="0" t="0" r="2540" b="1270"/>
            <wp:docPr id="149728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85052" name=""/>
                    <pic:cNvPicPr/>
                  </pic:nvPicPr>
                  <pic:blipFill>
                    <a:blip r:embed="rId36"/>
                    <a:stretch>
                      <a:fillRect/>
                    </a:stretch>
                  </pic:blipFill>
                  <pic:spPr>
                    <a:xfrm>
                      <a:off x="0" y="0"/>
                      <a:ext cx="5731510" cy="3256280"/>
                    </a:xfrm>
                    <a:prstGeom prst="rect">
                      <a:avLst/>
                    </a:prstGeom>
                  </pic:spPr>
                </pic:pic>
              </a:graphicData>
            </a:graphic>
          </wp:inline>
        </w:drawing>
      </w:r>
      <w:r w:rsidR="009E2CAB">
        <w:rPr>
          <w:rFonts w:ascii="Cambria" w:hAnsi="Cambria"/>
        </w:rPr>
        <w:br/>
      </w:r>
      <w:r w:rsidR="009E2CAB">
        <w:rPr>
          <w:rFonts w:ascii="Cambria" w:hAnsi="Cambria"/>
        </w:rPr>
        <w:br/>
      </w:r>
      <w:r w:rsidR="009E2CAB">
        <w:rPr>
          <w:rFonts w:ascii="Cambria" w:hAnsi="Cambria"/>
        </w:rPr>
        <w:br/>
      </w:r>
      <w:r w:rsidR="009E2CAB">
        <w:rPr>
          <w:rFonts w:ascii="Cambria" w:hAnsi="Cambria"/>
        </w:rPr>
        <w:br/>
      </w:r>
      <w:r w:rsidR="009E2CAB">
        <w:rPr>
          <w:rFonts w:ascii="Cambria" w:hAnsi="Cambria"/>
        </w:rPr>
        <w:br/>
      </w:r>
      <w:r w:rsidR="0087097A">
        <w:rPr>
          <w:rFonts w:ascii="Cambria" w:hAnsi="Cambria"/>
        </w:rPr>
        <w:br/>
      </w:r>
      <w:r w:rsidR="0087097A">
        <w:rPr>
          <w:rFonts w:ascii="Cambria" w:hAnsi="Cambria"/>
        </w:rPr>
        <w:br/>
      </w:r>
      <w:r w:rsidR="0087097A">
        <w:rPr>
          <w:rFonts w:ascii="Cambria" w:hAnsi="Cambria"/>
        </w:rPr>
        <w:br/>
      </w:r>
      <w:r w:rsidR="00911ECF">
        <w:rPr>
          <w:rFonts w:ascii="Cambria" w:hAnsi="Cambria"/>
        </w:rPr>
        <w:br/>
      </w:r>
      <w:r w:rsidR="00911ECF">
        <w:rPr>
          <w:rFonts w:ascii="Cambria" w:hAnsi="Cambria"/>
        </w:rPr>
        <w:br/>
      </w:r>
      <w:r w:rsidR="00911ECF">
        <w:rPr>
          <w:rFonts w:ascii="Cambria" w:hAnsi="Cambria"/>
        </w:rPr>
        <w:br/>
      </w:r>
    </w:p>
    <w:p w14:paraId="71554A14" w14:textId="0AD5F56D" w:rsidR="009E2CAB" w:rsidRDefault="00911ECF" w:rsidP="009E2CAB">
      <w:pPr>
        <w:spacing w:after="0" w:line="240" w:lineRule="auto"/>
        <w:rPr>
          <w:rFonts w:ascii="Cambria" w:hAnsi="Cambria"/>
        </w:rPr>
      </w:pPr>
      <w:r>
        <w:rPr>
          <w:rFonts w:ascii="Cambria" w:hAnsi="Cambria"/>
        </w:rPr>
        <w:br/>
      </w:r>
      <w:r>
        <w:rPr>
          <w:rFonts w:ascii="Cambria" w:hAnsi="Cambria"/>
        </w:rPr>
        <w:br/>
      </w:r>
      <w:r>
        <w:rPr>
          <w:rFonts w:ascii="Cambria" w:hAnsi="Cambria"/>
        </w:rPr>
        <w:br/>
      </w:r>
    </w:p>
    <w:p w14:paraId="63C2C123" w14:textId="77777777" w:rsidR="000F3F41" w:rsidRDefault="000F3F41" w:rsidP="000F3F41">
      <w:pPr>
        <w:spacing w:after="0" w:line="240" w:lineRule="auto"/>
        <w:ind w:left="426"/>
        <w:rPr>
          <w:rFonts w:ascii="Cambria" w:hAnsi="Cambria"/>
          <w:b/>
          <w:bCs/>
        </w:rPr>
      </w:pPr>
    </w:p>
    <w:p w14:paraId="27315EA4" w14:textId="56B80063" w:rsidR="002B4943" w:rsidRPr="002B4943" w:rsidRDefault="002B4943" w:rsidP="002B4943">
      <w:pPr>
        <w:spacing w:after="0" w:line="240" w:lineRule="auto"/>
        <w:rPr>
          <w:rFonts w:ascii="Cambria" w:hAnsi="Cambria"/>
          <w:b/>
          <w:bCs/>
        </w:rPr>
      </w:pPr>
      <w:r w:rsidRPr="002B4943">
        <w:rPr>
          <w:rFonts w:ascii="Cambria" w:hAnsi="Cambria"/>
          <w:b/>
          <w:bCs/>
        </w:rPr>
        <w:lastRenderedPageBreak/>
        <w:t>SUBMISSION REQUIREMENTS</w:t>
      </w:r>
    </w:p>
    <w:p w14:paraId="2C0889C1"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Python code (with student roll numbers)</w:t>
      </w:r>
    </w:p>
    <w:p w14:paraId="5E997239"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Screenshot of code</w:t>
      </w:r>
    </w:p>
    <w:p w14:paraId="3FBFEEFE"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Screenshot of outputs and graphs</w:t>
      </w:r>
    </w:p>
    <w:p w14:paraId="41404A89"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GitHub repository link</w:t>
      </w:r>
    </w:p>
    <w:p w14:paraId="3EB8ADDA" w14:textId="77777777" w:rsidR="00DB78D3" w:rsidRDefault="00DB78D3" w:rsidP="00536754">
      <w:pPr>
        <w:spacing w:after="0" w:line="240" w:lineRule="auto"/>
        <w:rPr>
          <w:rFonts w:ascii="Cambria" w:hAnsi="Cambria"/>
          <w:b/>
          <w:bCs/>
        </w:rPr>
      </w:pPr>
    </w:p>
    <w:p w14:paraId="59323711" w14:textId="02F6521C" w:rsidR="00536754" w:rsidRPr="00062E1C" w:rsidRDefault="00536754" w:rsidP="00536754">
      <w:pPr>
        <w:spacing w:after="0" w:line="240" w:lineRule="auto"/>
        <w:rPr>
          <w:rFonts w:ascii="Cambria" w:hAnsi="Cambria"/>
          <w:b/>
          <w:bCs/>
        </w:rPr>
      </w:pPr>
      <w:r w:rsidRPr="00062E1C">
        <w:rPr>
          <w:rFonts w:ascii="Cambria" w:hAnsi="Cambria"/>
          <w:b/>
          <w:bCs/>
        </w:rPr>
        <w:t>POST-LAB QUESTIONS (PROVIDE BRIEF ANSWERS TO THE FOLLOWING QUESTIONS)</w:t>
      </w:r>
    </w:p>
    <w:p w14:paraId="62C42DD6" w14:textId="77777777" w:rsidR="00DB78D3" w:rsidRDefault="00DB78D3" w:rsidP="009F223F">
      <w:pPr>
        <w:spacing w:after="0" w:line="240" w:lineRule="auto"/>
        <w:rPr>
          <w:rFonts w:ascii="Cambria" w:hAnsi="Cambria"/>
          <w:b/>
          <w:bCs/>
        </w:rPr>
      </w:pPr>
    </w:p>
    <w:p w14:paraId="733520BE" w14:textId="701E7977" w:rsidR="009F223F" w:rsidRDefault="009F223F" w:rsidP="009F223F">
      <w:pPr>
        <w:spacing w:after="0" w:line="240" w:lineRule="auto"/>
        <w:rPr>
          <w:rFonts w:ascii="Cambria" w:hAnsi="Cambria"/>
          <w:b/>
          <w:bCs/>
        </w:rPr>
      </w:pPr>
      <w:r w:rsidRPr="009F223F">
        <w:rPr>
          <w:rFonts w:ascii="Cambria" w:hAnsi="Cambria"/>
          <w:b/>
          <w:bCs/>
        </w:rPr>
        <w:t xml:space="preserve">Scenario 1 – </w:t>
      </w:r>
      <w:r w:rsidR="001E7E16">
        <w:rPr>
          <w:rFonts w:ascii="Cambria" w:hAnsi="Cambria"/>
          <w:b/>
          <w:bCs/>
        </w:rPr>
        <w:t xml:space="preserve">K-Nearest </w:t>
      </w:r>
      <w:proofErr w:type="spellStart"/>
      <w:r w:rsidR="001E7E16">
        <w:rPr>
          <w:rFonts w:ascii="Cambria" w:hAnsi="Cambria"/>
          <w:b/>
          <w:bCs/>
        </w:rPr>
        <w:t>Neighbors</w:t>
      </w:r>
      <w:proofErr w:type="spellEnd"/>
      <w:r w:rsidRPr="009F223F">
        <w:rPr>
          <w:rFonts w:ascii="Cambria" w:hAnsi="Cambria"/>
          <w:b/>
          <w:bCs/>
        </w:rPr>
        <w:t xml:space="preserve"> </w:t>
      </w:r>
    </w:p>
    <w:p w14:paraId="1845F0BA" w14:textId="77777777" w:rsidR="001E7E16" w:rsidRDefault="001E7E16" w:rsidP="001E7E16">
      <w:pPr>
        <w:pStyle w:val="ListParagraph"/>
        <w:numPr>
          <w:ilvl w:val="0"/>
          <w:numId w:val="43"/>
        </w:numPr>
        <w:spacing w:after="0" w:line="240" w:lineRule="auto"/>
        <w:rPr>
          <w:rFonts w:ascii="Cambria" w:hAnsi="Cambria"/>
        </w:rPr>
      </w:pPr>
      <w:r w:rsidRPr="001E7E16">
        <w:rPr>
          <w:rFonts w:ascii="Cambria" w:hAnsi="Cambria"/>
        </w:rPr>
        <w:t>Why was feature scaling necessary?</w:t>
      </w:r>
    </w:p>
    <w:p w14:paraId="2A86C5EF" w14:textId="77777777" w:rsidR="00C06C86" w:rsidRPr="00C06C86" w:rsidRDefault="00C06C86" w:rsidP="00C06C86">
      <w:pPr>
        <w:pStyle w:val="ListParagraph"/>
        <w:spacing w:after="0" w:line="240" w:lineRule="auto"/>
        <w:rPr>
          <w:rFonts w:ascii="Cambria" w:hAnsi="Cambria"/>
        </w:rPr>
      </w:pPr>
      <w:r w:rsidRPr="00C06C86">
        <w:rPr>
          <w:rFonts w:ascii="Cambria" w:hAnsi="Cambria"/>
        </w:rPr>
        <w:t>Feature scaling was necessary because KNN is distance-based.</w:t>
      </w:r>
    </w:p>
    <w:p w14:paraId="70942A10" w14:textId="0F6426B0" w:rsidR="00C06C86" w:rsidRDefault="00C06C86" w:rsidP="00C06C86">
      <w:pPr>
        <w:pStyle w:val="ListParagraph"/>
        <w:spacing w:after="0" w:line="240" w:lineRule="auto"/>
        <w:rPr>
          <w:rFonts w:ascii="Cambria" w:hAnsi="Cambria"/>
        </w:rPr>
      </w:pPr>
      <w:r w:rsidRPr="00C06C86">
        <w:rPr>
          <w:rFonts w:ascii="Cambria" w:hAnsi="Cambria"/>
        </w:rPr>
        <w:t xml:space="preserve">It calculates distances between points, so features with larger values (like </w:t>
      </w:r>
      <w:proofErr w:type="spellStart"/>
      <w:r w:rsidRPr="00C06C86">
        <w:rPr>
          <w:rFonts w:ascii="Cambria" w:hAnsi="Cambria"/>
        </w:rPr>
        <w:t>area_mean</w:t>
      </w:r>
      <w:proofErr w:type="spellEnd"/>
      <w:r w:rsidRPr="00C06C86">
        <w:rPr>
          <w:rFonts w:ascii="Cambria" w:hAnsi="Cambria"/>
        </w:rPr>
        <w:t xml:space="preserve">) would dominate smaller ones (like </w:t>
      </w:r>
      <w:proofErr w:type="spellStart"/>
      <w:r w:rsidRPr="00C06C86">
        <w:rPr>
          <w:rFonts w:ascii="Cambria" w:hAnsi="Cambria"/>
        </w:rPr>
        <w:t>smoothness_mean</w:t>
      </w:r>
      <w:proofErr w:type="spellEnd"/>
      <w:r w:rsidRPr="00C06C86">
        <w:rPr>
          <w:rFonts w:ascii="Cambria" w:hAnsi="Cambria"/>
        </w:rPr>
        <w:t>) if not scaled.</w:t>
      </w:r>
    </w:p>
    <w:p w14:paraId="5437C92F" w14:textId="77777777" w:rsidR="00C06C86" w:rsidRDefault="00C06C86" w:rsidP="00C06C86">
      <w:pPr>
        <w:pStyle w:val="ListParagraph"/>
        <w:spacing w:after="0" w:line="240" w:lineRule="auto"/>
        <w:rPr>
          <w:rFonts w:ascii="Cambria" w:hAnsi="Cambria"/>
        </w:rPr>
      </w:pPr>
    </w:p>
    <w:p w14:paraId="0E78B05F" w14:textId="77777777" w:rsidR="001E7E16" w:rsidRDefault="001E7E16" w:rsidP="001E7E16">
      <w:pPr>
        <w:pStyle w:val="ListParagraph"/>
        <w:numPr>
          <w:ilvl w:val="0"/>
          <w:numId w:val="43"/>
        </w:numPr>
        <w:spacing w:after="0" w:line="240" w:lineRule="auto"/>
        <w:rPr>
          <w:rFonts w:ascii="Cambria" w:hAnsi="Cambria"/>
        </w:rPr>
      </w:pPr>
      <w:r w:rsidRPr="001E7E16">
        <w:rPr>
          <w:rFonts w:ascii="Cambria" w:hAnsi="Cambria"/>
        </w:rPr>
        <w:t>How did model performance change with K?</w:t>
      </w:r>
    </w:p>
    <w:p w14:paraId="3ADE35ED" w14:textId="77777777" w:rsidR="00C06C86" w:rsidRPr="00C06C86" w:rsidRDefault="00C06C86" w:rsidP="00C06C86">
      <w:pPr>
        <w:pStyle w:val="ListParagraph"/>
        <w:spacing w:after="0" w:line="240" w:lineRule="auto"/>
        <w:rPr>
          <w:rFonts w:ascii="Cambria" w:hAnsi="Cambria"/>
        </w:rPr>
      </w:pPr>
      <w:r w:rsidRPr="00C06C86">
        <w:rPr>
          <w:rFonts w:ascii="Cambria" w:hAnsi="Cambria"/>
        </w:rPr>
        <w:t>For small K (1–3): Accuracy was lower (~90–93%) → likely overfitting.</w:t>
      </w:r>
    </w:p>
    <w:p w14:paraId="79C79112" w14:textId="77777777" w:rsidR="00C06C86" w:rsidRPr="00C06C86" w:rsidRDefault="00C06C86" w:rsidP="00C06C86">
      <w:pPr>
        <w:pStyle w:val="ListParagraph"/>
        <w:spacing w:after="0" w:line="240" w:lineRule="auto"/>
        <w:rPr>
          <w:rFonts w:ascii="Cambria" w:hAnsi="Cambria"/>
        </w:rPr>
      </w:pPr>
      <w:r w:rsidRPr="00C06C86">
        <w:rPr>
          <w:rFonts w:ascii="Cambria" w:hAnsi="Cambria"/>
        </w:rPr>
        <w:t>As K increased (7–11): Accuracy improved (~95–96%).</w:t>
      </w:r>
    </w:p>
    <w:p w14:paraId="67231F81" w14:textId="781566C8" w:rsidR="00C06C86" w:rsidRDefault="00C06C86" w:rsidP="00C06C86">
      <w:pPr>
        <w:pStyle w:val="ListParagraph"/>
        <w:spacing w:after="0" w:line="240" w:lineRule="auto"/>
        <w:rPr>
          <w:rFonts w:ascii="Cambria" w:hAnsi="Cambria"/>
        </w:rPr>
      </w:pPr>
      <w:r w:rsidRPr="00C06C86">
        <w:rPr>
          <w:rFonts w:ascii="Cambria" w:hAnsi="Cambria"/>
        </w:rPr>
        <w:t>After K = 11: Accuracy became stable (~96.5%).</w:t>
      </w:r>
    </w:p>
    <w:p w14:paraId="486A5DCF" w14:textId="77777777" w:rsidR="00C06C86" w:rsidRDefault="00C06C86" w:rsidP="00C06C86">
      <w:pPr>
        <w:pStyle w:val="ListParagraph"/>
        <w:spacing w:after="0" w:line="240" w:lineRule="auto"/>
        <w:rPr>
          <w:rFonts w:ascii="Cambria" w:hAnsi="Cambria"/>
        </w:rPr>
      </w:pPr>
    </w:p>
    <w:p w14:paraId="30BC1709" w14:textId="77777777" w:rsidR="001E7E16" w:rsidRPr="00C06C86" w:rsidRDefault="001E7E16" w:rsidP="001E7E16">
      <w:pPr>
        <w:pStyle w:val="ListParagraph"/>
        <w:numPr>
          <w:ilvl w:val="0"/>
          <w:numId w:val="43"/>
        </w:numPr>
        <w:spacing w:after="0" w:line="240" w:lineRule="auto"/>
        <w:rPr>
          <w:rFonts w:ascii="Cambria" w:hAnsi="Cambria"/>
          <w:b/>
          <w:bCs/>
        </w:rPr>
      </w:pPr>
      <w:r w:rsidRPr="001E7E16">
        <w:rPr>
          <w:rFonts w:ascii="Cambria" w:hAnsi="Cambria"/>
        </w:rPr>
        <w:t>What value of K gave best results? Why?</w:t>
      </w:r>
    </w:p>
    <w:p w14:paraId="08EBC0BA" w14:textId="10422248" w:rsidR="00C06C86" w:rsidRDefault="00C06C86" w:rsidP="00C06C86">
      <w:pPr>
        <w:pStyle w:val="ListParagraph"/>
        <w:spacing w:after="0" w:line="240" w:lineRule="auto"/>
        <w:rPr>
          <w:rFonts w:ascii="Cambria" w:hAnsi="Cambria"/>
        </w:rPr>
      </w:pPr>
      <w:r w:rsidRPr="00C06C86">
        <w:rPr>
          <w:rFonts w:ascii="Cambria" w:hAnsi="Cambria"/>
        </w:rPr>
        <w:t>K = 11 gave the best result (≈96.5% accuracy).</w:t>
      </w:r>
    </w:p>
    <w:p w14:paraId="4AAEB998" w14:textId="77777777" w:rsidR="00C06C86" w:rsidRPr="001E7E16" w:rsidRDefault="00C06C86" w:rsidP="00C06C86">
      <w:pPr>
        <w:pStyle w:val="ListParagraph"/>
        <w:spacing w:after="0" w:line="240" w:lineRule="auto"/>
        <w:rPr>
          <w:rFonts w:ascii="Cambria" w:hAnsi="Cambria"/>
          <w:b/>
          <w:bCs/>
        </w:rPr>
      </w:pPr>
    </w:p>
    <w:p w14:paraId="1AE44ACD" w14:textId="3057BB60" w:rsidR="00DB78D3" w:rsidRPr="00C06C86" w:rsidRDefault="001E7E16" w:rsidP="001E7E16">
      <w:pPr>
        <w:pStyle w:val="ListParagraph"/>
        <w:numPr>
          <w:ilvl w:val="0"/>
          <w:numId w:val="43"/>
        </w:numPr>
        <w:spacing w:after="0" w:line="240" w:lineRule="auto"/>
        <w:rPr>
          <w:rFonts w:ascii="Cambria" w:hAnsi="Cambria"/>
          <w:b/>
          <w:bCs/>
        </w:rPr>
      </w:pPr>
      <w:r w:rsidRPr="001E7E16">
        <w:rPr>
          <w:rFonts w:ascii="Cambria" w:hAnsi="Cambria"/>
        </w:rPr>
        <w:t>What are limitations of KNN?</w:t>
      </w:r>
    </w:p>
    <w:p w14:paraId="4E317510" w14:textId="76D4E084" w:rsidR="00C06C86" w:rsidRPr="00C06C86" w:rsidRDefault="00C06C86" w:rsidP="00C06C86">
      <w:pPr>
        <w:pStyle w:val="ListParagraph"/>
        <w:spacing w:after="0" w:line="240" w:lineRule="auto"/>
        <w:rPr>
          <w:rFonts w:ascii="Cambria" w:hAnsi="Cambria"/>
          <w:b/>
          <w:bCs/>
        </w:rPr>
      </w:pPr>
      <w:r w:rsidRPr="00C06C86">
        <w:rPr>
          <w:rFonts w:ascii="Cambria" w:hAnsi="Cambria"/>
          <w:b/>
          <w:bCs/>
        </w:rPr>
        <w:t>Slow for large datasets (must compute distance to all points).</w:t>
      </w:r>
    </w:p>
    <w:p w14:paraId="68A6BCA9" w14:textId="7B49509A" w:rsidR="00C06C86" w:rsidRPr="00C06C86" w:rsidRDefault="00C06C86" w:rsidP="00C06C86">
      <w:pPr>
        <w:pStyle w:val="ListParagraph"/>
        <w:spacing w:after="0" w:line="240" w:lineRule="auto"/>
        <w:rPr>
          <w:rFonts w:ascii="Cambria" w:hAnsi="Cambria"/>
          <w:b/>
          <w:bCs/>
        </w:rPr>
      </w:pPr>
      <w:r w:rsidRPr="00C06C86">
        <w:rPr>
          <w:rFonts w:ascii="Cambria" w:hAnsi="Cambria"/>
          <w:b/>
          <w:bCs/>
        </w:rPr>
        <w:t>Sensitive to feature scaling.</w:t>
      </w:r>
    </w:p>
    <w:p w14:paraId="30178241" w14:textId="1DC9500A" w:rsidR="00C06C86" w:rsidRPr="00C06C86" w:rsidRDefault="00C06C86" w:rsidP="00C06C86">
      <w:pPr>
        <w:pStyle w:val="ListParagraph"/>
        <w:spacing w:after="0" w:line="240" w:lineRule="auto"/>
        <w:rPr>
          <w:rFonts w:ascii="Cambria" w:hAnsi="Cambria"/>
          <w:b/>
          <w:bCs/>
        </w:rPr>
      </w:pPr>
      <w:r w:rsidRPr="00C06C86">
        <w:rPr>
          <w:rFonts w:ascii="Cambria" w:hAnsi="Cambria"/>
          <w:b/>
          <w:bCs/>
        </w:rPr>
        <w:t>Sensitive to irrelevant features.</w:t>
      </w:r>
    </w:p>
    <w:p w14:paraId="681AE196" w14:textId="20219F4C" w:rsidR="00C06C86" w:rsidRPr="00C06C86" w:rsidRDefault="00C06C86" w:rsidP="00C06C86">
      <w:pPr>
        <w:pStyle w:val="ListParagraph"/>
        <w:spacing w:after="0" w:line="240" w:lineRule="auto"/>
        <w:rPr>
          <w:rFonts w:ascii="Cambria" w:hAnsi="Cambria"/>
          <w:b/>
          <w:bCs/>
        </w:rPr>
      </w:pPr>
      <w:r w:rsidRPr="00C06C86">
        <w:rPr>
          <w:rFonts w:ascii="Cambria" w:hAnsi="Cambria"/>
          <w:b/>
          <w:bCs/>
        </w:rPr>
        <w:t>Memory-intensive (stores all training data).</w:t>
      </w:r>
    </w:p>
    <w:p w14:paraId="549B91B6" w14:textId="6A4D299B" w:rsidR="00C06C86" w:rsidRPr="001E7E16" w:rsidRDefault="00C06C86" w:rsidP="00C06C86">
      <w:pPr>
        <w:pStyle w:val="ListParagraph"/>
        <w:spacing w:after="0" w:line="240" w:lineRule="auto"/>
        <w:rPr>
          <w:rFonts w:ascii="Cambria" w:hAnsi="Cambria"/>
          <w:b/>
          <w:bCs/>
        </w:rPr>
      </w:pPr>
      <w:r w:rsidRPr="00C06C86">
        <w:rPr>
          <w:rFonts w:ascii="Cambria" w:hAnsi="Cambria"/>
          <w:b/>
          <w:bCs/>
        </w:rPr>
        <w:t>Choosing K requires experimentation.</w:t>
      </w:r>
    </w:p>
    <w:p w14:paraId="16CAC6AD" w14:textId="77777777" w:rsidR="001E7E16" w:rsidRDefault="001E7E16" w:rsidP="00031971">
      <w:pPr>
        <w:spacing w:after="0" w:line="240" w:lineRule="auto"/>
        <w:rPr>
          <w:rFonts w:ascii="Cambria" w:hAnsi="Cambria"/>
          <w:b/>
          <w:bCs/>
        </w:rPr>
      </w:pPr>
    </w:p>
    <w:p w14:paraId="0713FA07" w14:textId="77777777" w:rsidR="001E7E16" w:rsidRDefault="001E7E16" w:rsidP="00031971">
      <w:pPr>
        <w:spacing w:after="0" w:line="240" w:lineRule="auto"/>
        <w:rPr>
          <w:rFonts w:ascii="Cambria" w:hAnsi="Cambria"/>
          <w:b/>
          <w:bCs/>
        </w:rPr>
      </w:pPr>
    </w:p>
    <w:p w14:paraId="20F34C7B" w14:textId="7CDCCB6E" w:rsidR="00031971" w:rsidRPr="00031971" w:rsidRDefault="009F223F" w:rsidP="00031971">
      <w:pPr>
        <w:spacing w:after="0" w:line="240" w:lineRule="auto"/>
        <w:rPr>
          <w:rFonts w:ascii="Cambria" w:hAnsi="Cambria"/>
          <w:b/>
          <w:bCs/>
        </w:rPr>
      </w:pPr>
      <w:r w:rsidRPr="009F223F">
        <w:rPr>
          <w:rFonts w:ascii="Cambria" w:hAnsi="Cambria"/>
          <w:b/>
          <w:bCs/>
        </w:rPr>
        <w:t xml:space="preserve">Scenario 2 – </w:t>
      </w:r>
      <w:r w:rsidR="001E7E16">
        <w:rPr>
          <w:rFonts w:ascii="Cambria" w:hAnsi="Cambria"/>
          <w:b/>
          <w:bCs/>
        </w:rPr>
        <w:t>Decision Tree</w:t>
      </w:r>
    </w:p>
    <w:p w14:paraId="0388EBAD" w14:textId="77777777" w:rsidR="001E7E16" w:rsidRDefault="001E7E16" w:rsidP="001E7E16">
      <w:pPr>
        <w:pStyle w:val="ListParagraph"/>
        <w:numPr>
          <w:ilvl w:val="0"/>
          <w:numId w:val="44"/>
        </w:numPr>
        <w:spacing w:after="0" w:line="240" w:lineRule="auto"/>
        <w:rPr>
          <w:rFonts w:ascii="Cambria" w:hAnsi="Cambria"/>
        </w:rPr>
      </w:pPr>
      <w:r w:rsidRPr="001E7E16">
        <w:rPr>
          <w:rFonts w:ascii="Cambria" w:hAnsi="Cambria"/>
        </w:rPr>
        <w:t>Which features influenced loan approval most?</w:t>
      </w:r>
    </w:p>
    <w:p w14:paraId="3140603E" w14:textId="0488F790" w:rsidR="00CB73C2" w:rsidRDefault="0011469A" w:rsidP="00CB73C2">
      <w:pPr>
        <w:pStyle w:val="ListParagraph"/>
        <w:spacing w:after="0" w:line="240" w:lineRule="auto"/>
        <w:rPr>
          <w:rFonts w:ascii="Cambria" w:hAnsi="Cambria"/>
        </w:rPr>
      </w:pPr>
      <w:proofErr w:type="spellStart"/>
      <w:r w:rsidRPr="0011469A">
        <w:rPr>
          <w:rFonts w:ascii="Cambria" w:hAnsi="Cambria"/>
          <w:b/>
          <w:bCs/>
        </w:rPr>
        <w:t>Credit_History</w:t>
      </w:r>
      <w:proofErr w:type="spellEnd"/>
      <w:r w:rsidRPr="0011469A">
        <w:rPr>
          <w:rFonts w:ascii="Cambria" w:hAnsi="Cambria"/>
        </w:rPr>
        <w:t xml:space="preserve"> was the most influential feature (very high importance ~0.85).</w:t>
      </w:r>
      <w:r w:rsidRPr="0011469A">
        <w:rPr>
          <w:rFonts w:ascii="Cambria" w:hAnsi="Cambria"/>
        </w:rPr>
        <w:br/>
      </w:r>
      <w:proofErr w:type="spellStart"/>
      <w:r w:rsidRPr="0011469A">
        <w:rPr>
          <w:rFonts w:ascii="Cambria" w:hAnsi="Cambria"/>
        </w:rPr>
        <w:t>CoapplicantIncome</w:t>
      </w:r>
      <w:proofErr w:type="spellEnd"/>
      <w:r w:rsidRPr="0011469A">
        <w:rPr>
          <w:rFonts w:ascii="Cambria" w:hAnsi="Cambria"/>
        </w:rPr>
        <w:t xml:space="preserve"> had small influence.</w:t>
      </w:r>
      <w:r w:rsidRPr="0011469A">
        <w:rPr>
          <w:rFonts w:ascii="Cambria" w:hAnsi="Cambria"/>
        </w:rPr>
        <w:br/>
      </w:r>
      <w:proofErr w:type="spellStart"/>
      <w:r w:rsidRPr="0011469A">
        <w:rPr>
          <w:rFonts w:ascii="Cambria" w:hAnsi="Cambria"/>
        </w:rPr>
        <w:t>Loan_Amount_Term</w:t>
      </w:r>
      <w:proofErr w:type="spellEnd"/>
      <w:r w:rsidRPr="0011469A">
        <w:rPr>
          <w:rFonts w:ascii="Cambria" w:hAnsi="Cambria"/>
        </w:rPr>
        <w:t xml:space="preserve"> had minor influence.</w:t>
      </w:r>
      <w:r w:rsidRPr="0011469A">
        <w:rPr>
          <w:rFonts w:ascii="Cambria" w:hAnsi="Cambria"/>
        </w:rPr>
        <w:br/>
        <w:t xml:space="preserve">Other features (Gender, Education, </w:t>
      </w:r>
      <w:proofErr w:type="spellStart"/>
      <w:r w:rsidRPr="0011469A">
        <w:rPr>
          <w:rFonts w:ascii="Cambria" w:hAnsi="Cambria"/>
        </w:rPr>
        <w:t>Self_Employed</w:t>
      </w:r>
      <w:proofErr w:type="spellEnd"/>
      <w:r w:rsidRPr="0011469A">
        <w:rPr>
          <w:rFonts w:ascii="Cambria" w:hAnsi="Cambria"/>
        </w:rPr>
        <w:t xml:space="preserve">, </w:t>
      </w:r>
      <w:proofErr w:type="spellStart"/>
      <w:r w:rsidRPr="0011469A">
        <w:rPr>
          <w:rFonts w:ascii="Cambria" w:hAnsi="Cambria"/>
        </w:rPr>
        <w:t>Property_Area</w:t>
      </w:r>
      <w:proofErr w:type="spellEnd"/>
      <w:r w:rsidRPr="0011469A">
        <w:rPr>
          <w:rFonts w:ascii="Cambria" w:hAnsi="Cambria"/>
        </w:rPr>
        <w:t>, etc.) had very little or almost no impact.</w:t>
      </w:r>
    </w:p>
    <w:p w14:paraId="4F61F112" w14:textId="77777777" w:rsidR="0011469A" w:rsidRDefault="0011469A" w:rsidP="00CB73C2">
      <w:pPr>
        <w:pStyle w:val="ListParagraph"/>
        <w:spacing w:after="0" w:line="240" w:lineRule="auto"/>
        <w:rPr>
          <w:rFonts w:ascii="Cambria" w:hAnsi="Cambria"/>
        </w:rPr>
      </w:pPr>
    </w:p>
    <w:p w14:paraId="78614C90" w14:textId="77777777" w:rsidR="001E7E16" w:rsidRDefault="001E7E16" w:rsidP="001E7E16">
      <w:pPr>
        <w:pStyle w:val="ListParagraph"/>
        <w:numPr>
          <w:ilvl w:val="0"/>
          <w:numId w:val="44"/>
        </w:numPr>
        <w:spacing w:after="0" w:line="240" w:lineRule="auto"/>
        <w:rPr>
          <w:rFonts w:ascii="Cambria" w:hAnsi="Cambria"/>
        </w:rPr>
      </w:pPr>
      <w:r w:rsidRPr="001E7E16">
        <w:rPr>
          <w:rFonts w:ascii="Cambria" w:hAnsi="Cambria"/>
        </w:rPr>
        <w:t>How did tree depth affect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311"/>
        <w:gridCol w:w="2203"/>
      </w:tblGrid>
      <w:tr w:rsidR="0011469A" w:rsidRPr="0011469A" w14:paraId="44411C1E" w14:textId="77777777">
        <w:trPr>
          <w:tblHeader/>
          <w:tblCellSpacing w:w="15" w:type="dxa"/>
        </w:trPr>
        <w:tc>
          <w:tcPr>
            <w:tcW w:w="0" w:type="auto"/>
            <w:vAlign w:val="center"/>
            <w:hideMark/>
          </w:tcPr>
          <w:p w14:paraId="23DC8C47" w14:textId="77777777" w:rsidR="0011469A" w:rsidRPr="0011469A" w:rsidRDefault="0011469A" w:rsidP="0011469A">
            <w:pPr>
              <w:pStyle w:val="ListParagraph"/>
              <w:rPr>
                <w:rFonts w:ascii="Cambria" w:hAnsi="Cambria"/>
                <w:b/>
                <w:bCs/>
              </w:rPr>
            </w:pPr>
            <w:r w:rsidRPr="0011469A">
              <w:rPr>
                <w:rFonts w:ascii="Cambria" w:hAnsi="Cambria"/>
                <w:b/>
                <w:bCs/>
              </w:rPr>
              <w:t>Model</w:t>
            </w:r>
          </w:p>
        </w:tc>
        <w:tc>
          <w:tcPr>
            <w:tcW w:w="0" w:type="auto"/>
            <w:vAlign w:val="center"/>
            <w:hideMark/>
          </w:tcPr>
          <w:p w14:paraId="5EFE3AC3" w14:textId="77777777" w:rsidR="0011469A" w:rsidRPr="0011469A" w:rsidRDefault="0011469A" w:rsidP="0011469A">
            <w:pPr>
              <w:pStyle w:val="ListParagraph"/>
              <w:rPr>
                <w:rFonts w:ascii="Cambria" w:hAnsi="Cambria"/>
                <w:b/>
                <w:bCs/>
              </w:rPr>
            </w:pPr>
            <w:r w:rsidRPr="0011469A">
              <w:rPr>
                <w:rFonts w:ascii="Cambria" w:hAnsi="Cambria"/>
                <w:b/>
                <w:bCs/>
              </w:rPr>
              <w:t>Train Accuracy</w:t>
            </w:r>
          </w:p>
        </w:tc>
        <w:tc>
          <w:tcPr>
            <w:tcW w:w="0" w:type="auto"/>
            <w:vAlign w:val="center"/>
            <w:hideMark/>
          </w:tcPr>
          <w:p w14:paraId="5A2122CE" w14:textId="77777777" w:rsidR="0011469A" w:rsidRPr="0011469A" w:rsidRDefault="0011469A" w:rsidP="0011469A">
            <w:pPr>
              <w:pStyle w:val="ListParagraph"/>
              <w:rPr>
                <w:rFonts w:ascii="Cambria" w:hAnsi="Cambria"/>
                <w:b/>
                <w:bCs/>
              </w:rPr>
            </w:pPr>
            <w:r w:rsidRPr="0011469A">
              <w:rPr>
                <w:rFonts w:ascii="Cambria" w:hAnsi="Cambria"/>
                <w:b/>
                <w:bCs/>
              </w:rPr>
              <w:t>Test Accuracy</w:t>
            </w:r>
          </w:p>
        </w:tc>
      </w:tr>
      <w:tr w:rsidR="0011469A" w:rsidRPr="0011469A" w14:paraId="2F42296E" w14:textId="77777777">
        <w:trPr>
          <w:tblCellSpacing w:w="15" w:type="dxa"/>
        </w:trPr>
        <w:tc>
          <w:tcPr>
            <w:tcW w:w="0" w:type="auto"/>
            <w:vAlign w:val="center"/>
            <w:hideMark/>
          </w:tcPr>
          <w:p w14:paraId="10E0783A" w14:textId="77777777" w:rsidR="0011469A" w:rsidRPr="0011469A" w:rsidRDefault="0011469A" w:rsidP="0011469A">
            <w:pPr>
              <w:pStyle w:val="ListParagraph"/>
              <w:rPr>
                <w:rFonts w:ascii="Cambria" w:hAnsi="Cambria"/>
              </w:rPr>
            </w:pPr>
            <w:r w:rsidRPr="0011469A">
              <w:rPr>
                <w:rFonts w:ascii="Cambria" w:hAnsi="Cambria"/>
              </w:rPr>
              <w:t>Shallow (depth=3)</w:t>
            </w:r>
          </w:p>
        </w:tc>
        <w:tc>
          <w:tcPr>
            <w:tcW w:w="0" w:type="auto"/>
            <w:vAlign w:val="center"/>
            <w:hideMark/>
          </w:tcPr>
          <w:p w14:paraId="0E710DEF" w14:textId="77777777" w:rsidR="0011469A" w:rsidRPr="0011469A" w:rsidRDefault="0011469A" w:rsidP="0011469A">
            <w:pPr>
              <w:pStyle w:val="ListParagraph"/>
              <w:rPr>
                <w:rFonts w:ascii="Cambria" w:hAnsi="Cambria"/>
              </w:rPr>
            </w:pPr>
            <w:r w:rsidRPr="0011469A">
              <w:rPr>
                <w:rFonts w:ascii="Cambria" w:hAnsi="Cambria"/>
              </w:rPr>
              <w:t>~0.80</w:t>
            </w:r>
          </w:p>
        </w:tc>
        <w:tc>
          <w:tcPr>
            <w:tcW w:w="0" w:type="auto"/>
            <w:vAlign w:val="center"/>
            <w:hideMark/>
          </w:tcPr>
          <w:p w14:paraId="22303A88" w14:textId="77777777" w:rsidR="0011469A" w:rsidRPr="0011469A" w:rsidRDefault="0011469A" w:rsidP="0011469A">
            <w:pPr>
              <w:pStyle w:val="ListParagraph"/>
              <w:rPr>
                <w:rFonts w:ascii="Cambria" w:hAnsi="Cambria"/>
              </w:rPr>
            </w:pPr>
            <w:r w:rsidRPr="0011469A">
              <w:rPr>
                <w:rFonts w:ascii="Cambria" w:hAnsi="Cambria"/>
              </w:rPr>
              <w:t>0.764</w:t>
            </w:r>
          </w:p>
        </w:tc>
      </w:tr>
      <w:tr w:rsidR="0011469A" w:rsidRPr="0011469A" w14:paraId="319795C1" w14:textId="77777777">
        <w:trPr>
          <w:tblCellSpacing w:w="15" w:type="dxa"/>
        </w:trPr>
        <w:tc>
          <w:tcPr>
            <w:tcW w:w="0" w:type="auto"/>
            <w:vAlign w:val="center"/>
            <w:hideMark/>
          </w:tcPr>
          <w:p w14:paraId="183C3961" w14:textId="77777777" w:rsidR="0011469A" w:rsidRPr="0011469A" w:rsidRDefault="0011469A" w:rsidP="0011469A">
            <w:pPr>
              <w:pStyle w:val="ListParagraph"/>
              <w:rPr>
                <w:rFonts w:ascii="Cambria" w:hAnsi="Cambria"/>
              </w:rPr>
            </w:pPr>
            <w:r w:rsidRPr="0011469A">
              <w:rPr>
                <w:rFonts w:ascii="Cambria" w:hAnsi="Cambria"/>
              </w:rPr>
              <w:t>Deep (unpruned)</w:t>
            </w:r>
          </w:p>
        </w:tc>
        <w:tc>
          <w:tcPr>
            <w:tcW w:w="0" w:type="auto"/>
            <w:vAlign w:val="center"/>
            <w:hideMark/>
          </w:tcPr>
          <w:p w14:paraId="5971FE9A" w14:textId="77777777" w:rsidR="0011469A" w:rsidRPr="0011469A" w:rsidRDefault="0011469A" w:rsidP="0011469A">
            <w:pPr>
              <w:pStyle w:val="ListParagraph"/>
              <w:rPr>
                <w:rFonts w:ascii="Cambria" w:hAnsi="Cambria"/>
              </w:rPr>
            </w:pPr>
            <w:r w:rsidRPr="0011469A">
              <w:rPr>
                <w:rFonts w:ascii="Cambria" w:hAnsi="Cambria"/>
              </w:rPr>
              <w:t>~1.00</w:t>
            </w:r>
          </w:p>
        </w:tc>
        <w:tc>
          <w:tcPr>
            <w:tcW w:w="0" w:type="auto"/>
            <w:vAlign w:val="center"/>
            <w:hideMark/>
          </w:tcPr>
          <w:p w14:paraId="054134EA" w14:textId="77777777" w:rsidR="0011469A" w:rsidRPr="0011469A" w:rsidRDefault="0011469A" w:rsidP="0011469A">
            <w:pPr>
              <w:pStyle w:val="ListParagraph"/>
              <w:rPr>
                <w:rFonts w:ascii="Cambria" w:hAnsi="Cambria"/>
              </w:rPr>
            </w:pPr>
            <w:r w:rsidRPr="0011469A">
              <w:rPr>
                <w:rFonts w:ascii="Cambria" w:hAnsi="Cambria"/>
              </w:rPr>
              <w:t>0.691</w:t>
            </w:r>
          </w:p>
        </w:tc>
      </w:tr>
    </w:tbl>
    <w:p w14:paraId="41A8C423" w14:textId="77777777" w:rsidR="00CB73C2" w:rsidRDefault="00CB73C2" w:rsidP="00CB73C2">
      <w:pPr>
        <w:pStyle w:val="ListParagraph"/>
        <w:spacing w:after="0" w:line="240" w:lineRule="auto"/>
        <w:rPr>
          <w:rFonts w:ascii="Cambria" w:hAnsi="Cambria"/>
        </w:rPr>
      </w:pPr>
    </w:p>
    <w:p w14:paraId="048C4B5E" w14:textId="77777777" w:rsidR="0011469A" w:rsidRDefault="0011469A" w:rsidP="00CB73C2">
      <w:pPr>
        <w:pStyle w:val="ListParagraph"/>
        <w:spacing w:after="0" w:line="240" w:lineRule="auto"/>
        <w:rPr>
          <w:rFonts w:ascii="Cambria" w:hAnsi="Cambria"/>
        </w:rPr>
      </w:pPr>
    </w:p>
    <w:p w14:paraId="4D4C6ABA" w14:textId="77777777" w:rsidR="001E7E16" w:rsidRPr="0011469A" w:rsidRDefault="001E7E16" w:rsidP="001E7E16">
      <w:pPr>
        <w:pStyle w:val="ListParagraph"/>
        <w:numPr>
          <w:ilvl w:val="0"/>
          <w:numId w:val="44"/>
        </w:numPr>
        <w:spacing w:after="0" w:line="240" w:lineRule="auto"/>
        <w:rPr>
          <w:rFonts w:ascii="Cambria" w:hAnsi="Cambria"/>
          <w:b/>
          <w:bCs/>
        </w:rPr>
      </w:pPr>
      <w:r w:rsidRPr="001E7E16">
        <w:rPr>
          <w:rFonts w:ascii="Cambria" w:hAnsi="Cambria"/>
        </w:rPr>
        <w:t>What signs of overfitting were observed?</w:t>
      </w:r>
    </w:p>
    <w:p w14:paraId="6A4A012A" w14:textId="793FBD35" w:rsidR="0011469A" w:rsidRPr="0011469A" w:rsidRDefault="0011469A" w:rsidP="0011469A">
      <w:pPr>
        <w:pStyle w:val="ListParagraph"/>
        <w:spacing w:after="0"/>
        <w:rPr>
          <w:rFonts w:ascii="Cambria" w:hAnsi="Cambria"/>
          <w:b/>
          <w:bCs/>
        </w:rPr>
      </w:pPr>
      <w:r w:rsidRPr="0011469A">
        <w:rPr>
          <w:rFonts w:ascii="Cambria" w:hAnsi="Cambria"/>
          <w:b/>
          <w:bCs/>
        </w:rPr>
        <w:t>Large gap between training and testing accuracy</w:t>
      </w:r>
    </w:p>
    <w:p w14:paraId="341B901C" w14:textId="77777777" w:rsidR="0011469A" w:rsidRPr="0011469A" w:rsidRDefault="0011469A" w:rsidP="0011469A">
      <w:pPr>
        <w:pStyle w:val="ListParagraph"/>
        <w:numPr>
          <w:ilvl w:val="0"/>
          <w:numId w:val="46"/>
        </w:numPr>
        <w:spacing w:after="0"/>
        <w:rPr>
          <w:rFonts w:ascii="Cambria" w:hAnsi="Cambria"/>
        </w:rPr>
      </w:pPr>
      <w:r w:rsidRPr="0011469A">
        <w:rPr>
          <w:rFonts w:ascii="Cambria" w:hAnsi="Cambria"/>
        </w:rPr>
        <w:t>Train ≈ 100%</w:t>
      </w:r>
    </w:p>
    <w:p w14:paraId="20745292" w14:textId="77777777" w:rsidR="0011469A" w:rsidRPr="0011469A" w:rsidRDefault="0011469A" w:rsidP="0011469A">
      <w:pPr>
        <w:pStyle w:val="ListParagraph"/>
        <w:numPr>
          <w:ilvl w:val="0"/>
          <w:numId w:val="46"/>
        </w:numPr>
        <w:spacing w:after="0"/>
        <w:rPr>
          <w:rFonts w:ascii="Cambria" w:hAnsi="Cambria"/>
        </w:rPr>
      </w:pPr>
      <w:r w:rsidRPr="0011469A">
        <w:rPr>
          <w:rFonts w:ascii="Cambria" w:hAnsi="Cambria"/>
        </w:rPr>
        <w:t>Test ≈ 69%</w:t>
      </w:r>
    </w:p>
    <w:p w14:paraId="2990810F" w14:textId="77777777" w:rsidR="0011469A" w:rsidRPr="0011469A" w:rsidRDefault="0011469A" w:rsidP="0011469A">
      <w:pPr>
        <w:pStyle w:val="ListParagraph"/>
        <w:numPr>
          <w:ilvl w:val="0"/>
          <w:numId w:val="46"/>
        </w:numPr>
        <w:spacing w:after="0"/>
        <w:rPr>
          <w:rFonts w:ascii="Cambria" w:hAnsi="Cambria"/>
        </w:rPr>
      </w:pPr>
      <w:r w:rsidRPr="0011469A">
        <w:rPr>
          <w:rFonts w:ascii="Cambria" w:hAnsi="Cambria"/>
        </w:rPr>
        <w:t>Difference &gt; 0.30 (very high)</w:t>
      </w:r>
    </w:p>
    <w:p w14:paraId="27B3E402" w14:textId="502BA23C" w:rsidR="0011469A" w:rsidRPr="0011469A" w:rsidRDefault="0011469A" w:rsidP="0011469A">
      <w:pPr>
        <w:pStyle w:val="ListParagraph"/>
        <w:spacing w:after="0"/>
        <w:rPr>
          <w:rFonts w:ascii="Cambria" w:hAnsi="Cambria"/>
          <w:b/>
          <w:bCs/>
        </w:rPr>
      </w:pPr>
      <w:r w:rsidRPr="0011469A">
        <w:rPr>
          <w:rFonts w:ascii="Cambria" w:hAnsi="Cambria"/>
          <w:b/>
          <w:bCs/>
        </w:rPr>
        <w:t>Lower Recall in deep tree</w:t>
      </w:r>
    </w:p>
    <w:p w14:paraId="3B3EE61C" w14:textId="77777777" w:rsidR="0011469A" w:rsidRPr="0011469A" w:rsidRDefault="0011469A" w:rsidP="0011469A">
      <w:pPr>
        <w:pStyle w:val="ListParagraph"/>
        <w:numPr>
          <w:ilvl w:val="0"/>
          <w:numId w:val="47"/>
        </w:numPr>
        <w:spacing w:after="0"/>
        <w:rPr>
          <w:rFonts w:ascii="Cambria" w:hAnsi="Cambria"/>
        </w:rPr>
      </w:pPr>
      <w:r w:rsidRPr="0011469A">
        <w:rPr>
          <w:rFonts w:ascii="Cambria" w:hAnsi="Cambria"/>
        </w:rPr>
        <w:lastRenderedPageBreak/>
        <w:t>Shallow recall = 0.95</w:t>
      </w:r>
    </w:p>
    <w:p w14:paraId="770EA1A7" w14:textId="77777777" w:rsidR="0011469A" w:rsidRPr="0011469A" w:rsidRDefault="0011469A" w:rsidP="0011469A">
      <w:pPr>
        <w:pStyle w:val="ListParagraph"/>
        <w:numPr>
          <w:ilvl w:val="0"/>
          <w:numId w:val="47"/>
        </w:numPr>
        <w:spacing w:after="0"/>
        <w:rPr>
          <w:rFonts w:ascii="Cambria" w:hAnsi="Cambria"/>
        </w:rPr>
      </w:pPr>
      <w:r w:rsidRPr="0011469A">
        <w:rPr>
          <w:rFonts w:ascii="Cambria" w:hAnsi="Cambria"/>
        </w:rPr>
        <w:t>Deep recall = 0.775</w:t>
      </w:r>
    </w:p>
    <w:p w14:paraId="075C6993" w14:textId="3955CF4E" w:rsidR="0011469A" w:rsidRPr="0011469A" w:rsidRDefault="0011469A" w:rsidP="0011469A">
      <w:pPr>
        <w:pStyle w:val="ListParagraph"/>
        <w:spacing w:after="0"/>
        <w:rPr>
          <w:rFonts w:ascii="Cambria" w:hAnsi="Cambria"/>
          <w:b/>
          <w:bCs/>
        </w:rPr>
      </w:pPr>
      <w:r w:rsidRPr="0011469A">
        <w:rPr>
          <w:rFonts w:ascii="Cambria" w:hAnsi="Cambria"/>
          <w:b/>
          <w:bCs/>
        </w:rPr>
        <w:t>More False Negatives</w:t>
      </w:r>
    </w:p>
    <w:p w14:paraId="7F4AE113" w14:textId="77777777" w:rsidR="0011469A" w:rsidRPr="0011469A" w:rsidRDefault="0011469A" w:rsidP="0011469A">
      <w:pPr>
        <w:pStyle w:val="ListParagraph"/>
        <w:spacing w:after="0"/>
        <w:rPr>
          <w:rFonts w:ascii="Cambria" w:hAnsi="Cambria"/>
        </w:rPr>
      </w:pPr>
      <w:r w:rsidRPr="0011469A">
        <w:rPr>
          <w:rFonts w:ascii="Cambria" w:hAnsi="Cambria"/>
        </w:rPr>
        <w:t>Deep tree misclassified more approved loans.</w:t>
      </w:r>
    </w:p>
    <w:p w14:paraId="5EBB8EA3" w14:textId="77777777" w:rsidR="0011469A" w:rsidRPr="001E7E16" w:rsidRDefault="0011469A" w:rsidP="0011469A">
      <w:pPr>
        <w:pStyle w:val="ListParagraph"/>
        <w:spacing w:after="0" w:line="240" w:lineRule="auto"/>
        <w:rPr>
          <w:rFonts w:ascii="Cambria" w:hAnsi="Cambria"/>
          <w:b/>
          <w:bCs/>
        </w:rPr>
      </w:pPr>
    </w:p>
    <w:p w14:paraId="4CBF67A5" w14:textId="4002FA62" w:rsidR="001E7E16" w:rsidRPr="001E7E16" w:rsidRDefault="001E7E16" w:rsidP="001E7E16">
      <w:pPr>
        <w:pStyle w:val="ListParagraph"/>
        <w:numPr>
          <w:ilvl w:val="0"/>
          <w:numId w:val="44"/>
        </w:numPr>
        <w:spacing w:after="0" w:line="240" w:lineRule="auto"/>
        <w:rPr>
          <w:rFonts w:ascii="Cambria" w:hAnsi="Cambria"/>
          <w:b/>
          <w:bCs/>
        </w:rPr>
      </w:pPr>
      <w:r w:rsidRPr="001E7E16">
        <w:rPr>
          <w:rFonts w:ascii="Cambria" w:hAnsi="Cambria"/>
        </w:rPr>
        <w:t>Advantages of Decision Trees?</w:t>
      </w:r>
    </w:p>
    <w:p w14:paraId="38289F97" w14:textId="7AAB6DFC" w:rsidR="001E7E16" w:rsidRDefault="003717FF" w:rsidP="001E7E16">
      <w:pPr>
        <w:pStyle w:val="ListParagraph"/>
        <w:spacing w:after="0" w:line="240" w:lineRule="auto"/>
        <w:rPr>
          <w:rFonts w:ascii="Cambria" w:hAnsi="Cambria"/>
          <w:b/>
          <w:bCs/>
        </w:rPr>
      </w:pPr>
      <w:r w:rsidRPr="003717FF">
        <w:rPr>
          <w:rFonts w:ascii="Cambria" w:hAnsi="Cambria"/>
          <w:b/>
          <w:bCs/>
        </w:rPr>
        <w:t>Easy to interpret and visualize</w:t>
      </w:r>
      <w:r w:rsidRPr="003717FF">
        <w:rPr>
          <w:rFonts w:ascii="Cambria" w:hAnsi="Cambria"/>
          <w:b/>
          <w:bCs/>
        </w:rPr>
        <w:br/>
        <w:t xml:space="preserve">Shows clear decision rules (e.g., </w:t>
      </w:r>
      <w:proofErr w:type="spellStart"/>
      <w:r w:rsidRPr="003717FF">
        <w:rPr>
          <w:rFonts w:ascii="Cambria" w:hAnsi="Cambria"/>
          <w:b/>
          <w:bCs/>
        </w:rPr>
        <w:t>Credit_History</w:t>
      </w:r>
      <w:proofErr w:type="spellEnd"/>
      <w:r w:rsidRPr="003717FF">
        <w:rPr>
          <w:rFonts w:ascii="Cambria" w:hAnsi="Cambria"/>
          <w:b/>
          <w:bCs/>
        </w:rPr>
        <w:t xml:space="preserve"> split)</w:t>
      </w:r>
      <w:r w:rsidRPr="003717FF">
        <w:rPr>
          <w:rFonts w:ascii="Cambria" w:hAnsi="Cambria"/>
          <w:b/>
          <w:bCs/>
        </w:rPr>
        <w:br/>
        <w:t>No need for feature scaling</w:t>
      </w:r>
      <w:r w:rsidRPr="003717FF">
        <w:rPr>
          <w:rFonts w:ascii="Cambria" w:hAnsi="Cambria"/>
          <w:b/>
          <w:bCs/>
        </w:rPr>
        <w:br/>
        <w:t>Handles both numerical and categorical data</w:t>
      </w:r>
      <w:r w:rsidRPr="003717FF">
        <w:rPr>
          <w:rFonts w:ascii="Cambria" w:hAnsi="Cambria"/>
          <w:b/>
          <w:bCs/>
        </w:rPr>
        <w:br/>
        <w:t>Provides feature importance</w:t>
      </w:r>
      <w:r w:rsidRPr="003717FF">
        <w:rPr>
          <w:rFonts w:ascii="Cambria" w:hAnsi="Cambria"/>
          <w:b/>
          <w:bCs/>
        </w:rPr>
        <w:br/>
        <w:t>Can capture nonlinear relationship</w:t>
      </w:r>
    </w:p>
    <w:p w14:paraId="41A83A69" w14:textId="77777777" w:rsidR="00DE0E5C" w:rsidRDefault="00DE0E5C" w:rsidP="00DE0E5C">
      <w:pPr>
        <w:rPr>
          <w:rFonts w:ascii="Cambria" w:hAnsi="Cambria"/>
          <w:b/>
          <w:bCs/>
        </w:rPr>
      </w:pPr>
    </w:p>
    <w:p w14:paraId="30FC820A" w14:textId="4CA71A49" w:rsidR="00DB78D3" w:rsidRPr="00DB78D3" w:rsidRDefault="00DB78D3" w:rsidP="00DE0E5C">
      <w:pPr>
        <w:rPr>
          <w:rFonts w:ascii="Cambria" w:hAnsi="Cambria"/>
          <w:b/>
          <w:bCs/>
        </w:rPr>
      </w:pPr>
      <w:r w:rsidRPr="00DB78D3">
        <w:rPr>
          <w:rFonts w:ascii="Cambria" w:hAnsi="Cambria"/>
          <w:b/>
          <w:bCs/>
        </w:rPr>
        <w:t>Conceptual Questions</w:t>
      </w:r>
    </w:p>
    <w:p w14:paraId="35A389A9" w14:textId="77777777" w:rsidR="001E7E16" w:rsidRDefault="001E7E16" w:rsidP="001E7E16">
      <w:pPr>
        <w:pStyle w:val="ListParagraph"/>
        <w:numPr>
          <w:ilvl w:val="0"/>
          <w:numId w:val="45"/>
        </w:numPr>
        <w:spacing w:after="0" w:line="240" w:lineRule="auto"/>
        <w:rPr>
          <w:rFonts w:ascii="Cambria" w:hAnsi="Cambria"/>
        </w:rPr>
      </w:pPr>
      <w:r w:rsidRPr="001E7E16">
        <w:rPr>
          <w:rFonts w:ascii="Cambria" w:hAnsi="Cambria"/>
        </w:rPr>
        <w:t>Compare KNN and Decision Trees.</w:t>
      </w:r>
    </w:p>
    <w:p w14:paraId="2C481A16" w14:textId="77777777" w:rsidR="003717FF" w:rsidRPr="003717FF" w:rsidRDefault="003717FF" w:rsidP="003717FF">
      <w:pPr>
        <w:pStyle w:val="ListParagraph"/>
        <w:spacing w:after="0" w:line="240" w:lineRule="auto"/>
        <w:rPr>
          <w:rFonts w:ascii="Cambria" w:hAnsi="Cambria"/>
        </w:rPr>
      </w:pPr>
      <w:r w:rsidRPr="003717FF">
        <w:rPr>
          <w:rFonts w:ascii="Cambria" w:hAnsi="Cambria"/>
        </w:rPr>
        <w:t>KNN</w:t>
      </w:r>
    </w:p>
    <w:p w14:paraId="3AACFFAE" w14:textId="77777777" w:rsidR="003717FF" w:rsidRPr="003717FF" w:rsidRDefault="003717FF" w:rsidP="003717FF">
      <w:pPr>
        <w:pStyle w:val="ListParagraph"/>
        <w:spacing w:after="0" w:line="240" w:lineRule="auto"/>
        <w:rPr>
          <w:rFonts w:ascii="Cambria" w:hAnsi="Cambria"/>
        </w:rPr>
      </w:pPr>
      <w:r w:rsidRPr="003717FF">
        <w:rPr>
          <w:rFonts w:ascii="Cambria" w:hAnsi="Cambria"/>
        </w:rPr>
        <w:t>Lazy learner; stores all training data.</w:t>
      </w:r>
    </w:p>
    <w:p w14:paraId="4C581ECC" w14:textId="77777777" w:rsidR="003717FF" w:rsidRPr="003717FF" w:rsidRDefault="003717FF" w:rsidP="003717FF">
      <w:pPr>
        <w:pStyle w:val="ListParagraph"/>
        <w:spacing w:after="0" w:line="240" w:lineRule="auto"/>
        <w:rPr>
          <w:rFonts w:ascii="Cambria" w:hAnsi="Cambria"/>
        </w:rPr>
      </w:pPr>
      <w:r w:rsidRPr="003717FF">
        <w:rPr>
          <w:rFonts w:ascii="Cambria" w:hAnsi="Cambria"/>
        </w:rPr>
        <w:t xml:space="preserve">Predicts using nearest </w:t>
      </w:r>
      <w:proofErr w:type="spellStart"/>
      <w:r w:rsidRPr="003717FF">
        <w:rPr>
          <w:rFonts w:ascii="Cambria" w:hAnsi="Cambria"/>
        </w:rPr>
        <w:t>neighbors</w:t>
      </w:r>
      <w:proofErr w:type="spellEnd"/>
      <w:r w:rsidRPr="003717FF">
        <w:rPr>
          <w:rFonts w:ascii="Cambria" w:hAnsi="Cambria"/>
        </w:rPr>
        <w:t xml:space="preserve"> (distance-based).</w:t>
      </w:r>
    </w:p>
    <w:p w14:paraId="4D7685B7" w14:textId="77777777" w:rsidR="003717FF" w:rsidRPr="003717FF" w:rsidRDefault="003717FF" w:rsidP="003717FF">
      <w:pPr>
        <w:pStyle w:val="ListParagraph"/>
        <w:spacing w:after="0" w:line="240" w:lineRule="auto"/>
        <w:rPr>
          <w:rFonts w:ascii="Cambria" w:hAnsi="Cambria"/>
        </w:rPr>
      </w:pPr>
      <w:r w:rsidRPr="003717FF">
        <w:rPr>
          <w:rFonts w:ascii="Cambria" w:hAnsi="Cambria"/>
        </w:rPr>
        <w:t>No real training cost, slow prediction.</w:t>
      </w:r>
    </w:p>
    <w:p w14:paraId="021E624A" w14:textId="77777777" w:rsidR="003717FF" w:rsidRPr="003717FF" w:rsidRDefault="003717FF" w:rsidP="003717FF">
      <w:pPr>
        <w:pStyle w:val="ListParagraph"/>
        <w:spacing w:after="0" w:line="240" w:lineRule="auto"/>
        <w:rPr>
          <w:rFonts w:ascii="Cambria" w:hAnsi="Cambria"/>
        </w:rPr>
      </w:pPr>
      <w:r w:rsidRPr="003717FF">
        <w:rPr>
          <w:rFonts w:ascii="Cambria" w:hAnsi="Cambria"/>
        </w:rPr>
        <w:t>Needs feature scaling.</w:t>
      </w:r>
    </w:p>
    <w:p w14:paraId="32431FD6" w14:textId="77777777" w:rsidR="003717FF" w:rsidRPr="003717FF" w:rsidRDefault="003717FF" w:rsidP="003717FF">
      <w:pPr>
        <w:pStyle w:val="ListParagraph"/>
        <w:spacing w:after="0" w:line="240" w:lineRule="auto"/>
        <w:rPr>
          <w:rFonts w:ascii="Cambria" w:hAnsi="Cambria"/>
        </w:rPr>
      </w:pPr>
      <w:r w:rsidRPr="003717FF">
        <w:rPr>
          <w:rFonts w:ascii="Cambria" w:hAnsi="Cambria"/>
        </w:rPr>
        <w:t>Decision Trees</w:t>
      </w:r>
    </w:p>
    <w:p w14:paraId="4A6B819F" w14:textId="77777777" w:rsidR="003717FF" w:rsidRPr="003717FF" w:rsidRDefault="003717FF" w:rsidP="003717FF">
      <w:pPr>
        <w:pStyle w:val="ListParagraph"/>
        <w:spacing w:after="0" w:line="240" w:lineRule="auto"/>
        <w:rPr>
          <w:rFonts w:ascii="Cambria" w:hAnsi="Cambria"/>
        </w:rPr>
      </w:pPr>
      <w:r w:rsidRPr="003717FF">
        <w:rPr>
          <w:rFonts w:ascii="Cambria" w:hAnsi="Cambria"/>
        </w:rPr>
        <w:t>Rule-based model using feature splits.</w:t>
      </w:r>
    </w:p>
    <w:p w14:paraId="73C47362" w14:textId="77777777" w:rsidR="003717FF" w:rsidRPr="003717FF" w:rsidRDefault="003717FF" w:rsidP="003717FF">
      <w:pPr>
        <w:pStyle w:val="ListParagraph"/>
        <w:spacing w:after="0" w:line="240" w:lineRule="auto"/>
        <w:rPr>
          <w:rFonts w:ascii="Cambria" w:hAnsi="Cambria"/>
        </w:rPr>
      </w:pPr>
      <w:r w:rsidRPr="003717FF">
        <w:rPr>
          <w:rFonts w:ascii="Cambria" w:hAnsi="Cambria"/>
        </w:rPr>
        <w:t>Learns during training; fast prediction.</w:t>
      </w:r>
    </w:p>
    <w:p w14:paraId="49FDBE4E" w14:textId="77777777" w:rsidR="003717FF" w:rsidRPr="003717FF" w:rsidRDefault="003717FF" w:rsidP="003717FF">
      <w:pPr>
        <w:pStyle w:val="ListParagraph"/>
        <w:spacing w:after="0" w:line="240" w:lineRule="auto"/>
        <w:rPr>
          <w:rFonts w:ascii="Cambria" w:hAnsi="Cambria"/>
        </w:rPr>
      </w:pPr>
      <w:r w:rsidRPr="003717FF">
        <w:rPr>
          <w:rFonts w:ascii="Cambria" w:hAnsi="Cambria"/>
        </w:rPr>
        <w:t>Produces if-else decision rules.</w:t>
      </w:r>
    </w:p>
    <w:p w14:paraId="5E0B2C49" w14:textId="48FC68DF" w:rsidR="003717FF" w:rsidRDefault="003717FF" w:rsidP="003717FF">
      <w:pPr>
        <w:pStyle w:val="ListParagraph"/>
        <w:spacing w:after="0" w:line="240" w:lineRule="auto"/>
        <w:rPr>
          <w:rFonts w:ascii="Cambria" w:hAnsi="Cambria"/>
        </w:rPr>
      </w:pPr>
      <w:r w:rsidRPr="003717FF">
        <w:rPr>
          <w:rFonts w:ascii="Cambria" w:hAnsi="Cambria"/>
        </w:rPr>
        <w:t>No scaling usually needed.</w:t>
      </w:r>
    </w:p>
    <w:p w14:paraId="68F61B4F" w14:textId="77777777" w:rsidR="003717FF" w:rsidRDefault="003717FF" w:rsidP="003717FF">
      <w:pPr>
        <w:pStyle w:val="ListParagraph"/>
        <w:spacing w:after="0" w:line="240" w:lineRule="auto"/>
        <w:rPr>
          <w:rFonts w:ascii="Cambria" w:hAnsi="Cambria"/>
        </w:rPr>
      </w:pPr>
    </w:p>
    <w:p w14:paraId="48096278" w14:textId="728EB35D" w:rsidR="003717FF" w:rsidRPr="003717FF" w:rsidRDefault="001E7E16" w:rsidP="003717FF">
      <w:pPr>
        <w:pStyle w:val="ListParagraph"/>
        <w:numPr>
          <w:ilvl w:val="0"/>
          <w:numId w:val="45"/>
        </w:numPr>
        <w:spacing w:after="0" w:line="240" w:lineRule="auto"/>
        <w:rPr>
          <w:rFonts w:ascii="Cambria" w:hAnsi="Cambria"/>
        </w:rPr>
      </w:pPr>
      <w:r w:rsidRPr="001E7E16">
        <w:rPr>
          <w:rFonts w:ascii="Cambria" w:hAnsi="Cambria"/>
        </w:rPr>
        <w:t>Which model is more interpretable? Why?</w:t>
      </w:r>
    </w:p>
    <w:p w14:paraId="2B1373C8" w14:textId="77777777" w:rsidR="003717FF" w:rsidRPr="003717FF" w:rsidRDefault="003717FF" w:rsidP="003717FF">
      <w:pPr>
        <w:pStyle w:val="ListParagraph"/>
        <w:spacing w:after="0" w:line="240" w:lineRule="auto"/>
        <w:rPr>
          <w:rFonts w:ascii="Cambria" w:hAnsi="Cambria"/>
        </w:rPr>
      </w:pPr>
      <w:r w:rsidRPr="003717FF">
        <w:rPr>
          <w:rFonts w:ascii="Cambria" w:hAnsi="Cambria"/>
        </w:rPr>
        <w:t>Tree structure = explicit logical rules (“if feature ≤ threshold → go left”).</w:t>
      </w:r>
    </w:p>
    <w:p w14:paraId="4C20FBAF" w14:textId="77777777" w:rsidR="003717FF" w:rsidRPr="003717FF" w:rsidRDefault="003717FF" w:rsidP="003717FF">
      <w:pPr>
        <w:pStyle w:val="ListParagraph"/>
        <w:spacing w:after="0" w:line="240" w:lineRule="auto"/>
        <w:rPr>
          <w:rFonts w:ascii="Cambria" w:hAnsi="Cambria"/>
        </w:rPr>
      </w:pPr>
      <w:r w:rsidRPr="003717FF">
        <w:rPr>
          <w:rFonts w:ascii="Cambria" w:hAnsi="Cambria"/>
        </w:rPr>
        <w:t>You can trace a single prediction path from root to leaf.</w:t>
      </w:r>
    </w:p>
    <w:p w14:paraId="2AD8BCB9" w14:textId="77777777" w:rsidR="003717FF" w:rsidRPr="003717FF" w:rsidRDefault="003717FF" w:rsidP="003717FF">
      <w:pPr>
        <w:pStyle w:val="ListParagraph"/>
        <w:spacing w:after="0" w:line="240" w:lineRule="auto"/>
        <w:rPr>
          <w:rFonts w:ascii="Cambria" w:hAnsi="Cambria"/>
        </w:rPr>
      </w:pPr>
      <w:r w:rsidRPr="003717FF">
        <w:rPr>
          <w:rFonts w:ascii="Cambria" w:hAnsi="Cambria"/>
        </w:rPr>
        <w:t>Human-readable splits make feature influence clear.</w:t>
      </w:r>
    </w:p>
    <w:p w14:paraId="66A1A30B" w14:textId="77777777" w:rsidR="003717FF" w:rsidRPr="003717FF" w:rsidRDefault="003717FF" w:rsidP="003717FF">
      <w:pPr>
        <w:pStyle w:val="ListParagraph"/>
        <w:spacing w:after="0" w:line="240" w:lineRule="auto"/>
        <w:rPr>
          <w:rFonts w:ascii="Cambria" w:hAnsi="Cambria"/>
        </w:rPr>
      </w:pPr>
      <w:r w:rsidRPr="003717FF">
        <w:rPr>
          <w:rFonts w:ascii="Cambria" w:hAnsi="Cambria"/>
        </w:rPr>
        <w:t>KNN has low interpretability because:</w:t>
      </w:r>
    </w:p>
    <w:p w14:paraId="1EEC9182" w14:textId="77777777" w:rsidR="003717FF" w:rsidRPr="003717FF" w:rsidRDefault="003717FF" w:rsidP="003717FF">
      <w:pPr>
        <w:pStyle w:val="ListParagraph"/>
        <w:spacing w:after="0" w:line="240" w:lineRule="auto"/>
        <w:rPr>
          <w:rFonts w:ascii="Cambria" w:hAnsi="Cambria"/>
        </w:rPr>
      </w:pPr>
      <w:r w:rsidRPr="003717FF">
        <w:rPr>
          <w:rFonts w:ascii="Cambria" w:hAnsi="Cambria"/>
        </w:rPr>
        <w:t>Predictions depend on geometric relationships in high-dimensional space.</w:t>
      </w:r>
    </w:p>
    <w:p w14:paraId="2033A504" w14:textId="5EEC86B8" w:rsidR="003717FF" w:rsidRDefault="003717FF" w:rsidP="003717FF">
      <w:pPr>
        <w:pStyle w:val="ListParagraph"/>
        <w:spacing w:after="0" w:line="240" w:lineRule="auto"/>
        <w:rPr>
          <w:rFonts w:ascii="Cambria" w:hAnsi="Cambria"/>
        </w:rPr>
      </w:pPr>
      <w:r w:rsidRPr="003717FF">
        <w:rPr>
          <w:rFonts w:ascii="Cambria" w:hAnsi="Cambria"/>
        </w:rPr>
        <w:t>No symbolic rule or model parameters to inspect.</w:t>
      </w:r>
    </w:p>
    <w:p w14:paraId="6C7CA733" w14:textId="77777777" w:rsidR="003717FF" w:rsidRDefault="003717FF" w:rsidP="003717FF">
      <w:pPr>
        <w:pStyle w:val="ListParagraph"/>
        <w:spacing w:after="0" w:line="240" w:lineRule="auto"/>
        <w:rPr>
          <w:rFonts w:ascii="Cambria" w:hAnsi="Cambria"/>
        </w:rPr>
      </w:pPr>
    </w:p>
    <w:p w14:paraId="34C0FE36" w14:textId="77777777" w:rsidR="001E7E16" w:rsidRDefault="001E7E16" w:rsidP="001E7E16">
      <w:pPr>
        <w:pStyle w:val="ListParagraph"/>
        <w:numPr>
          <w:ilvl w:val="0"/>
          <w:numId w:val="45"/>
        </w:numPr>
        <w:spacing w:after="0" w:line="240" w:lineRule="auto"/>
        <w:rPr>
          <w:rFonts w:ascii="Cambria" w:hAnsi="Cambria"/>
        </w:rPr>
      </w:pPr>
      <w:r w:rsidRPr="001E7E16">
        <w:rPr>
          <w:rFonts w:ascii="Cambria" w:hAnsi="Cambria"/>
        </w:rPr>
        <w:t>Which model is more sensitive to noise?</w:t>
      </w:r>
    </w:p>
    <w:p w14:paraId="69B4389F" w14:textId="67E9E382" w:rsidR="003717FF" w:rsidRPr="003717FF" w:rsidRDefault="003717FF" w:rsidP="003717FF">
      <w:pPr>
        <w:pStyle w:val="ListParagraph"/>
        <w:spacing w:after="0" w:line="240" w:lineRule="auto"/>
        <w:rPr>
          <w:rFonts w:ascii="Cambria" w:hAnsi="Cambria"/>
        </w:rPr>
      </w:pPr>
      <w:r w:rsidRPr="003717FF">
        <w:rPr>
          <w:rFonts w:ascii="Cambria" w:hAnsi="Cambria"/>
        </w:rPr>
        <w:t xml:space="preserve">KNN: Highly sensitive to noisy labels or outliers because predictions rely directly on nearby samples. One wrong </w:t>
      </w:r>
      <w:proofErr w:type="spellStart"/>
      <w:r w:rsidRPr="003717FF">
        <w:rPr>
          <w:rFonts w:ascii="Cambria" w:hAnsi="Cambria"/>
        </w:rPr>
        <w:t>neighbor</w:t>
      </w:r>
      <w:proofErr w:type="spellEnd"/>
      <w:r w:rsidRPr="003717FF">
        <w:rPr>
          <w:rFonts w:ascii="Cambria" w:hAnsi="Cambria"/>
        </w:rPr>
        <w:t xml:space="preserve"> can flip the class when k is small.</w:t>
      </w:r>
    </w:p>
    <w:p w14:paraId="491502C8" w14:textId="41ED12A3" w:rsidR="003717FF" w:rsidRDefault="003717FF" w:rsidP="003717FF">
      <w:pPr>
        <w:pStyle w:val="ListParagraph"/>
        <w:spacing w:after="0" w:line="240" w:lineRule="auto"/>
        <w:rPr>
          <w:rFonts w:ascii="Cambria" w:hAnsi="Cambria"/>
        </w:rPr>
      </w:pPr>
      <w:r w:rsidRPr="003717FF">
        <w:rPr>
          <w:rFonts w:ascii="Cambria" w:hAnsi="Cambria"/>
        </w:rPr>
        <w:t>Decision Trees: Also sensitive, especially deep trees that overfit noise by creating very specific splits.</w:t>
      </w:r>
    </w:p>
    <w:p w14:paraId="38B87FF4" w14:textId="77777777" w:rsidR="003717FF" w:rsidRDefault="003717FF" w:rsidP="003717FF">
      <w:pPr>
        <w:pStyle w:val="ListParagraph"/>
        <w:spacing w:after="0" w:line="240" w:lineRule="auto"/>
        <w:rPr>
          <w:rFonts w:ascii="Cambria" w:hAnsi="Cambria"/>
        </w:rPr>
      </w:pPr>
    </w:p>
    <w:p w14:paraId="28C8DF65" w14:textId="77777777" w:rsidR="001E7E16" w:rsidRDefault="001E7E16" w:rsidP="001E7E16">
      <w:pPr>
        <w:pStyle w:val="ListParagraph"/>
        <w:numPr>
          <w:ilvl w:val="0"/>
          <w:numId w:val="45"/>
        </w:numPr>
        <w:spacing w:after="0" w:line="240" w:lineRule="auto"/>
        <w:rPr>
          <w:rFonts w:ascii="Cambria" w:hAnsi="Cambria"/>
        </w:rPr>
      </w:pPr>
      <w:r w:rsidRPr="001E7E16">
        <w:rPr>
          <w:rFonts w:ascii="Cambria" w:hAnsi="Cambria"/>
        </w:rPr>
        <w:t>Why is hyperparameter tuning important?</w:t>
      </w:r>
    </w:p>
    <w:p w14:paraId="1A3205AA" w14:textId="77777777" w:rsidR="003717FF" w:rsidRPr="003717FF" w:rsidRDefault="003717FF" w:rsidP="003717FF">
      <w:pPr>
        <w:pStyle w:val="ListParagraph"/>
        <w:spacing w:after="0" w:line="240" w:lineRule="auto"/>
        <w:rPr>
          <w:rFonts w:ascii="Cambria" w:hAnsi="Cambria"/>
        </w:rPr>
      </w:pPr>
      <w:r w:rsidRPr="003717FF">
        <w:rPr>
          <w:rFonts w:ascii="Cambria" w:hAnsi="Cambria"/>
        </w:rPr>
        <w:t>Hyperparameters control model bias–variance trade-off.</w:t>
      </w:r>
    </w:p>
    <w:p w14:paraId="13203C21" w14:textId="5BE39F40" w:rsidR="003717FF" w:rsidRPr="003717FF" w:rsidRDefault="003717FF" w:rsidP="003717FF">
      <w:pPr>
        <w:pStyle w:val="ListParagraph"/>
        <w:spacing w:after="0" w:line="240" w:lineRule="auto"/>
        <w:rPr>
          <w:rFonts w:ascii="Cambria" w:hAnsi="Cambria"/>
        </w:rPr>
      </w:pPr>
      <w:r w:rsidRPr="003717FF">
        <w:rPr>
          <w:rFonts w:ascii="Cambria" w:hAnsi="Cambria"/>
        </w:rPr>
        <w:t>KNN → k, distance metric.</w:t>
      </w:r>
    </w:p>
    <w:p w14:paraId="67E7BD52" w14:textId="25BA3BB8" w:rsidR="003717FF" w:rsidRDefault="003717FF" w:rsidP="003717FF">
      <w:pPr>
        <w:pStyle w:val="ListParagraph"/>
        <w:spacing w:after="0" w:line="240" w:lineRule="auto"/>
        <w:rPr>
          <w:rFonts w:ascii="Cambria" w:hAnsi="Cambria"/>
        </w:rPr>
      </w:pPr>
      <w:r w:rsidRPr="003717FF">
        <w:rPr>
          <w:rFonts w:ascii="Cambria" w:hAnsi="Cambria"/>
        </w:rPr>
        <w:t>Decision Tree → max depth, min samples split, criterion.</w:t>
      </w:r>
    </w:p>
    <w:p w14:paraId="1358F9C4" w14:textId="77777777" w:rsidR="003717FF" w:rsidRDefault="003717FF" w:rsidP="003717FF">
      <w:pPr>
        <w:pStyle w:val="ListParagraph"/>
        <w:spacing w:after="0" w:line="240" w:lineRule="auto"/>
        <w:rPr>
          <w:rFonts w:ascii="Cambria" w:hAnsi="Cambria"/>
        </w:rPr>
      </w:pPr>
    </w:p>
    <w:p w14:paraId="4C1D86E3" w14:textId="4E33802B" w:rsidR="00536754" w:rsidRDefault="001E7E16" w:rsidP="001E7E16">
      <w:pPr>
        <w:pStyle w:val="ListParagraph"/>
        <w:numPr>
          <w:ilvl w:val="0"/>
          <w:numId w:val="45"/>
        </w:numPr>
        <w:spacing w:after="0" w:line="240" w:lineRule="auto"/>
        <w:rPr>
          <w:rFonts w:ascii="Cambria" w:hAnsi="Cambria"/>
        </w:rPr>
      </w:pPr>
      <w:r w:rsidRPr="001E7E16">
        <w:rPr>
          <w:rFonts w:ascii="Cambria" w:hAnsi="Cambria"/>
        </w:rPr>
        <w:t>Why is confusion matrix preferred over accuracy alone?</w:t>
      </w:r>
    </w:p>
    <w:p w14:paraId="712EAC8B" w14:textId="77777777" w:rsidR="003717FF" w:rsidRPr="003717FF" w:rsidRDefault="003717FF" w:rsidP="003717FF">
      <w:pPr>
        <w:pStyle w:val="ListParagraph"/>
        <w:spacing w:after="0" w:line="240" w:lineRule="auto"/>
        <w:rPr>
          <w:rFonts w:ascii="Cambria" w:hAnsi="Cambria"/>
        </w:rPr>
      </w:pPr>
      <w:r w:rsidRPr="003717FF">
        <w:rPr>
          <w:rFonts w:ascii="Cambria" w:hAnsi="Cambria"/>
        </w:rPr>
        <w:t>Accuracy = single scalar; it hides error structure.</w:t>
      </w:r>
    </w:p>
    <w:p w14:paraId="1F491A48" w14:textId="77777777" w:rsidR="003717FF" w:rsidRPr="003717FF" w:rsidRDefault="003717FF" w:rsidP="003717FF">
      <w:pPr>
        <w:pStyle w:val="ListParagraph"/>
        <w:spacing w:after="0" w:line="240" w:lineRule="auto"/>
        <w:rPr>
          <w:rFonts w:ascii="Cambria" w:hAnsi="Cambria"/>
        </w:rPr>
      </w:pPr>
      <w:r w:rsidRPr="003717FF">
        <w:rPr>
          <w:rFonts w:ascii="Cambria" w:hAnsi="Cambria"/>
        </w:rPr>
        <w:t>Confusion matrix gives:</w:t>
      </w:r>
    </w:p>
    <w:p w14:paraId="5FAD362F" w14:textId="77777777" w:rsidR="003717FF" w:rsidRPr="003717FF" w:rsidRDefault="003717FF" w:rsidP="003717FF">
      <w:pPr>
        <w:pStyle w:val="ListParagraph"/>
        <w:spacing w:after="0" w:line="240" w:lineRule="auto"/>
        <w:rPr>
          <w:rFonts w:ascii="Cambria" w:hAnsi="Cambria"/>
        </w:rPr>
      </w:pPr>
      <w:r w:rsidRPr="003717FF">
        <w:rPr>
          <w:rFonts w:ascii="Cambria" w:hAnsi="Cambria"/>
        </w:rPr>
        <w:t>True Positives, False Positives, True Negatives, False Negatives.</w:t>
      </w:r>
    </w:p>
    <w:p w14:paraId="610261EA" w14:textId="30A32B39" w:rsidR="003717FF" w:rsidRPr="001E7E16" w:rsidRDefault="003717FF" w:rsidP="003717FF">
      <w:pPr>
        <w:pStyle w:val="ListParagraph"/>
        <w:spacing w:after="0" w:line="240" w:lineRule="auto"/>
        <w:rPr>
          <w:rFonts w:ascii="Cambria" w:hAnsi="Cambria"/>
        </w:rPr>
      </w:pPr>
      <w:r w:rsidRPr="003717FF">
        <w:rPr>
          <w:rFonts w:ascii="Cambria" w:hAnsi="Cambria"/>
        </w:rPr>
        <w:t>Enables precision, recall, F1, specificity analysis.</w:t>
      </w:r>
    </w:p>
    <w:p w14:paraId="6D512B6D" w14:textId="77777777" w:rsidR="001E7E16" w:rsidRDefault="001E7E16" w:rsidP="001E7E16">
      <w:pPr>
        <w:spacing w:after="0" w:line="240" w:lineRule="auto"/>
        <w:jc w:val="center"/>
        <w:rPr>
          <w:rFonts w:ascii="Cambria" w:hAnsi="Cambria"/>
        </w:rPr>
      </w:pPr>
    </w:p>
    <w:p w14:paraId="21BDDE55" w14:textId="77777777" w:rsidR="001E7E16" w:rsidRDefault="001E7E16" w:rsidP="001E7E16">
      <w:pPr>
        <w:spacing w:after="0" w:line="240" w:lineRule="auto"/>
        <w:jc w:val="center"/>
        <w:rPr>
          <w:rFonts w:ascii="Cambria" w:hAnsi="Cambria"/>
          <w:b/>
          <w:bCs/>
        </w:rPr>
      </w:pPr>
    </w:p>
    <w:p w14:paraId="23CC94FF" w14:textId="77777777" w:rsidR="00536754" w:rsidRPr="00062E1C" w:rsidRDefault="00536754" w:rsidP="00536754">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536754" w:rsidRPr="00062E1C" w14:paraId="286AB30E" w14:textId="77777777" w:rsidTr="00BE0D11">
        <w:trPr>
          <w:trHeight w:val="417"/>
        </w:trPr>
        <w:tc>
          <w:tcPr>
            <w:tcW w:w="3075" w:type="dxa"/>
          </w:tcPr>
          <w:p w14:paraId="7A7CCF01" w14:textId="77777777" w:rsidR="00536754" w:rsidRPr="00062E1C" w:rsidRDefault="00536754" w:rsidP="00BE0D11">
            <w:pPr>
              <w:pStyle w:val="TableParagraph"/>
              <w:ind w:right="-15" w:firstLine="360"/>
              <w:rPr>
                <w:rFonts w:cs="Times New Roman"/>
                <w:b/>
              </w:rPr>
            </w:pPr>
            <w:r w:rsidRPr="00062E1C">
              <w:rPr>
                <w:rFonts w:cs="Times New Roman"/>
                <w:b/>
              </w:rPr>
              <w:t>Description</w:t>
            </w:r>
          </w:p>
        </w:tc>
        <w:tc>
          <w:tcPr>
            <w:tcW w:w="1890" w:type="dxa"/>
          </w:tcPr>
          <w:p w14:paraId="211E476F" w14:textId="77777777" w:rsidR="00536754" w:rsidRPr="00062E1C" w:rsidRDefault="00536754" w:rsidP="00BE0D11">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21A740B9" w14:textId="77777777" w:rsidR="00536754" w:rsidRPr="00062E1C" w:rsidRDefault="00536754" w:rsidP="00BE0D11">
            <w:pPr>
              <w:pStyle w:val="TableParagraph"/>
              <w:jc w:val="center"/>
              <w:rPr>
                <w:rFonts w:cs="Times New Roman"/>
                <w:b/>
              </w:rPr>
            </w:pPr>
            <w:r w:rsidRPr="00062E1C">
              <w:rPr>
                <w:rFonts w:cs="Times New Roman"/>
                <w:b/>
              </w:rPr>
              <w:t>Marks Awarded</w:t>
            </w:r>
          </w:p>
        </w:tc>
      </w:tr>
      <w:tr w:rsidR="00536754" w:rsidRPr="00062E1C" w14:paraId="13AD34F0" w14:textId="77777777" w:rsidTr="00BE0D11">
        <w:trPr>
          <w:trHeight w:val="336"/>
        </w:trPr>
        <w:tc>
          <w:tcPr>
            <w:tcW w:w="3075" w:type="dxa"/>
          </w:tcPr>
          <w:p w14:paraId="2063DC41"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Pre Lab Exercise</w:t>
            </w:r>
          </w:p>
        </w:tc>
        <w:tc>
          <w:tcPr>
            <w:tcW w:w="1890" w:type="dxa"/>
            <w:vAlign w:val="center"/>
          </w:tcPr>
          <w:p w14:paraId="32057DFC"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7BEF442" w14:textId="77777777" w:rsidR="00536754" w:rsidRPr="00062E1C" w:rsidRDefault="00536754" w:rsidP="00BE0D11">
            <w:pPr>
              <w:pStyle w:val="TableParagraph"/>
              <w:rPr>
                <w:rFonts w:cs="Times New Roman"/>
              </w:rPr>
            </w:pPr>
          </w:p>
        </w:tc>
      </w:tr>
      <w:tr w:rsidR="00536754" w:rsidRPr="00062E1C" w14:paraId="2B8A130B" w14:textId="77777777" w:rsidTr="00BE0D11">
        <w:trPr>
          <w:trHeight w:val="399"/>
        </w:trPr>
        <w:tc>
          <w:tcPr>
            <w:tcW w:w="3075" w:type="dxa"/>
          </w:tcPr>
          <w:p w14:paraId="76D48E1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In Lab Exercise</w:t>
            </w:r>
          </w:p>
        </w:tc>
        <w:tc>
          <w:tcPr>
            <w:tcW w:w="1890" w:type="dxa"/>
            <w:vAlign w:val="center"/>
          </w:tcPr>
          <w:p w14:paraId="535AE277"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0AEC360" w14:textId="77777777" w:rsidR="00536754" w:rsidRPr="00062E1C" w:rsidRDefault="00536754" w:rsidP="00BE0D11">
            <w:pPr>
              <w:pStyle w:val="TableParagraph"/>
              <w:rPr>
                <w:rFonts w:cs="Times New Roman"/>
              </w:rPr>
            </w:pPr>
          </w:p>
        </w:tc>
      </w:tr>
      <w:tr w:rsidR="00536754" w:rsidRPr="00062E1C" w14:paraId="78B575C7" w14:textId="77777777" w:rsidTr="00BE0D11">
        <w:trPr>
          <w:trHeight w:val="399"/>
        </w:trPr>
        <w:tc>
          <w:tcPr>
            <w:tcW w:w="3075" w:type="dxa"/>
          </w:tcPr>
          <w:p w14:paraId="6B09465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Post Lab Exercise</w:t>
            </w:r>
          </w:p>
        </w:tc>
        <w:tc>
          <w:tcPr>
            <w:tcW w:w="1890" w:type="dxa"/>
            <w:vAlign w:val="center"/>
          </w:tcPr>
          <w:p w14:paraId="5DDB698A"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56CC459" w14:textId="77777777" w:rsidR="00536754" w:rsidRPr="00062E1C" w:rsidRDefault="00536754" w:rsidP="00BE0D11">
            <w:pPr>
              <w:pStyle w:val="TableParagraph"/>
              <w:rPr>
                <w:rFonts w:cs="Times New Roman"/>
              </w:rPr>
            </w:pPr>
          </w:p>
        </w:tc>
      </w:tr>
      <w:tr w:rsidR="00536754" w:rsidRPr="00062E1C" w14:paraId="6724E839" w14:textId="77777777" w:rsidTr="00BE0D11">
        <w:trPr>
          <w:trHeight w:val="354"/>
        </w:trPr>
        <w:tc>
          <w:tcPr>
            <w:tcW w:w="3075" w:type="dxa"/>
          </w:tcPr>
          <w:p w14:paraId="64743F43"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Viva</w:t>
            </w:r>
          </w:p>
        </w:tc>
        <w:tc>
          <w:tcPr>
            <w:tcW w:w="1890" w:type="dxa"/>
            <w:vAlign w:val="center"/>
          </w:tcPr>
          <w:p w14:paraId="5AABE3CD"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F4F0FFC" w14:textId="77777777" w:rsidR="00536754" w:rsidRPr="00062E1C" w:rsidRDefault="00536754" w:rsidP="00BE0D11">
            <w:pPr>
              <w:pStyle w:val="TableParagraph"/>
              <w:rPr>
                <w:rFonts w:cs="Times New Roman"/>
              </w:rPr>
            </w:pPr>
          </w:p>
        </w:tc>
      </w:tr>
      <w:tr w:rsidR="00536754" w:rsidRPr="00062E1C" w14:paraId="644B96BD" w14:textId="77777777" w:rsidTr="00BE0D11">
        <w:trPr>
          <w:trHeight w:val="417"/>
        </w:trPr>
        <w:tc>
          <w:tcPr>
            <w:tcW w:w="3075" w:type="dxa"/>
            <w:vAlign w:val="center"/>
          </w:tcPr>
          <w:p w14:paraId="0DEDBCF5" w14:textId="77777777" w:rsidR="00536754" w:rsidRPr="00062E1C" w:rsidRDefault="00536754" w:rsidP="00BE0D11">
            <w:pPr>
              <w:pStyle w:val="TableParagraph"/>
              <w:ind w:right="95" w:firstLine="360"/>
              <w:rPr>
                <w:rFonts w:cs="Times New Roman"/>
                <w:b/>
              </w:rPr>
            </w:pPr>
            <w:r w:rsidRPr="00062E1C">
              <w:rPr>
                <w:rFonts w:cs="Times New Roman"/>
                <w:b/>
              </w:rPr>
              <w:t>Total</w:t>
            </w:r>
          </w:p>
        </w:tc>
        <w:tc>
          <w:tcPr>
            <w:tcW w:w="1890" w:type="dxa"/>
            <w:vAlign w:val="center"/>
          </w:tcPr>
          <w:p w14:paraId="7476CC35" w14:textId="77777777" w:rsidR="00536754" w:rsidRPr="00062E1C" w:rsidRDefault="00536754" w:rsidP="00BE0D11">
            <w:pPr>
              <w:pStyle w:val="TableParagraph"/>
              <w:ind w:right="568"/>
              <w:jc w:val="center"/>
              <w:rPr>
                <w:rFonts w:cs="Times New Roman"/>
                <w:b/>
              </w:rPr>
            </w:pPr>
            <w:r>
              <w:rPr>
                <w:rFonts w:cs="Times New Roman"/>
                <w:b/>
              </w:rPr>
              <w:t xml:space="preserve">            </w:t>
            </w:r>
            <w:r w:rsidRPr="00062E1C">
              <w:rPr>
                <w:rFonts w:cs="Times New Roman"/>
                <w:b/>
              </w:rPr>
              <w:t>30</w:t>
            </w:r>
          </w:p>
        </w:tc>
        <w:tc>
          <w:tcPr>
            <w:tcW w:w="1440" w:type="dxa"/>
          </w:tcPr>
          <w:p w14:paraId="0C84F8DB" w14:textId="77777777" w:rsidR="00536754" w:rsidRPr="00062E1C" w:rsidRDefault="00536754" w:rsidP="00BE0D11">
            <w:pPr>
              <w:pStyle w:val="TableParagraph"/>
              <w:rPr>
                <w:rFonts w:cs="Times New Roman"/>
              </w:rPr>
            </w:pPr>
          </w:p>
        </w:tc>
      </w:tr>
      <w:tr w:rsidR="00536754" w:rsidRPr="00062E1C" w14:paraId="3F17770D" w14:textId="77777777" w:rsidTr="00BE0D11">
        <w:trPr>
          <w:trHeight w:val="669"/>
        </w:trPr>
        <w:tc>
          <w:tcPr>
            <w:tcW w:w="4965" w:type="dxa"/>
            <w:gridSpan w:val="2"/>
          </w:tcPr>
          <w:p w14:paraId="42E2BECE" w14:textId="77777777" w:rsidR="00536754" w:rsidRPr="00062E1C" w:rsidRDefault="00536754" w:rsidP="00BE0D11">
            <w:pPr>
              <w:pStyle w:val="TableParagraph"/>
              <w:rPr>
                <w:rFonts w:cs="Times New Roman"/>
              </w:rPr>
            </w:pPr>
          </w:p>
          <w:p w14:paraId="0FBEBF21" w14:textId="77777777" w:rsidR="00536754" w:rsidRPr="00062E1C" w:rsidRDefault="00536754" w:rsidP="00BE0D11">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B703BF" w14:textId="77777777" w:rsidR="00536754" w:rsidRPr="00062E1C" w:rsidRDefault="00536754" w:rsidP="00BE0D11">
            <w:pPr>
              <w:pStyle w:val="TableParagraph"/>
              <w:rPr>
                <w:rFonts w:cs="Times New Roman"/>
              </w:rPr>
            </w:pPr>
          </w:p>
        </w:tc>
      </w:tr>
    </w:tbl>
    <w:p w14:paraId="023EFE33" w14:textId="77777777" w:rsidR="00536754" w:rsidRPr="00062E1C" w:rsidRDefault="00536754" w:rsidP="00536754">
      <w:pPr>
        <w:spacing w:after="0" w:line="240" w:lineRule="auto"/>
        <w:rPr>
          <w:rFonts w:ascii="Cambria" w:hAnsi="Cambria"/>
          <w:b/>
          <w:bCs/>
        </w:rPr>
      </w:pPr>
    </w:p>
    <w:p w14:paraId="45AAA126" w14:textId="77777777" w:rsidR="00536754" w:rsidRPr="00062E1C" w:rsidRDefault="00536754" w:rsidP="00536754">
      <w:pPr>
        <w:spacing w:after="0" w:line="240" w:lineRule="auto"/>
        <w:jc w:val="center"/>
        <w:rPr>
          <w:rFonts w:ascii="Cambria" w:hAnsi="Cambria" w:cs="Times New Roman"/>
          <w:b/>
        </w:rPr>
      </w:pPr>
    </w:p>
    <w:p w14:paraId="3DF5189B" w14:textId="77777777" w:rsidR="00536754" w:rsidRPr="00062E1C" w:rsidRDefault="00536754" w:rsidP="00536754">
      <w:pPr>
        <w:spacing w:after="0" w:line="240" w:lineRule="auto"/>
        <w:jc w:val="center"/>
        <w:rPr>
          <w:rFonts w:ascii="Cambria" w:hAnsi="Cambria" w:cs="Times New Roman"/>
          <w:b/>
        </w:rPr>
      </w:pPr>
    </w:p>
    <w:p w14:paraId="7EBDCF11" w14:textId="77777777" w:rsidR="00536754" w:rsidRPr="00062E1C" w:rsidRDefault="00536754" w:rsidP="00536754">
      <w:pPr>
        <w:spacing w:after="0" w:line="240" w:lineRule="auto"/>
        <w:jc w:val="center"/>
        <w:rPr>
          <w:rFonts w:ascii="Cambria" w:hAnsi="Cambria" w:cs="Times New Roman"/>
          <w:b/>
        </w:rPr>
      </w:pPr>
    </w:p>
    <w:p w14:paraId="52BDBA6F" w14:textId="77777777" w:rsidR="00536754" w:rsidRPr="00062E1C" w:rsidRDefault="00536754" w:rsidP="00536754">
      <w:pPr>
        <w:spacing w:after="0" w:line="240" w:lineRule="auto"/>
        <w:jc w:val="center"/>
        <w:rPr>
          <w:rFonts w:ascii="Cambria" w:hAnsi="Cambria" w:cs="Times New Roman"/>
          <w:b/>
        </w:rPr>
      </w:pPr>
    </w:p>
    <w:p w14:paraId="53A60685" w14:textId="77777777" w:rsidR="00536754" w:rsidRPr="00062E1C" w:rsidRDefault="00536754" w:rsidP="00536754">
      <w:pPr>
        <w:spacing w:after="0" w:line="240" w:lineRule="auto"/>
        <w:jc w:val="center"/>
        <w:rPr>
          <w:rFonts w:ascii="Cambria" w:hAnsi="Cambria" w:cs="Times New Roman"/>
          <w:b/>
        </w:rPr>
      </w:pPr>
    </w:p>
    <w:p w14:paraId="2355001F" w14:textId="77777777" w:rsidR="00536754" w:rsidRPr="00062E1C" w:rsidRDefault="00536754" w:rsidP="00536754">
      <w:pPr>
        <w:spacing w:after="0" w:line="240" w:lineRule="auto"/>
        <w:jc w:val="center"/>
        <w:rPr>
          <w:rFonts w:ascii="Cambria" w:hAnsi="Cambria" w:cs="Times New Roman"/>
          <w:b/>
        </w:rPr>
      </w:pPr>
    </w:p>
    <w:p w14:paraId="0EF27D02" w14:textId="77777777" w:rsidR="00536754" w:rsidRPr="00062E1C" w:rsidRDefault="00536754" w:rsidP="00536754">
      <w:pPr>
        <w:spacing w:after="0" w:line="240" w:lineRule="auto"/>
        <w:jc w:val="center"/>
        <w:rPr>
          <w:rFonts w:ascii="Cambria" w:hAnsi="Cambria" w:cs="Times New Roman"/>
          <w:b/>
        </w:rPr>
      </w:pPr>
    </w:p>
    <w:p w14:paraId="07B25DBE" w14:textId="77777777" w:rsidR="00536754" w:rsidRPr="00062E1C" w:rsidRDefault="00536754" w:rsidP="00536754">
      <w:pPr>
        <w:spacing w:after="0" w:line="240" w:lineRule="auto"/>
        <w:jc w:val="center"/>
        <w:rPr>
          <w:rFonts w:ascii="Cambria" w:hAnsi="Cambria" w:cs="Times New Roman"/>
          <w:b/>
        </w:rPr>
      </w:pPr>
    </w:p>
    <w:p w14:paraId="60C2F559" w14:textId="77777777" w:rsidR="00536754" w:rsidRPr="00062E1C" w:rsidRDefault="00536754" w:rsidP="00536754">
      <w:pPr>
        <w:spacing w:after="0" w:line="240" w:lineRule="auto"/>
        <w:jc w:val="center"/>
        <w:rPr>
          <w:rFonts w:ascii="Cambria" w:hAnsi="Cambria" w:cs="Times New Roman"/>
          <w:b/>
        </w:rPr>
      </w:pPr>
    </w:p>
    <w:p w14:paraId="324B416F" w14:textId="77777777" w:rsidR="00536754" w:rsidRPr="00062E1C" w:rsidRDefault="00536754" w:rsidP="00536754">
      <w:pPr>
        <w:spacing w:after="0" w:line="240" w:lineRule="auto"/>
        <w:jc w:val="center"/>
        <w:rPr>
          <w:rFonts w:ascii="Cambria" w:hAnsi="Cambria" w:cs="Times New Roman"/>
          <w:b/>
        </w:rPr>
      </w:pPr>
    </w:p>
    <w:p w14:paraId="0C19FA99" w14:textId="77777777" w:rsidR="00536754" w:rsidRPr="00062E1C" w:rsidRDefault="00536754" w:rsidP="00536754">
      <w:pPr>
        <w:spacing w:after="0" w:line="240" w:lineRule="auto"/>
        <w:jc w:val="center"/>
        <w:rPr>
          <w:rFonts w:ascii="Cambria" w:hAnsi="Cambria" w:cs="Times New Roman"/>
          <w:b/>
        </w:rPr>
      </w:pPr>
      <w:r w:rsidRPr="00062E1C">
        <w:rPr>
          <w:rFonts w:ascii="Cambria" w:hAnsi="Cambria" w:cs="Times New Roman"/>
          <w:b/>
        </w:rPr>
        <w:t xml:space="preserve">    </w:t>
      </w:r>
    </w:p>
    <w:p w14:paraId="5BAF66B1" w14:textId="77777777" w:rsidR="00536754" w:rsidRPr="00062E1C" w:rsidRDefault="00536754" w:rsidP="00536754">
      <w:pPr>
        <w:spacing w:after="0" w:line="240" w:lineRule="auto"/>
        <w:jc w:val="center"/>
        <w:rPr>
          <w:rFonts w:ascii="Cambria" w:hAnsi="Cambria" w:cs="Times New Roman"/>
          <w:b/>
        </w:rPr>
      </w:pPr>
    </w:p>
    <w:p w14:paraId="73038D75" w14:textId="77777777" w:rsidR="00536754" w:rsidRPr="00062E1C" w:rsidRDefault="00536754" w:rsidP="00536754">
      <w:pPr>
        <w:spacing w:after="0" w:line="240" w:lineRule="auto"/>
        <w:jc w:val="center"/>
        <w:rPr>
          <w:rFonts w:ascii="Cambria" w:hAnsi="Cambria" w:cs="Times New Roman"/>
          <w:b/>
        </w:rPr>
      </w:pPr>
    </w:p>
    <w:p w14:paraId="6A56B6B1" w14:textId="77777777" w:rsidR="00536754" w:rsidRPr="00062E1C" w:rsidRDefault="00536754" w:rsidP="00536754">
      <w:pPr>
        <w:spacing w:after="0" w:line="240" w:lineRule="auto"/>
        <w:jc w:val="center"/>
        <w:rPr>
          <w:rFonts w:ascii="Cambria" w:hAnsi="Cambria" w:cs="Times New Roman"/>
          <w:b/>
        </w:rPr>
      </w:pPr>
    </w:p>
    <w:p w14:paraId="1BAB8170" w14:textId="77777777" w:rsidR="00536754" w:rsidRDefault="00536754" w:rsidP="00536754"/>
    <w:p w14:paraId="1D917710" w14:textId="77777777" w:rsidR="00536754" w:rsidRDefault="00536754" w:rsidP="00536754"/>
    <w:p w14:paraId="7BE1B6AA" w14:textId="77777777" w:rsidR="00236C10" w:rsidRDefault="00236C10"/>
    <w:sectPr w:rsidR="00236C10" w:rsidSect="0053675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7F1"/>
    <w:multiLevelType w:val="multilevel"/>
    <w:tmpl w:val="531E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52B4"/>
    <w:multiLevelType w:val="hybridMultilevel"/>
    <w:tmpl w:val="2C16C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C59DE"/>
    <w:multiLevelType w:val="hybridMultilevel"/>
    <w:tmpl w:val="5FCEE204"/>
    <w:lvl w:ilvl="0" w:tplc="FFFFFFFF">
      <w:start w:val="1"/>
      <w:numFmt w:val="decimal"/>
      <w:lvlText w:val="%1."/>
      <w:lvlJc w:val="left"/>
      <w:pPr>
        <w:ind w:left="786" w:hanging="360"/>
      </w:pPr>
      <w:rPr>
        <w:rFonts w:hint="default"/>
        <w:b w:val="0"/>
        <w:bCs w:val="0"/>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614B7C"/>
    <w:multiLevelType w:val="hybridMultilevel"/>
    <w:tmpl w:val="251054A8"/>
    <w:lvl w:ilvl="0" w:tplc="E638AFF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F9758B"/>
    <w:multiLevelType w:val="multilevel"/>
    <w:tmpl w:val="29D8BD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ADB11EB"/>
    <w:multiLevelType w:val="hybridMultilevel"/>
    <w:tmpl w:val="1BEA462C"/>
    <w:lvl w:ilvl="0" w:tplc="813081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7E6119"/>
    <w:multiLevelType w:val="hybridMultilevel"/>
    <w:tmpl w:val="89D8CEBE"/>
    <w:lvl w:ilvl="0" w:tplc="577490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FE6610"/>
    <w:multiLevelType w:val="multilevel"/>
    <w:tmpl w:val="680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A4056"/>
    <w:multiLevelType w:val="hybridMultilevel"/>
    <w:tmpl w:val="D310B042"/>
    <w:lvl w:ilvl="0" w:tplc="5DE8159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19315F"/>
    <w:multiLevelType w:val="multilevel"/>
    <w:tmpl w:val="899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67ECA"/>
    <w:multiLevelType w:val="hybridMultilevel"/>
    <w:tmpl w:val="B80C44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B93961"/>
    <w:multiLevelType w:val="multilevel"/>
    <w:tmpl w:val="FF8E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24745"/>
    <w:multiLevelType w:val="multilevel"/>
    <w:tmpl w:val="B5FA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254E1D"/>
    <w:multiLevelType w:val="hybridMultilevel"/>
    <w:tmpl w:val="548AC44A"/>
    <w:lvl w:ilvl="0" w:tplc="4E16270C">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EC46BA"/>
    <w:multiLevelType w:val="hybridMultilevel"/>
    <w:tmpl w:val="034A9A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293866"/>
    <w:multiLevelType w:val="hybridMultilevel"/>
    <w:tmpl w:val="C68ED3E2"/>
    <w:lvl w:ilvl="0" w:tplc="4E16270C">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B8537F1"/>
    <w:multiLevelType w:val="hybridMultilevel"/>
    <w:tmpl w:val="B3204AD2"/>
    <w:lvl w:ilvl="0" w:tplc="E0A836C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926560"/>
    <w:multiLevelType w:val="hybridMultilevel"/>
    <w:tmpl w:val="5014884E"/>
    <w:lvl w:ilvl="0" w:tplc="77CE8CC8">
      <w:start w:val="1"/>
      <w:numFmt w:val="decimal"/>
      <w:lvlText w:val="%1."/>
      <w:lvlJc w:val="left"/>
      <w:pPr>
        <w:ind w:left="786" w:hanging="360"/>
      </w:pPr>
      <w:rPr>
        <w:rFonts w:hint="default"/>
        <w:b w:val="0"/>
        <w:bCs w:val="0"/>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2C5AA5"/>
    <w:multiLevelType w:val="multilevel"/>
    <w:tmpl w:val="76FE5F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820A5"/>
    <w:multiLevelType w:val="multilevel"/>
    <w:tmpl w:val="286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C01AC"/>
    <w:multiLevelType w:val="hybridMultilevel"/>
    <w:tmpl w:val="E4D67F8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A8C5128"/>
    <w:multiLevelType w:val="multilevel"/>
    <w:tmpl w:val="4B1CD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B5A5C"/>
    <w:multiLevelType w:val="multilevel"/>
    <w:tmpl w:val="78A8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3621A7"/>
    <w:multiLevelType w:val="hybridMultilevel"/>
    <w:tmpl w:val="9C723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575073"/>
    <w:multiLevelType w:val="hybridMultilevel"/>
    <w:tmpl w:val="0052B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821BDF"/>
    <w:multiLevelType w:val="multilevel"/>
    <w:tmpl w:val="F718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5136C"/>
    <w:multiLevelType w:val="hybridMultilevel"/>
    <w:tmpl w:val="A0E26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19F2331"/>
    <w:multiLevelType w:val="multilevel"/>
    <w:tmpl w:val="7A2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A6470"/>
    <w:multiLevelType w:val="multilevel"/>
    <w:tmpl w:val="B51A59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BCF14EE"/>
    <w:multiLevelType w:val="hybridMultilevel"/>
    <w:tmpl w:val="4148E652"/>
    <w:lvl w:ilvl="0" w:tplc="B9BC05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D364545"/>
    <w:multiLevelType w:val="hybridMultilevel"/>
    <w:tmpl w:val="05C0DC2E"/>
    <w:lvl w:ilvl="0" w:tplc="77CE8CC8">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08181A"/>
    <w:multiLevelType w:val="hybridMultilevel"/>
    <w:tmpl w:val="C4E4F4CC"/>
    <w:lvl w:ilvl="0" w:tplc="F2DEEC8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84922BF"/>
    <w:multiLevelType w:val="multilevel"/>
    <w:tmpl w:val="41E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D240F"/>
    <w:multiLevelType w:val="multilevel"/>
    <w:tmpl w:val="1AF69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1A6F80"/>
    <w:multiLevelType w:val="hybridMultilevel"/>
    <w:tmpl w:val="C4D0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147614"/>
    <w:multiLevelType w:val="multilevel"/>
    <w:tmpl w:val="3E82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A575C"/>
    <w:multiLevelType w:val="multilevel"/>
    <w:tmpl w:val="6234C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3422993"/>
    <w:multiLevelType w:val="hybridMultilevel"/>
    <w:tmpl w:val="A5ECDBFA"/>
    <w:lvl w:ilvl="0" w:tplc="E638AFF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02756D"/>
    <w:multiLevelType w:val="multilevel"/>
    <w:tmpl w:val="6732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005F7"/>
    <w:multiLevelType w:val="hybridMultilevel"/>
    <w:tmpl w:val="FF5CF0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90527EE"/>
    <w:multiLevelType w:val="hybridMultilevel"/>
    <w:tmpl w:val="2CB0C0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EC705B7"/>
    <w:multiLevelType w:val="multilevel"/>
    <w:tmpl w:val="C43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53A7A"/>
    <w:multiLevelType w:val="multilevel"/>
    <w:tmpl w:val="3C46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7F6CD4"/>
    <w:multiLevelType w:val="hybridMultilevel"/>
    <w:tmpl w:val="85FA3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69B61AB"/>
    <w:multiLevelType w:val="multilevel"/>
    <w:tmpl w:val="428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353DF"/>
    <w:multiLevelType w:val="hybridMultilevel"/>
    <w:tmpl w:val="AB764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F7E4DE4"/>
    <w:multiLevelType w:val="hybridMultilevel"/>
    <w:tmpl w:val="CBDE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3341588">
    <w:abstractNumId w:val="23"/>
  </w:num>
  <w:num w:numId="2" w16cid:durableId="927692777">
    <w:abstractNumId w:val="40"/>
  </w:num>
  <w:num w:numId="3" w16cid:durableId="1120343938">
    <w:abstractNumId w:val="46"/>
  </w:num>
  <w:num w:numId="4" w16cid:durableId="767196698">
    <w:abstractNumId w:val="1"/>
  </w:num>
  <w:num w:numId="5" w16cid:durableId="1237201039">
    <w:abstractNumId w:val="16"/>
  </w:num>
  <w:num w:numId="6" w16cid:durableId="687607276">
    <w:abstractNumId w:val="25"/>
  </w:num>
  <w:num w:numId="7" w16cid:durableId="77680808">
    <w:abstractNumId w:val="21"/>
  </w:num>
  <w:num w:numId="8" w16cid:durableId="638875594">
    <w:abstractNumId w:val="34"/>
  </w:num>
  <w:num w:numId="9" w16cid:durableId="531959175">
    <w:abstractNumId w:val="13"/>
  </w:num>
  <w:num w:numId="10" w16cid:durableId="456607132">
    <w:abstractNumId w:val="15"/>
  </w:num>
  <w:num w:numId="11" w16cid:durableId="1533806297">
    <w:abstractNumId w:val="20"/>
  </w:num>
  <w:num w:numId="12" w16cid:durableId="18826141">
    <w:abstractNumId w:val="9"/>
  </w:num>
  <w:num w:numId="13" w16cid:durableId="2030446485">
    <w:abstractNumId w:val="7"/>
  </w:num>
  <w:num w:numId="14" w16cid:durableId="228196685">
    <w:abstractNumId w:val="22"/>
  </w:num>
  <w:num w:numId="15" w16cid:durableId="236012545">
    <w:abstractNumId w:val="11"/>
  </w:num>
  <w:num w:numId="16" w16cid:durableId="1602687358">
    <w:abstractNumId w:val="18"/>
  </w:num>
  <w:num w:numId="17" w16cid:durableId="821585983">
    <w:abstractNumId w:val="19"/>
  </w:num>
  <w:num w:numId="18" w16cid:durableId="1610622355">
    <w:abstractNumId w:val="44"/>
  </w:num>
  <w:num w:numId="19" w16cid:durableId="1725520336">
    <w:abstractNumId w:val="35"/>
  </w:num>
  <w:num w:numId="20" w16cid:durableId="1740325927">
    <w:abstractNumId w:val="27"/>
  </w:num>
  <w:num w:numId="21" w16cid:durableId="333648375">
    <w:abstractNumId w:val="33"/>
  </w:num>
  <w:num w:numId="22" w16cid:durableId="1311014241">
    <w:abstractNumId w:val="41"/>
  </w:num>
  <w:num w:numId="23" w16cid:durableId="52706151">
    <w:abstractNumId w:val="32"/>
  </w:num>
  <w:num w:numId="24" w16cid:durableId="1154566334">
    <w:abstractNumId w:val="38"/>
  </w:num>
  <w:num w:numId="25" w16cid:durableId="1954437252">
    <w:abstractNumId w:val="42"/>
  </w:num>
  <w:num w:numId="26" w16cid:durableId="96678849">
    <w:abstractNumId w:val="12"/>
  </w:num>
  <w:num w:numId="27" w16cid:durableId="874073865">
    <w:abstractNumId w:val="30"/>
  </w:num>
  <w:num w:numId="28" w16cid:durableId="1471442205">
    <w:abstractNumId w:val="24"/>
  </w:num>
  <w:num w:numId="29" w16cid:durableId="1060446813">
    <w:abstractNumId w:val="45"/>
  </w:num>
  <w:num w:numId="30" w16cid:durableId="1142577091">
    <w:abstractNumId w:val="17"/>
  </w:num>
  <w:num w:numId="31" w16cid:durableId="1388725747">
    <w:abstractNumId w:val="2"/>
  </w:num>
  <w:num w:numId="32" w16cid:durableId="1663586855">
    <w:abstractNumId w:val="36"/>
  </w:num>
  <w:num w:numId="33" w16cid:durableId="929966603">
    <w:abstractNumId w:val="6"/>
  </w:num>
  <w:num w:numId="34" w16cid:durableId="855853029">
    <w:abstractNumId w:val="29"/>
  </w:num>
  <w:num w:numId="35" w16cid:durableId="2129347115">
    <w:abstractNumId w:val="5"/>
  </w:num>
  <w:num w:numId="36" w16cid:durableId="308629057">
    <w:abstractNumId w:val="0"/>
  </w:num>
  <w:num w:numId="37" w16cid:durableId="706560848">
    <w:abstractNumId w:val="10"/>
  </w:num>
  <w:num w:numId="38" w16cid:durableId="763261241">
    <w:abstractNumId w:val="39"/>
  </w:num>
  <w:num w:numId="39" w16cid:durableId="782768525">
    <w:abstractNumId w:val="37"/>
  </w:num>
  <w:num w:numId="40" w16cid:durableId="1746341783">
    <w:abstractNumId w:val="26"/>
  </w:num>
  <w:num w:numId="41" w16cid:durableId="2070377393">
    <w:abstractNumId w:val="14"/>
  </w:num>
  <w:num w:numId="42" w16cid:durableId="1360353569">
    <w:abstractNumId w:val="3"/>
  </w:num>
  <w:num w:numId="43" w16cid:durableId="3408232">
    <w:abstractNumId w:val="8"/>
  </w:num>
  <w:num w:numId="44" w16cid:durableId="907377206">
    <w:abstractNumId w:val="31"/>
  </w:num>
  <w:num w:numId="45" w16cid:durableId="1592205675">
    <w:abstractNumId w:val="43"/>
  </w:num>
  <w:num w:numId="46" w16cid:durableId="852257580">
    <w:abstractNumId w:val="4"/>
  </w:num>
  <w:num w:numId="47" w16cid:durableId="18620888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54"/>
    <w:rsid w:val="00031971"/>
    <w:rsid w:val="0004779C"/>
    <w:rsid w:val="0008617C"/>
    <w:rsid w:val="000A17AB"/>
    <w:rsid w:val="000F3F41"/>
    <w:rsid w:val="0011469A"/>
    <w:rsid w:val="001C071C"/>
    <w:rsid w:val="001D1B63"/>
    <w:rsid w:val="001E7E16"/>
    <w:rsid w:val="00236A50"/>
    <w:rsid w:val="00236C10"/>
    <w:rsid w:val="002705C0"/>
    <w:rsid w:val="0027705D"/>
    <w:rsid w:val="002902E9"/>
    <w:rsid w:val="002B4943"/>
    <w:rsid w:val="00330D30"/>
    <w:rsid w:val="00330FCB"/>
    <w:rsid w:val="003717FF"/>
    <w:rsid w:val="003D27F0"/>
    <w:rsid w:val="003F5CD0"/>
    <w:rsid w:val="004218F3"/>
    <w:rsid w:val="00470332"/>
    <w:rsid w:val="00536754"/>
    <w:rsid w:val="005F1D25"/>
    <w:rsid w:val="00625C4D"/>
    <w:rsid w:val="0065218B"/>
    <w:rsid w:val="0083104D"/>
    <w:rsid w:val="0087097A"/>
    <w:rsid w:val="00911ECF"/>
    <w:rsid w:val="00972052"/>
    <w:rsid w:val="00997623"/>
    <w:rsid w:val="009E2CAB"/>
    <w:rsid w:val="009F155B"/>
    <w:rsid w:val="009F223F"/>
    <w:rsid w:val="00A43568"/>
    <w:rsid w:val="00A71DB7"/>
    <w:rsid w:val="00AC218C"/>
    <w:rsid w:val="00BB21B2"/>
    <w:rsid w:val="00BE35FD"/>
    <w:rsid w:val="00C06C86"/>
    <w:rsid w:val="00C97D8F"/>
    <w:rsid w:val="00CB73C2"/>
    <w:rsid w:val="00D2237A"/>
    <w:rsid w:val="00D545DA"/>
    <w:rsid w:val="00DB78D3"/>
    <w:rsid w:val="00DE0E5C"/>
    <w:rsid w:val="00DF7B17"/>
    <w:rsid w:val="00E51081"/>
    <w:rsid w:val="00ED0D89"/>
    <w:rsid w:val="00EF6CD2"/>
    <w:rsid w:val="00FC5B16"/>
    <w:rsid w:val="00FD1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58A6"/>
  <w15:chartTrackingRefBased/>
  <w15:docId w15:val="{132A136A-1E88-4713-A286-C1EE7320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54"/>
    <w:rPr>
      <w:kern w:val="0"/>
      <w14:ligatures w14:val="none"/>
    </w:rPr>
  </w:style>
  <w:style w:type="paragraph" w:styleId="Heading1">
    <w:name w:val="heading 1"/>
    <w:basedOn w:val="Normal"/>
    <w:next w:val="Normal"/>
    <w:link w:val="Heading1Char"/>
    <w:uiPriority w:val="9"/>
    <w:qFormat/>
    <w:rsid w:val="00536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54"/>
    <w:rPr>
      <w:rFonts w:eastAsiaTheme="majorEastAsia" w:cstheme="majorBidi"/>
      <w:color w:val="272727" w:themeColor="text1" w:themeTint="D8"/>
    </w:rPr>
  </w:style>
  <w:style w:type="paragraph" w:styleId="Title">
    <w:name w:val="Title"/>
    <w:basedOn w:val="Normal"/>
    <w:next w:val="Normal"/>
    <w:link w:val="TitleChar"/>
    <w:uiPriority w:val="10"/>
    <w:qFormat/>
    <w:rsid w:val="00536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5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54"/>
    <w:rPr>
      <w:i/>
      <w:iCs/>
      <w:color w:val="404040" w:themeColor="text1" w:themeTint="BF"/>
    </w:rPr>
  </w:style>
  <w:style w:type="paragraph" w:styleId="ListParagraph">
    <w:name w:val="List Paragraph"/>
    <w:basedOn w:val="Normal"/>
    <w:link w:val="ListParagraphChar"/>
    <w:uiPriority w:val="34"/>
    <w:qFormat/>
    <w:rsid w:val="00536754"/>
    <w:pPr>
      <w:ind w:left="720"/>
      <w:contextualSpacing/>
    </w:pPr>
  </w:style>
  <w:style w:type="character" w:styleId="IntenseEmphasis">
    <w:name w:val="Intense Emphasis"/>
    <w:basedOn w:val="DefaultParagraphFont"/>
    <w:uiPriority w:val="21"/>
    <w:qFormat/>
    <w:rsid w:val="00536754"/>
    <w:rPr>
      <w:i/>
      <w:iCs/>
      <w:color w:val="2F5496" w:themeColor="accent1" w:themeShade="BF"/>
    </w:rPr>
  </w:style>
  <w:style w:type="paragraph" w:styleId="IntenseQuote">
    <w:name w:val="Intense Quote"/>
    <w:basedOn w:val="Normal"/>
    <w:next w:val="Normal"/>
    <w:link w:val="IntenseQuoteChar"/>
    <w:uiPriority w:val="30"/>
    <w:qFormat/>
    <w:rsid w:val="00536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54"/>
    <w:rPr>
      <w:i/>
      <w:iCs/>
      <w:color w:val="2F5496" w:themeColor="accent1" w:themeShade="BF"/>
    </w:rPr>
  </w:style>
  <w:style w:type="character" w:styleId="IntenseReference">
    <w:name w:val="Intense Reference"/>
    <w:basedOn w:val="DefaultParagraphFont"/>
    <w:uiPriority w:val="32"/>
    <w:qFormat/>
    <w:rsid w:val="00536754"/>
    <w:rPr>
      <w:b/>
      <w:bCs/>
      <w:smallCaps/>
      <w:color w:val="2F5496" w:themeColor="accent1" w:themeShade="BF"/>
      <w:spacing w:val="5"/>
    </w:rPr>
  </w:style>
  <w:style w:type="table" w:styleId="TableGrid">
    <w:name w:val="Table Grid"/>
    <w:basedOn w:val="TableNormal"/>
    <w:uiPriority w:val="39"/>
    <w:rsid w:val="005367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536754"/>
  </w:style>
  <w:style w:type="paragraph" w:customStyle="1" w:styleId="TableParagraph">
    <w:name w:val="Table Paragraph"/>
    <w:basedOn w:val="Normal"/>
    <w:uiPriority w:val="1"/>
    <w:qFormat/>
    <w:rsid w:val="00536754"/>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536754"/>
    <w:rPr>
      <w:color w:val="0563C1" w:themeColor="hyperlink"/>
      <w:u w:val="single"/>
    </w:rPr>
  </w:style>
  <w:style w:type="character" w:styleId="UnresolvedMention">
    <w:name w:val="Unresolved Mention"/>
    <w:basedOn w:val="DefaultParagraphFont"/>
    <w:uiPriority w:val="99"/>
    <w:semiHidden/>
    <w:unhideWhenUsed/>
    <w:rsid w:val="002B4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hyperlink" Target="https://www.kaggle.com/datasets/ninzaami/loan-predication" TargetMode="External"/><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hyperlink" Target="https://www.kaggle.com/datasets/yasserh/breast-cancer-dataset"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6321303-2e2c-4b4c-b2e6-6600839e43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0827CEBBC9FA408C6C34934AE40856" ma:contentTypeVersion="4" ma:contentTypeDescription="Create a new document." ma:contentTypeScope="" ma:versionID="6a1149d72c69fdc2c22409a9b799a7d7">
  <xsd:schema xmlns:xsd="http://www.w3.org/2001/XMLSchema" xmlns:xs="http://www.w3.org/2001/XMLSchema" xmlns:p="http://schemas.microsoft.com/office/2006/metadata/properties" xmlns:ns2="06321303-2e2c-4b4c-b2e6-6600839e43ba" targetNamespace="http://schemas.microsoft.com/office/2006/metadata/properties" ma:root="true" ma:fieldsID="e22ca4ef1b0172b28603d726e30d60be" ns2:_="">
    <xsd:import namespace="06321303-2e2c-4b4c-b2e6-6600839e43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21303-2e2c-4b4c-b2e6-6600839e43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12B45-2C1C-4C48-8958-D3E4B84C76B6}">
  <ds:schemaRefs>
    <ds:schemaRef ds:uri="http://schemas.microsoft.com/office/2006/metadata/properties"/>
    <ds:schemaRef ds:uri="http://schemas.microsoft.com/office/infopath/2007/PartnerControls"/>
    <ds:schemaRef ds:uri="06321303-2e2c-4b4c-b2e6-6600839e43ba"/>
  </ds:schemaRefs>
</ds:datastoreItem>
</file>

<file path=customXml/itemProps2.xml><?xml version="1.0" encoding="utf-8"?>
<ds:datastoreItem xmlns:ds="http://schemas.openxmlformats.org/officeDocument/2006/customXml" ds:itemID="{E4B7222F-A759-418B-850E-2F7A0964CB37}">
  <ds:schemaRefs>
    <ds:schemaRef ds:uri="http://schemas.microsoft.com/sharepoint/v3/contenttype/forms"/>
  </ds:schemaRefs>
</ds:datastoreItem>
</file>

<file path=customXml/itemProps3.xml><?xml version="1.0" encoding="utf-8"?>
<ds:datastoreItem xmlns:ds="http://schemas.openxmlformats.org/officeDocument/2006/customXml" ds:itemID="{94156ADA-8F2F-4CA5-85F9-A0A10DBBC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21303-2e2c-4b4c-b2e6-6600839e4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9F2842-B033-4C48-848A-21201B687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Sanjay R 24BAD407</cp:lastModifiedBy>
  <cp:revision>5</cp:revision>
  <dcterms:created xsi:type="dcterms:W3CDTF">2026-02-23T14:48:00Z</dcterms:created>
  <dcterms:modified xsi:type="dcterms:W3CDTF">2026-02-23T14:56:00Z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0x010100590827CEBBC9FA408C6C34934AE40856</vt:lpwstr>
  </property>
</Properties>
</file>