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9744" w14:textId="7C8D3D74" w:rsidR="00E400BC" w:rsidRDefault="00882DA8" w:rsidP="00882DA8">
      <w:r>
        <w:rPr>
          <w:rFonts w:hint="eastAsia"/>
        </w:rPr>
        <w:t xml:space="preserve">2. </w:t>
      </w:r>
      <w:r w:rsidR="00E400BC">
        <w:rPr>
          <w:rFonts w:hint="eastAsia"/>
        </w:rPr>
        <w:t>R</w:t>
      </w:r>
      <w:r w:rsidR="00E400BC">
        <w:t>andom Variables and Stochastic Process</w:t>
      </w:r>
    </w:p>
    <w:p w14:paraId="50CED56F" w14:textId="69107C3D" w:rsidR="00E400BC" w:rsidRDefault="00985C72" w:rsidP="00882DA8">
      <w:r>
        <w:rPr>
          <w:rFonts w:hint="eastAsia"/>
        </w:rPr>
        <w:t>2.1 R</w:t>
      </w:r>
      <w:r w:rsidR="00E400BC">
        <w:t>andom Variables</w:t>
      </w:r>
    </w:p>
    <w:p w14:paraId="64507784" w14:textId="3683422A" w:rsidR="00E400BC" w:rsidRDefault="00E400BC" w:rsidP="00985C72">
      <w:r>
        <w:rPr>
          <w:rFonts w:hint="eastAsia"/>
        </w:rPr>
        <w:t>D</w:t>
      </w:r>
      <w:r>
        <w:t>ef. 2.1.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t xml:space="preserve">,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  <w:r w:rsidR="00694A04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in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>
        <w:rPr>
          <w:rFonts w:hint="eastAsia"/>
        </w:rPr>
        <w:t>,</w:t>
      </w:r>
      <w:r>
        <w:t xml:space="preserve"> of the form</w:t>
      </w:r>
    </w:p>
    <w:p w14:paraId="7E05F3B7" w14:textId="77777777"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4563C1D8" w14:textId="77777777" w:rsidR="00E400BC" w:rsidRPr="00985C72" w:rsidRDefault="00E400BC" w:rsidP="00985C72">
      <w:pPr>
        <w:rPr>
          <w:b/>
        </w:rPr>
      </w:pPr>
      <w:r>
        <w:rPr>
          <w:rFonts w:hint="eastAsia"/>
        </w:rPr>
        <w:t>i</w:t>
      </w:r>
      <w:r>
        <w:t xml:space="preserve">s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14:paraId="1F1059CE" w14:textId="6599B8F6" w:rsidR="00694A04" w:rsidRPr="00985C72" w:rsidRDefault="00985C72" w:rsidP="00985C72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T</w:t>
      </w:r>
      <w:r w:rsidR="00694A04" w:rsidRPr="00985C72">
        <w:rPr>
          <w:bCs/>
        </w:rPr>
        <w:t xml:space="preserve">he textbook, misspelled.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214AC57" w14:textId="4AF46816" w:rsidR="00ED1E41" w:rsidRPr="00985C72" w:rsidRDefault="00ED1E41" w:rsidP="00985C72">
      <w:pPr>
        <w:pStyle w:val="a3"/>
        <w:numPr>
          <w:ilvl w:val="0"/>
          <w:numId w:val="6"/>
        </w:numPr>
        <w:ind w:leftChars="0"/>
        <w:rPr>
          <w:bCs/>
        </w:rPr>
      </w:pPr>
      <w:r w:rsidRPr="00985C72">
        <w:rPr>
          <w:rFonts w:hint="eastAsia"/>
          <w:bCs/>
        </w:rPr>
        <w:t>R</w:t>
      </w:r>
      <w:r w:rsidRPr="00985C72">
        <w:rPr>
          <w:bCs/>
        </w:rPr>
        <w:t>andom variable</w:t>
      </w:r>
      <w:r w:rsidR="00985C72" w:rsidRPr="00985C72">
        <w:rPr>
          <w:rFonts w:hint="eastAsia"/>
          <w:bCs/>
        </w:rPr>
        <w:t xml:space="preserve"> </w:t>
      </w:r>
      <w:r w:rsidRPr="00985C72">
        <w:rPr>
          <w:bCs/>
        </w:rPr>
        <w:t xml:space="preserve">is a function such that </w:t>
      </w:r>
      <m:oMath>
        <m:r>
          <w:rPr>
            <w:rFonts w:ascii="Cambria Math" w:hAnsi="Cambria Math"/>
          </w:rPr>
          <m:t xml:space="preserve">∀ ω∈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85C72">
        <w:rPr>
          <w:rFonts w:hint="eastAsia"/>
          <w:bCs/>
        </w:rPr>
        <w:t xml:space="preserve"> </w:t>
      </w:r>
      <w:r w:rsidRPr="00985C72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14:paraId="7E246A4E" w14:textId="4E5C26D1" w:rsidR="00ED1E41" w:rsidRDefault="0037087E" w:rsidP="00ED1E4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</w:p>
    <w:p w14:paraId="404A10FE" w14:textId="473CCA4A"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drawing>
          <wp:inline distT="0" distB="0" distL="0" distR="0" wp14:anchorId="509A2AA5" wp14:editId="5F27E853">
            <wp:extent cx="3788410" cy="2812838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3820992" cy="283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945D7" w14:textId="401039CE" w:rsidR="00092334" w:rsidRPr="00ED1E41" w:rsidRDefault="00092334" w:rsidP="00F57886">
      <w:pPr>
        <w:pStyle w:val="a3"/>
        <w:ind w:leftChars="0" w:left="2060"/>
        <w:rPr>
          <w:bCs/>
        </w:rPr>
      </w:pPr>
    </w:p>
    <w:p w14:paraId="560F3755" w14:textId="2C2BEC58" w:rsidR="00E400BC" w:rsidRDefault="00E400BC" w:rsidP="00882DA8">
      <w:r w:rsidRPr="00882DA8">
        <w:rPr>
          <w:rFonts w:hint="eastAsia"/>
          <w:bCs/>
        </w:rPr>
        <w:t>D</w:t>
      </w:r>
      <w:r w:rsidRPr="00882DA8">
        <w:rPr>
          <w:bCs/>
        </w:rPr>
        <w:t xml:space="preserve">ef. 2.7.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882DA8">
        <w:rPr>
          <w:rFonts w:hint="eastAsia"/>
          <w:bCs/>
        </w:rPr>
        <w:t xml:space="preserve"> </w:t>
      </w:r>
      <w:r w:rsidRPr="00882DA8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882DA8">
        <w:rPr>
          <w:rFonts w:hint="eastAsia"/>
          <w:bCs/>
        </w:rPr>
        <w:t xml:space="preserve"> </w:t>
      </w:r>
      <w:proofErr w:type="spellStart"/>
      <w:r w:rsidRPr="00882DA8">
        <w:rPr>
          <w:bCs/>
        </w:rPr>
        <w:t>if</w:t>
      </w:r>
      <w:proofErr w:type="spellEnd"/>
      <w:r w:rsidRPr="00882DA8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882DA8">
        <w:rPr>
          <w:rFonts w:hint="eastAsia"/>
          <w:bCs/>
        </w:rPr>
        <w:t xml:space="preserve"> </w:t>
      </w:r>
      <w:r w:rsidRPr="00882DA8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 w:rsidRPr="00882DA8">
        <w:rPr>
          <w:bCs/>
        </w:rPr>
        <w:t xml:space="preserve"> other than A and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14:paraId="2C16C895" w14:textId="29134712" w:rsidR="009A03B7" w:rsidRPr="00B172E1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ee the notation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</w:p>
    <w:p w14:paraId="639A3668" w14:textId="43A809ED" w:rsidR="00B172E1" w:rsidRPr="00691036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</w:rPr>
        <w:t>S</w:t>
      </w:r>
      <w:r>
        <w:t xml:space="preserve">kip from Ex.2. to the last of 2.1  </w:t>
      </w:r>
    </w:p>
    <w:p w14:paraId="20CAA19B" w14:textId="61371923" w:rsidR="00E400BC" w:rsidRDefault="00E400BC" w:rsidP="00985C72">
      <w:pPr>
        <w:pStyle w:val="a3"/>
        <w:numPr>
          <w:ilvl w:val="1"/>
          <w:numId w:val="20"/>
        </w:numPr>
        <w:ind w:leftChars="0"/>
      </w:pPr>
      <w:r>
        <w:t>Prob. Distribution Function</w:t>
      </w:r>
      <w:r w:rsidR="00B444E2">
        <w:rPr>
          <w:rFonts w:hint="eastAsia"/>
        </w:rPr>
        <w:t>(Probability Cumulative Function, CDF)</w:t>
      </w:r>
    </w:p>
    <w:p w14:paraId="43614C15" w14:textId="52ECBF02" w:rsidR="00F57886" w:rsidRDefault="00F57886" w:rsidP="00985C72">
      <w:pPr>
        <w:pStyle w:val="a3"/>
        <w:numPr>
          <w:ilvl w:val="0"/>
          <w:numId w:val="17"/>
        </w:numPr>
        <w:ind w:leftChars="0"/>
      </w:pPr>
      <w:r>
        <w:t>Probability Distribution function</w:t>
      </w:r>
      <w:r w:rsidR="00B444E2">
        <w:rPr>
          <w:rFonts w:hint="eastAsia"/>
        </w:rPr>
        <w:t xml:space="preserve"> CDF</w:t>
      </w:r>
      <w:r>
        <w:t xml:space="preserve"> </w:t>
      </w:r>
      <m:oMath>
        <m:r>
          <w:rPr>
            <w:rFonts w:ascii="Cambria Math" w:hAnsi="Cambria Math"/>
          </w:rPr>
          <m:t>F(x)</m:t>
        </m:r>
      </m:oMath>
    </w:p>
    <w:p w14:paraId="0732BFD0" w14:textId="1F01ED67" w:rsidR="00F57886" w:rsidRPr="00F57886" w:rsidRDefault="00F57886" w:rsidP="00985C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7FD3B12" w14:textId="5F68A1D7" w:rsidR="00F57886" w:rsidRDefault="009B759B" w:rsidP="00985C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Joint probability distribution function</w:t>
      </w:r>
      <w:r w:rsidR="00B444E2">
        <w:rPr>
          <w:rFonts w:hint="eastAsia"/>
        </w:rPr>
        <w:t>( joint cumulative distribution function)</w:t>
      </w:r>
    </w:p>
    <w:p w14:paraId="59A332F1" w14:textId="6EACE9C8" w:rsidR="009B759B" w:rsidRDefault="00985C72" w:rsidP="009B759B">
      <w:r>
        <w:rPr>
          <w:rFonts w:hint="eastAsia"/>
        </w:rPr>
        <w:t xml:space="preserve">    </w:t>
      </w:r>
      <w:r w:rsidR="009B759B">
        <w:rPr>
          <w:rFonts w:hint="eastAsia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 T</w:t>
      </w:r>
      <w:r w:rsidR="009B759B">
        <w:t>hen</w:t>
      </w:r>
      <w:r w:rsidR="00B444E2">
        <w:rPr>
          <w:rFonts w:hint="eastAsia"/>
        </w:rPr>
        <w:t xml:space="preserve"> the Joint C</w:t>
      </w:r>
      <w:r w:rsidR="009B759B">
        <w:rPr>
          <w:rFonts w:hint="eastAsia"/>
        </w:rPr>
        <w:t>DF is</w:t>
      </w:r>
    </w:p>
    <w:p w14:paraId="1686B138" w14:textId="244DBCDC" w:rsidR="009B759B" w:rsidRPr="00F57886" w:rsidRDefault="009B759B" w:rsidP="009B759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 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E2DE83E" w14:textId="77777777" w:rsidR="00985C72" w:rsidRDefault="009B759B" w:rsidP="00985C7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properties of </w:t>
      </w:r>
      <w:r w:rsidR="00B444E2">
        <w:rPr>
          <w:rFonts w:hint="eastAsia"/>
        </w:rPr>
        <w:t>C</w:t>
      </w:r>
      <w:r>
        <w:rPr>
          <w:rFonts w:hint="eastAsia"/>
        </w:rPr>
        <w:t>DF</w:t>
      </w:r>
    </w:p>
    <w:p w14:paraId="4C15A772" w14:textId="1FDB73EB" w:rsidR="00B444E2" w:rsidRDefault="00B444E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a non-decreasing  function, that is,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7F7CBD94" w14:textId="6EA8E685" w:rsidR="00B444E2" w:rsidRDefault="00985C7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="00B444E2">
        <w:rPr>
          <w:rFonts w:hint="eastAsia"/>
        </w:rPr>
        <w:t xml:space="preserve"> </w:t>
      </w:r>
      <w:r>
        <w:rPr>
          <w:rFonts w:hint="eastAsia"/>
        </w:rPr>
        <w:t xml:space="preserve">is </w:t>
      </w:r>
      <w:r w:rsidR="00B444E2">
        <w:rPr>
          <w:rFonts w:hint="eastAsia"/>
        </w:rPr>
        <w:t xml:space="preserve">a right-continuous function, </w:t>
      </w:r>
      <w:proofErr w:type="spellStart"/>
      <w:r w:rsidR="00B444E2">
        <w:rPr>
          <w:rFonts w:hint="eastAsia"/>
        </w:rPr>
        <w:t>s.t.</w:t>
      </w:r>
      <w:proofErr w:type="spellEnd"/>
      <w:r w:rsidR="00B444E2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ϵ→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 ϵ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func>
      </m:oMath>
      <w:r w:rsidR="00B444E2">
        <w:rPr>
          <w:rFonts w:hint="eastAsia"/>
        </w:rPr>
        <w:t xml:space="preserve"> </w:t>
      </w:r>
    </w:p>
    <w:p w14:paraId="467D1BC6" w14:textId="77777777" w:rsidR="00985C72" w:rsidRPr="00985C72" w:rsidRDefault="00B444E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≔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d>
              <m:dPr>
                <m:begChr m:val="{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,≤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d>
            <m:r>
              <w:rPr>
                <w:rFonts w:ascii="Cambria Math" w:hAnsi="Cambria Math"/>
              </w:rPr>
              <m:t xml:space="preserve">=1 </m:t>
            </m:r>
          </m:e>
        </m:func>
      </m:oMath>
    </w:p>
    <w:p w14:paraId="6A6D617C" w14:textId="489F4496" w:rsidR="00B444E2" w:rsidRDefault="00B444E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 xml:space="preserve">≔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→-∞</m:t>
                </m: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d>
              <m:dPr>
                <m:begChr m:val="{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,≤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d>
            <m:r>
              <w:rPr>
                <w:rFonts w:ascii="Cambria Math" w:hAnsi="Cambria Math"/>
              </w:rPr>
              <m:t xml:space="preserve">=0 </m:t>
            </m:r>
          </m:e>
        </m:func>
      </m:oMath>
    </w:p>
    <w:p w14:paraId="2833652F" w14:textId="16F5ED1C" w:rsidR="00B444E2" w:rsidRDefault="00B444E2" w:rsidP="00985C72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The proofs are in </w:t>
      </w:r>
      <w:r w:rsidR="00985C72">
        <w:rPr>
          <w:rFonts w:hint="eastAsia"/>
        </w:rPr>
        <w:t xml:space="preserve"> </w:t>
      </w:r>
    </w:p>
    <w:p w14:paraId="197C386D" w14:textId="56BD7A0A" w:rsidR="009B759B" w:rsidRDefault="00375E3C" w:rsidP="00B444E2">
      <w:pPr>
        <w:pStyle w:val="a3"/>
        <w:ind w:leftChars="0" w:left="2640"/>
      </w:pPr>
      <w:hyperlink r:id="rId8" w:history="1">
        <w:r w:rsidR="00B444E2">
          <w:rPr>
            <w:rStyle w:val="a8"/>
          </w:rPr>
          <w:t>http://www.maths.qmul.ac.uk/~bb/MS_Lectures_3and4.pdf</w:t>
        </w:r>
      </w:hyperlink>
    </w:p>
    <w:p w14:paraId="1A10D7EB" w14:textId="75D476A8" w:rsidR="00FC7F52" w:rsidRDefault="00F55C4C" w:rsidP="00985C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The probability of the decomposition of sets</w:t>
      </w:r>
    </w:p>
    <w:p w14:paraId="4269F478" w14:textId="34C06C47" w:rsidR="00F55C4C" w:rsidRDefault="00F55C4C" w:rsidP="00985C72">
      <w:pPr>
        <w:jc w:val="left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so that </w:t>
      </w:r>
    </w:p>
    <w:p w14:paraId="68D200BF" w14:textId="2513F952" w:rsidR="00F55C4C" w:rsidRDefault="00375E3C" w:rsidP="00985C72">
      <w:pPr>
        <w:jc w:val="left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 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</m:oMathPara>
      <w:r w:rsidR="00F55C4C">
        <w:rPr>
          <w:rFonts w:hint="eastAsia"/>
        </w:rPr>
        <w:t>Then, using Axiom 2, (1.4), we get</w:t>
      </w:r>
    </w:p>
    <w:p w14:paraId="112BC67D" w14:textId="77777777" w:rsidR="00F55C4C" w:rsidRDefault="00F55C4C" w:rsidP="00985C72">
      <w:pPr>
        <w:pStyle w:val="a3"/>
        <w:ind w:leftChars="0" w:left="1920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ω:X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 xml:space="preserve">=P(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ω:X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∪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 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)</w:t>
      </w:r>
    </w:p>
    <w:p w14:paraId="00461EA9" w14:textId="38217A86" w:rsidR="00F55C4C" w:rsidRDefault="00F55C4C" w:rsidP="00985C72">
      <w:pPr>
        <w:pStyle w:val="a3"/>
        <w:ind w:leftChars="0" w:left="1920"/>
        <w:jc w:val="left"/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</m:t>
        </m:r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ω:X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 xml:space="preserve">+P(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 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)</w:t>
      </w:r>
    </w:p>
    <w:p w14:paraId="776639FF" w14:textId="67FFBB62" w:rsidR="00F55C4C" w:rsidRDefault="00F55C4C" w:rsidP="00985C72">
      <w:pPr>
        <w:jc w:val="left"/>
      </w:pPr>
      <w:r>
        <w:rPr>
          <w:rFonts w:hint="eastAsia"/>
        </w:rPr>
        <w:t>Hence</w:t>
      </w:r>
    </w:p>
    <w:p w14:paraId="04CBD309" w14:textId="1092CF43" w:rsidR="00F55C4C" w:rsidRDefault="00F55C4C" w:rsidP="00882DA8">
      <w:pPr>
        <w:jc w:val="left"/>
      </w:pPr>
      <m:oMathPara>
        <m:oMath>
          <m:r>
            <w:rPr>
              <w:rFonts w:ascii="Cambria Math" w:hAnsi="Cambria Math"/>
            </w:rPr>
            <m:t xml:space="preserve">P(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 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E38E6EB" w14:textId="53994A75" w:rsidR="00F55C4C" w:rsidRPr="00F55C4C" w:rsidRDefault="00F55C4C" w:rsidP="00985C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The discontinuity of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</w:p>
    <w:p w14:paraId="14544775" w14:textId="2CB2950B" w:rsidR="00F55C4C" w:rsidRDefault="00F55C4C" w:rsidP="00985C72"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discontinuous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 xml:space="preserve">, </w:t>
      </w:r>
    </w:p>
    <w:p w14:paraId="696E968A" w14:textId="28A82201" w:rsidR="003F237F" w:rsidRPr="003F237F" w:rsidRDefault="00F55C4C" w:rsidP="00882DA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ω:X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7B4CE3A" w14:textId="77777777" w:rsidR="00F55C4C" w:rsidRPr="00F55C4C" w:rsidRDefault="00F55C4C" w:rsidP="00F55C4C">
      <w:pPr>
        <w:pStyle w:val="a3"/>
        <w:ind w:leftChars="0" w:left="1920"/>
      </w:pPr>
    </w:p>
    <w:p w14:paraId="6909B70D" w14:textId="4EB05FA2" w:rsidR="00F55C4C" w:rsidRDefault="003F237F" w:rsidP="00985C72">
      <w:r>
        <w:rPr>
          <w:rFonts w:hint="eastAsia"/>
        </w:rPr>
        <w:t xml:space="preserve">Ex. 2.4 and </w:t>
      </w:r>
      <w:r w:rsidR="00E22E96">
        <w:rPr>
          <w:rFonts w:hint="eastAsia"/>
        </w:rPr>
        <w:t>Ex 2.9</w:t>
      </w:r>
      <w:r w:rsidR="00F55C4C">
        <w:rPr>
          <w:rFonts w:hint="eastAsia"/>
        </w:rPr>
        <w:t>.</w:t>
      </w:r>
    </w:p>
    <w:p w14:paraId="18173467" w14:textId="77777777" w:rsidR="00F55C4C" w:rsidRPr="00F55C4C" w:rsidRDefault="00F55C4C" w:rsidP="00F55C4C">
      <w:pPr>
        <w:pStyle w:val="a3"/>
        <w:ind w:leftChars="0" w:left="1920"/>
      </w:pPr>
    </w:p>
    <w:p w14:paraId="18A6761A" w14:textId="77777777" w:rsidR="00E400BC" w:rsidRDefault="00E400BC" w:rsidP="00985C72"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rPr>
          <w:rFonts w:hint="eastAsia"/>
        </w:rPr>
        <w:t xml:space="preserve"> </w:t>
      </w:r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such that</w:t>
      </w:r>
    </w:p>
    <w:p w14:paraId="450D7F2A" w14:textId="77777777" w:rsidR="00E400BC" w:rsidRPr="00691036" w:rsidRDefault="00375E3C" w:rsidP="00882DA8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14:paraId="31D43F2E" w14:textId="6C0D8874" w:rsidR="00E400BC" w:rsidRDefault="00E400BC" w:rsidP="00985C72">
      <w:pPr>
        <w:pStyle w:val="a3"/>
        <w:numPr>
          <w:ilvl w:val="1"/>
          <w:numId w:val="21"/>
        </w:numPr>
        <w:ind w:leftChars="0"/>
      </w:pPr>
      <w:r>
        <w:t>Prob. Density Function</w:t>
      </w:r>
    </w:p>
    <w:p w14:paraId="5A24412C" w14:textId="77777777" w:rsidR="00382016" w:rsidRDefault="00382016" w:rsidP="00985C72">
      <w:pPr>
        <w:pStyle w:val="a3"/>
        <w:numPr>
          <w:ilvl w:val="0"/>
          <w:numId w:val="17"/>
        </w:numPr>
        <w:ind w:leftChars="0"/>
      </w:pPr>
      <w:r>
        <w:t xml:space="preserve">Suppose </w:t>
      </w:r>
      <m:oMath>
        <m:r>
          <w:rPr>
            <w:rFonts w:ascii="Cambria Math" w:hAnsi="Cambria Math"/>
          </w:rPr>
          <m:t>∃ an f(x)</m:t>
        </m:r>
      </m:oMath>
      <w:r w:rsidRPr="00D60B92">
        <w:t xml:space="preserve"> , integrable function. </w:t>
      </w:r>
    </w:p>
    <w:p w14:paraId="3BE525FA" w14:textId="77777777" w:rsidR="00382016" w:rsidRDefault="00382016" w:rsidP="00382016">
      <m:oMathPara>
        <m:oMath>
          <m:r>
            <w:rPr>
              <w:rFonts w:ascii="Cambria Math" w:hAnsi="Cambria Math"/>
            </w:rPr>
            <m:t>F(b</m:t>
          </m:r>
          <m:r>
            <m:rPr>
              <m:lit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dx.                         (2.6)</m:t>
              </m:r>
            </m:e>
          </m:nary>
        </m:oMath>
      </m:oMathPara>
    </w:p>
    <w:p w14:paraId="60EEBE5C" w14:textId="1B781608" w:rsidR="00382016" w:rsidRDefault="00985C72" w:rsidP="00382016">
      <w:r>
        <w:t xml:space="preserve">    </w:t>
      </w:r>
      <w:r w:rsidR="00382016">
        <w:t xml:space="preserve"> Then </w:t>
      </w:r>
      <m:oMath>
        <m:r>
          <w:rPr>
            <w:rFonts w:ascii="Cambria Math" w:hAnsi="Cambria Math"/>
          </w:rPr>
          <m:t>f(x)</m:t>
        </m:r>
      </m:oMath>
      <w:r w:rsidR="00382016">
        <w:t xml:space="preserve"> is the probability density </w:t>
      </w:r>
      <w:proofErr w:type="gramStart"/>
      <w:r w:rsidR="00382016">
        <w:t>function(</w:t>
      </w:r>
      <w:proofErr w:type="gramEnd"/>
      <w:r w:rsidR="00382016">
        <w:t>PDF).</w:t>
      </w:r>
      <w:r>
        <w:rPr>
          <w:rFonts w:hint="eastAsia"/>
        </w:rPr>
        <w:t xml:space="preserve"> </w:t>
      </w:r>
    </w:p>
    <w:p w14:paraId="4209C7C2" w14:textId="564B61A3" w:rsidR="00382016" w:rsidRDefault="00882DA8" w:rsidP="00382016">
      <w:r>
        <w:t xml:space="preserve">    </w:t>
      </w:r>
      <w:r w:rsidR="00382016">
        <w:t xml:space="preserve"> Hence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82016">
        <w:t xml:space="preserve"> is also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X=x</m:t>
            </m:r>
          </m:sub>
        </m:sSub>
        <m:r>
          <w:rPr>
            <w:rFonts w:ascii="Cambria Math" w:hAnsi="Cambria Math"/>
          </w:rPr>
          <m:t xml:space="preserve"> .</m:t>
        </m:r>
      </m:oMath>
    </w:p>
    <w:p w14:paraId="2D7EFE89" w14:textId="6483E6C3" w:rsidR="00E22E96" w:rsidRDefault="00E400BC" w:rsidP="00985C72">
      <w:r>
        <w:rPr>
          <w:rFonts w:hint="eastAsia"/>
        </w:rPr>
        <w:t>P</w:t>
      </w:r>
      <w:r>
        <w:t>roposition</w:t>
      </w:r>
      <w:r w:rsidR="00E22E96">
        <w:rPr>
          <w:rFonts w:hint="eastAsia"/>
        </w:rPr>
        <w:t xml:space="preserve"> </w:t>
      </w:r>
      <w:r w:rsidR="00E22E96">
        <w:t>2.12</w:t>
      </w:r>
    </w:p>
    <w:p w14:paraId="33A76484" w14:textId="53F97756" w:rsidR="00E400BC" w:rsidRDefault="00E400BC" w:rsidP="00882DA8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14:paraId="37C7E3F6" w14:textId="77777777" w:rsidR="00E400BC" w:rsidRDefault="00375E3C" w:rsidP="007E75D1">
      <w:pPr>
        <w:pStyle w:val="a3"/>
        <w:numPr>
          <w:ilvl w:val="0"/>
          <w:numId w:val="2"/>
        </w:numPr>
        <w:ind w:leftChars="0"/>
        <w:jc w:val="left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14:paraId="0A811D33" w14:textId="77777777" w:rsidR="00E400BC" w:rsidRDefault="00E400BC" w:rsidP="00882DA8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649F649" w14:textId="77777777" w:rsidR="00E400BC" w:rsidRDefault="00E400BC" w:rsidP="00882DA8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 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E7A104F" w14:textId="77777777" w:rsidR="00E400BC" w:rsidRDefault="00E400BC" w:rsidP="00882DA8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 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BD06C9C" w14:textId="77777777" w:rsidR="00E400BC" w:rsidRDefault="00E400BC" w:rsidP="007E75D1">
      <w:pPr>
        <w:pStyle w:val="a3"/>
        <w:numPr>
          <w:ilvl w:val="0"/>
          <w:numId w:val="2"/>
        </w:numPr>
        <w:ind w:leftChars="0"/>
        <w:jc w:val="left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14:paraId="25E36235" w14:textId="77777777" w:rsidR="00E400BC" w:rsidRDefault="00E400BC" w:rsidP="007E75D1">
      <w:pPr>
        <w:pStyle w:val="a3"/>
        <w:numPr>
          <w:ilvl w:val="0"/>
          <w:numId w:val="2"/>
        </w:numPr>
        <w:ind w:leftChars="0"/>
        <w:jc w:val="left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14:paraId="1F3B5450" w14:textId="77777777" w:rsidR="00E400BC" w:rsidRPr="00382016" w:rsidRDefault="00E400BC" w:rsidP="007E75D1">
      <w:pPr>
        <w:pStyle w:val="a3"/>
        <w:ind w:leftChars="0" w:left="1920"/>
        <w:jc w:val="left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968532" w14:textId="77777777" w:rsidR="00382016" w:rsidRDefault="00382016" w:rsidP="00382016">
      <w:pPr>
        <w:pStyle w:val="a3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 xml:space="preserve">Absolute continuous / continuous  </w:t>
      </w:r>
      <w:r w:rsidRPr="00D60B92">
        <w:sym w:font="Wingdings" w:char="F0E0"/>
      </w:r>
      <w:r>
        <w:t xml:space="preserve"> skip</w:t>
      </w:r>
    </w:p>
    <w:p w14:paraId="76808CAD" w14:textId="77777777" w:rsidR="00382016" w:rsidRDefault="00382016" w:rsidP="00382016">
      <w:pPr>
        <w:pStyle w:val="a3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Common Distributions Functions for Random Variables</w:t>
      </w:r>
    </w:p>
    <w:p w14:paraId="5EA2DA93" w14:textId="77777777" w:rsidR="00882DA8" w:rsidRDefault="00882DA8" w:rsidP="00882DA8">
      <w:pPr>
        <w:pStyle w:val="a3"/>
        <w:widowControl/>
        <w:wordWrap/>
        <w:autoSpaceDE/>
        <w:autoSpaceDN/>
        <w:spacing w:after="200" w:line="276" w:lineRule="auto"/>
        <w:ind w:leftChars="0" w:left="760"/>
        <w:contextualSpacing/>
        <w:jc w:val="left"/>
      </w:pPr>
    </w:p>
    <w:p w14:paraId="43572C89" w14:textId="77777777" w:rsidR="00382016" w:rsidRDefault="00382016" w:rsidP="00382016">
      <w:pPr>
        <w:pStyle w:val="a3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Uniform  distribution functions</w:t>
      </w:r>
    </w:p>
    <w:p w14:paraId="025465B4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7ACE6D60" w14:textId="77777777" w:rsidR="00382016" w:rsidRDefault="00382016" w:rsidP="00382016">
      <w:pPr>
        <w:pStyle w:val="a3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Exponential distribution function</w:t>
      </w:r>
    </w:p>
    <w:p w14:paraId="5C46E48D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λy</m:t>
                  </m:r>
                </m:sup>
              </m:sSup>
              <m:r>
                <w:rPr>
                  <w:rFonts w:ascii="Cambria Math" w:hAnsi="Cambria Math"/>
                </w:rPr>
                <m:t>dy 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λy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w:rPr>
                  <w:rFonts w:ascii="Cambria Math" w:hAnsi="Cambria Math"/>
                </w:rPr>
                <m:t>=1-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14:paraId="69ABD334" w14:textId="77777777" w:rsidR="00382016" w:rsidRDefault="00382016" w:rsidP="00382016">
      <w:pPr>
        <w:pStyle w:val="a3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Gaussian probability distribution.</w:t>
      </w:r>
    </w:p>
    <w:p w14:paraId="7FD264C1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5702B69" w14:textId="77777777" w:rsidR="00382016" w:rsidRDefault="00382016" w:rsidP="00382016">
      <w:pPr>
        <w:pStyle w:val="a3"/>
      </w:pPr>
      <w:r>
        <w:t xml:space="preserve">where </w:t>
      </w:r>
      <m:oMath>
        <m:r>
          <w:rPr>
            <w:rFonts w:ascii="Cambria Math" w:hAnsi="Cambria Math"/>
          </w:rPr>
          <m:t>m=mean  of X, σ=the standard deviation</m:t>
        </m:r>
      </m:oMath>
    </w:p>
    <w:p w14:paraId="7B3E392D" w14:textId="77777777" w:rsidR="00382016" w:rsidRDefault="00382016" w:rsidP="00382016">
      <w:pPr>
        <w:pStyle w:val="a3"/>
      </w:pPr>
      <w:r>
        <w:lastRenderedPageBreak/>
        <w:t>The CDF of Gaussian has not closed form,</w:t>
      </w:r>
    </w:p>
    <w:p w14:paraId="1D2471FB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dy </m:t>
              </m:r>
            </m:e>
          </m:nary>
        </m:oMath>
      </m:oMathPara>
    </w:p>
    <w:p w14:paraId="1A355C9D" w14:textId="0368FD82" w:rsidR="00382016" w:rsidRDefault="00382016" w:rsidP="00382016">
      <w:pPr>
        <w:pStyle w:val="a3"/>
      </w:pPr>
      <w:r>
        <w:t>For a random vector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, the PDF is </w:t>
      </w:r>
    </w:p>
    <w:p w14:paraId="0C2EAFE1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.   (2.8) </m:t>
          </m:r>
        </m:oMath>
      </m:oMathPara>
    </w:p>
    <w:p w14:paraId="6DD21DD8" w14:textId="6207D15B" w:rsidR="00382016" w:rsidRDefault="00382016" w:rsidP="00382016">
      <w:r>
        <w:rPr>
          <w:rFonts w:hint="eastAsia"/>
        </w:rPr>
        <w:tab/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is the covariance matrix,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 xml:space="preserve"> is the determinant of </w:t>
      </w:r>
      <m:oMath>
        <m:r>
          <m:rPr>
            <m:sty m:val="p"/>
          </m:rPr>
          <w:rPr>
            <w:rFonts w:ascii="Cambria Math" w:hAnsi="Cambria Math"/>
          </w:rPr>
          <m:t>P.</m:t>
        </m:r>
      </m:oMath>
    </w:p>
    <w:p w14:paraId="421E385C" w14:textId="2913CD07" w:rsidR="00E400BC" w:rsidRDefault="00E400BC" w:rsidP="007E75D1">
      <w:pPr>
        <w:pStyle w:val="a3"/>
        <w:numPr>
          <w:ilvl w:val="1"/>
          <w:numId w:val="21"/>
        </w:numPr>
        <w:ind w:leftChars="0"/>
      </w:pPr>
      <w:r>
        <w:t>Probabilistic Concepts Applied to Random Variables</w:t>
      </w:r>
    </w:p>
    <w:p w14:paraId="0C39C9C5" w14:textId="794E2A44" w:rsidR="00382016" w:rsidRDefault="00382016" w:rsidP="007E75D1">
      <w:pPr>
        <w:rPr>
          <w:bCs/>
        </w:rPr>
      </w:pPr>
      <w:r>
        <w:rPr>
          <w:rFonts w:hint="eastAsia"/>
        </w:rPr>
        <w:t>D</w:t>
      </w:r>
      <w:r>
        <w:t xml:space="preserve">ef 2.16. Two random variables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called </w:t>
      </w:r>
      <w:r w:rsidRPr="007E75D1">
        <w:rPr>
          <w:b/>
          <w:color w:val="FF0000"/>
        </w:rPr>
        <w:t>independent</w:t>
      </w:r>
      <w:r>
        <w:t xml:space="preserve"> 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 w:rsidRPr="007E75D1">
        <w:rPr>
          <w:rFonts w:hint="eastAsia"/>
          <w:bCs/>
        </w:rPr>
        <w:t>is</w:t>
      </w:r>
      <w:r w:rsidRPr="007E75D1">
        <w:rPr>
          <w:bCs/>
        </w:rPr>
        <w:t xml:space="preserve">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 w:rsidRPr="007E75D1">
        <w:rPr>
          <w:rFonts w:hint="eastAsia"/>
          <w:bCs/>
        </w:rPr>
        <w:t xml:space="preserve"> </w:t>
      </w:r>
      <w:r w:rsidRPr="007E75D1"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 w:rsidRPr="007E75D1">
        <w:rPr>
          <w:rFonts w:hint="eastAsia"/>
          <w:bCs/>
        </w:rPr>
        <w:t xml:space="preserve"> </w:t>
      </w:r>
      <w:r w:rsidRPr="007E75D1"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2847CF8" w14:textId="77777777" w:rsidR="007E75D1" w:rsidRDefault="007E75D1" w:rsidP="007E75D1"/>
    <w:p w14:paraId="579AB0C4" w14:textId="5888DBF8" w:rsidR="00772EE5" w:rsidRDefault="00382016" w:rsidP="007E75D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The joint CDF of independent </w:t>
      </w:r>
      <w:r w:rsidR="00772EE5">
        <w:rPr>
          <w:rFonts w:hint="eastAsia"/>
        </w:rPr>
        <w:t>RVs</w:t>
      </w:r>
    </w:p>
    <w:p w14:paraId="07870C68" w14:textId="77777777" w:rsidR="00772EE5" w:rsidRDefault="00772EE5" w:rsidP="007E75D1"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are independent RVs, then </w:t>
      </w:r>
    </w:p>
    <w:p w14:paraId="647C322E" w14:textId="62F3990B" w:rsidR="00772EE5" w:rsidRDefault="00772EE5" w:rsidP="00772EE5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X∈A, Y∈B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</m:t>
              </m:r>
            </m:e>
          </m:d>
          <m:r>
            <w:rPr>
              <w:rFonts w:ascii="Cambria Math" w:hAnsi="Cambria Math"/>
            </w:rPr>
            <m:t>P(Y∈B)</m:t>
          </m:r>
        </m:oMath>
      </m:oMathPara>
    </w:p>
    <w:p w14:paraId="0B9E0CE5" w14:textId="77777777" w:rsidR="00772EE5" w:rsidRDefault="00772EE5" w:rsidP="00772EE5">
      <w:pPr>
        <w:pStyle w:val="a3"/>
        <w:widowControl/>
        <w:numPr>
          <w:ilvl w:val="0"/>
          <w:numId w:val="14"/>
        </w:numPr>
        <w:wordWrap/>
        <w:autoSpaceDE/>
        <w:autoSpaceDN/>
        <w:spacing w:after="200" w:line="276" w:lineRule="auto"/>
        <w:ind w:leftChars="0"/>
        <w:contextualSpacing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X≤x, Y≤y</m:t>
            </m:r>
          </m:e>
        </m:d>
        <m:r>
          <w:rPr>
            <w:rFonts w:ascii="Cambria Math" w:hAnsi="Cambria Math"/>
          </w:rPr>
          <m:t>=P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X≤x)P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F(y)</m:t>
        </m:r>
      </m:oMath>
    </w:p>
    <w:p w14:paraId="49615C2C" w14:textId="3192A66F" w:rsidR="00772EE5" w:rsidRDefault="00772EE5" w:rsidP="00772EE5">
      <w:pPr>
        <w:pStyle w:val="a3"/>
        <w:widowControl/>
        <w:numPr>
          <w:ilvl w:val="0"/>
          <w:numId w:val="14"/>
        </w:numPr>
        <w:wordWrap/>
        <w:autoSpaceDE/>
        <w:autoSpaceDN/>
        <w:spacing w:after="200" w:line="276" w:lineRule="auto"/>
        <w:ind w:leftChars="0"/>
        <w:contextualSpacing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 ∂y</m:t>
            </m:r>
          </m:den>
        </m:f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X=x, Y=y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X=x</m:t>
            </m:r>
          </m:sub>
        </m:sSub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Y=y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 xml:space="preserve">X=x 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Y=y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f(y)   </m:t>
        </m:r>
      </m:oMath>
    </w:p>
    <w:p w14:paraId="2CCC4504" w14:textId="77777777" w:rsidR="00772EE5" w:rsidRPr="00772EE5" w:rsidRDefault="00772EE5" w:rsidP="00772EE5">
      <w:pPr>
        <w:pStyle w:val="a3"/>
        <w:widowControl/>
        <w:wordWrap/>
        <w:autoSpaceDE/>
        <w:autoSpaceDN/>
        <w:spacing w:after="200" w:line="276" w:lineRule="auto"/>
        <w:ind w:leftChars="0" w:left="720"/>
        <w:contextualSpacing/>
        <w:jc w:val="left"/>
      </w:pPr>
    </w:p>
    <w:p w14:paraId="4F6892AC" w14:textId="632990E2" w:rsidR="00772EE5" w:rsidRDefault="00772EE5" w:rsidP="007E75D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Marginal CDF  : see textbook p.37</w:t>
      </w:r>
    </w:p>
    <w:p w14:paraId="22C631B9" w14:textId="77777777" w:rsidR="00772EE5" w:rsidRDefault="00772EE5" w:rsidP="00772EE5">
      <w:pPr>
        <w:pStyle w:val="a3"/>
        <w:ind w:leftChars="0" w:left="1920"/>
      </w:pPr>
    </w:p>
    <w:p w14:paraId="41399AE0" w14:textId="618FC271" w:rsidR="00382016" w:rsidRDefault="00772EE5" w:rsidP="007E75D1">
      <w:pPr>
        <w:pStyle w:val="a3"/>
        <w:numPr>
          <w:ilvl w:val="1"/>
          <w:numId w:val="21"/>
        </w:numPr>
        <w:ind w:leftChars="0"/>
      </w:pPr>
      <w:r>
        <w:t>F</w:t>
      </w:r>
      <w:r>
        <w:rPr>
          <w:rFonts w:hint="eastAsia"/>
        </w:rPr>
        <w:t>unctions of a RV</w:t>
      </w:r>
    </w:p>
    <w:p w14:paraId="387670F2" w14:textId="34BAFA66" w:rsidR="00772EE5" w:rsidRDefault="00772EE5" w:rsidP="007E75D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PDF of the function of RV</w:t>
      </w:r>
    </w:p>
    <w:p w14:paraId="44965EE1" w14:textId="69389515" w:rsidR="00772EE5" w:rsidRDefault="007E75D1" w:rsidP="007E75D1">
      <w:r>
        <w:rPr>
          <w:rFonts w:hint="eastAsia"/>
        </w:rPr>
        <w:t xml:space="preserve"> </w:t>
      </w:r>
      <w:proofErr w:type="gramStart"/>
      <w:r w:rsidR="00772EE5">
        <w:rPr>
          <w:rFonts w:hint="eastAsia"/>
        </w:rPr>
        <w:t>Assume :</w:t>
      </w:r>
      <w:proofErr w:type="gramEnd"/>
      <w:r w:rsidR="00772EE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∃  </m:t>
        </m:r>
      </m:oMath>
      <w:r w:rsidR="00772EE5">
        <w:rPr>
          <w:rFonts w:hint="eastAsia"/>
        </w:rPr>
        <w:t xml:space="preserve">a continuous function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772EE5">
        <w:rPr>
          <w:rFonts w:hint="eastAsia"/>
        </w:rPr>
        <w:t xml:space="preserve"> such that </w:t>
      </w:r>
    </w:p>
    <w:p w14:paraId="47F31867" w14:textId="50570AA3" w:rsidR="00772EE5" w:rsidRDefault="007E75D1" w:rsidP="007E75D1">
      <m:oMath>
        <m:r>
          <w:rPr>
            <w:rFonts w:ascii="Cambria Math" w:hAnsi="Cambria Math"/>
          </w:rPr>
          <m:t xml:space="preserve">1)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772EE5">
        <w:rPr>
          <w:rFonts w:hint="eastAsia"/>
        </w:rPr>
        <w:t xml:space="preserve"> exists</w:t>
      </w:r>
    </w:p>
    <w:p w14:paraId="1BE08077" w14:textId="4FED3740" w:rsidR="00772EE5" w:rsidRDefault="007E75D1" w:rsidP="007E75D1">
      <w:r>
        <w:rPr>
          <w:rFonts w:hint="eastAsia"/>
        </w:rP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772EE5"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772EE5">
        <w:rPr>
          <w:rFonts w:hint="eastAsia"/>
        </w:rPr>
        <w:t xml:space="preserve"> have continuous partial derivatives</w:t>
      </w:r>
    </w:p>
    <w:p w14:paraId="1D109DEA" w14:textId="610400D5" w:rsidR="00772EE5" w:rsidRDefault="00985C72" w:rsidP="007E75D1">
      <w:r>
        <w:rPr>
          <w:rFonts w:hint="eastAsia"/>
        </w:rPr>
        <w:t>Then</w:t>
      </w:r>
    </w:p>
    <w:p w14:paraId="27C20CA3" w14:textId="57C2A79E" w:rsidR="00E400BC" w:rsidRPr="00772EE5" w:rsidRDefault="00E400BC" w:rsidP="00985C72">
      <w:r>
        <w:t xml:space="preserve">Prop. 2.17 Given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a vector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  <w:bCs/>
        </w:rPr>
        <w:t xml:space="preserve"> </w:t>
      </w:r>
      <w:r>
        <w:rPr>
          <w:bCs/>
        </w:rPr>
        <w:t xml:space="preserve">with density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the n-vector </w:t>
      </w:r>
    </w:p>
    <w:p w14:paraId="5A6BA12E" w14:textId="77777777" w:rsidR="00E400BC" w:rsidRDefault="00E400BC" w:rsidP="007E75D1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has the density function </w:t>
      </w:r>
    </w:p>
    <w:p w14:paraId="6E1344FD" w14:textId="02986250" w:rsidR="00E400BC" w:rsidRPr="00A41E28" w:rsidRDefault="00375E3C" w:rsidP="007E75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(2.17.a)</m:t>
          </m:r>
        </m:oMath>
      </m:oMathPara>
    </w:p>
    <w:p w14:paraId="1644ACF4" w14:textId="50128AAE" w:rsidR="007E75D1" w:rsidRDefault="007E75D1" w:rsidP="007E75D1">
      <w:r>
        <w:rPr>
          <w:rFonts w:hint="eastAsia"/>
        </w:rPr>
        <w:lastRenderedPageBreak/>
        <w:t>w</w:t>
      </w:r>
      <w:r w:rsidR="00E400BC">
        <w:t xml:space="preserve">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 w:rsidR="00E400BC">
        <w:rPr>
          <w:rFonts w:hint="eastAsia"/>
        </w:rPr>
        <w:t xml:space="preserve"> </w:t>
      </w:r>
      <w:r w:rsidR="00E400BC">
        <w:t>stands for the absolute value of the determinant of the matrix</w:t>
      </w:r>
    </w:p>
    <w:p w14:paraId="6BC085CD" w14:textId="717C7E9F" w:rsidR="00E400BC" w:rsidRPr="00442540" w:rsidRDefault="00E400BC" w:rsidP="007E75D1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F52C50E" w14:textId="5996257F" w:rsidR="00442540" w:rsidRDefault="00442540" w:rsidP="0044254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J </m:t>
        </m:r>
      </m:oMath>
      <w:r w:rsidR="00050A21">
        <w:rPr>
          <w:rFonts w:hint="eastAsia"/>
        </w:rPr>
        <w:t xml:space="preserve"> is called a Jacobian </w:t>
      </w:r>
    </w:p>
    <w:p w14:paraId="02BC1ED1" w14:textId="2CE619D1" w:rsidR="00442540" w:rsidRDefault="00A049B8" w:rsidP="00442540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 xml:space="preserve">Remind </w:t>
      </w:r>
      <w:r w:rsidR="00442540">
        <w:rPr>
          <w:rFonts w:hint="eastAsia"/>
        </w:rPr>
        <w:t>of the change variable method</w:t>
      </w:r>
      <w:r w:rsidR="005A5AA2">
        <w:rPr>
          <w:rFonts w:hint="eastAsia"/>
        </w:rPr>
        <w:t xml:space="preserve"> (Jacobian as a scaler)</w:t>
      </w:r>
    </w:p>
    <w:p w14:paraId="3F003FC2" w14:textId="2BC301C0" w:rsidR="00442540" w:rsidRPr="00442540" w:rsidRDefault="00442540" w:rsidP="0044254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m:t xml:space="preserve"> , a&gt;0       a)</m:t>
          </m:r>
        </m:oMath>
      </m:oMathPara>
    </w:p>
    <w:p w14:paraId="249B5A2D" w14:textId="0BA2F8A7" w:rsidR="00442540" w:rsidRPr="00442540" w:rsidRDefault="00442540" w:rsidP="00442540">
      <w:pPr>
        <w:pStyle w:val="a3"/>
        <w:ind w:leftChars="0" w:left="720"/>
      </w:pPr>
      <w:r>
        <w:rPr>
          <w:rFonts w:hint="eastAsia"/>
        </w:rPr>
        <w:t xml:space="preserve">Define a new variable, and substitute into </w:t>
      </w:r>
      <m:oMath>
        <m:r>
          <m:rPr>
            <m:sty m:val="p"/>
          </m:rPr>
          <w:rPr>
            <w:rFonts w:ascii="Cambria Math" w:hAnsi="Cambria Math"/>
          </w:rPr>
          <m:t>I(a)</m:t>
        </m:r>
      </m:oMath>
    </w:p>
    <w:p w14:paraId="58FECB0B" w14:textId="1957611E" w:rsidR="00442540" w:rsidRPr="00050A21" w:rsidRDefault="00A049B8" w:rsidP="00442540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, dx=a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 xml:space="preserve"> du </m:t>
          </m:r>
        </m:oMath>
      </m:oMathPara>
    </w:p>
    <w:p w14:paraId="119BE48B" w14:textId="0A4E3332" w:rsidR="00442540" w:rsidRPr="00A049B8" w:rsidRDefault="00442540" w:rsidP="00442540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u) du 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1BFA8417" w14:textId="2CCA72E3" w:rsidR="00A049B8" w:rsidRPr="00A049B8" w:rsidRDefault="00012A9C" w:rsidP="00A049B8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ook at (2.17.a)</w:t>
      </w:r>
    </w:p>
    <w:p w14:paraId="0A448C04" w14:textId="4EFC0252" w:rsidR="00442540" w:rsidRPr="00012A9C" w:rsidRDefault="00012A9C" w:rsidP="00442540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e>
          </m:nary>
          <m:r>
            <w:rPr>
              <w:rFonts w:ascii="Cambria Math" w:hAnsi="Cambria Math"/>
            </w:rPr>
            <m:t xml:space="preserve">ds=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ds</m:t>
          </m:r>
        </m:oMath>
      </m:oMathPara>
    </w:p>
    <w:p w14:paraId="34F1D05E" w14:textId="51C20F5E" w:rsidR="00012A9C" w:rsidRDefault="00012A9C" w:rsidP="00012A9C">
      <w:r>
        <w:rPr>
          <w:rFonts w:hint="eastAsia"/>
        </w:rPr>
        <w:tab/>
        <w:t xml:space="preserve">Given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 Y=g(X)</m:t>
        </m:r>
      </m:oMath>
      <w:r>
        <w:rPr>
          <w:rFonts w:hint="eastAsia"/>
        </w:rPr>
        <w:t xml:space="preserve">, 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 w:rsidR="003C6EA9">
        <w:rPr>
          <w:rFonts w:hint="eastAsia"/>
        </w:rPr>
        <w:t xml:space="preserve"> </w:t>
      </w:r>
      <w:r w:rsidR="003C6EA9">
        <w:sym w:font="Wingdings" w:char="F0E0"/>
      </w:r>
      <w:r w:rsidR="003C6EA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      </m:t>
        </m:r>
      </m:oMath>
    </w:p>
    <w:p w14:paraId="291440D6" w14:textId="147E56D2" w:rsidR="00442540" w:rsidRPr="00A41E28" w:rsidRDefault="003C6EA9" w:rsidP="003C6EA9">
      <w:r>
        <w:rPr>
          <w:rFonts w:hint="eastAsia"/>
        </w:rPr>
        <w:tab/>
        <w:t xml:space="preserve">Remember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‼</m:t>
        </m:r>
      </m:oMath>
      <w:r w:rsidR="00012A9C">
        <w:rPr>
          <w:rFonts w:hint="eastAsia"/>
        </w:rPr>
        <w:tab/>
      </w:r>
    </w:p>
    <w:p w14:paraId="53DA06FA" w14:textId="13E35D48" w:rsidR="00E400BC" w:rsidRDefault="007E75D1" w:rsidP="007E75D1">
      <w:r>
        <w:rPr>
          <w:rFonts w:hint="eastAsia"/>
        </w:rPr>
        <w:t xml:space="preserve">Ex. 2.18 </w:t>
      </w:r>
    </w:p>
    <w:p w14:paraId="4DD56A97" w14:textId="59D8C776" w:rsidR="003C6EA9" w:rsidRDefault="006F20AB" w:rsidP="007E75D1">
      <w:r>
        <w:rPr>
          <w:rFonts w:hint="eastAsia"/>
        </w:rPr>
        <w:t xml:space="preserve"> </w:t>
      </w:r>
      <w:r w:rsidR="003C6EA9">
        <w:rPr>
          <w:rFonts w:hint="eastAsia"/>
        </w:rPr>
        <w:t xml:space="preserve">Given </w:t>
      </w:r>
      <w:r>
        <w:rPr>
          <w:rFonts w:hint="eastAsia"/>
        </w:rPr>
        <w:t xml:space="preserve">independent two RVs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3C6EA9">
        <w:rPr>
          <w:rFonts w:hint="eastAsia"/>
        </w:rPr>
        <w:t xml:space="preserve">.  Let 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C6EA9">
        <w:rPr>
          <w:rFonts w:hint="eastAsia"/>
        </w:rPr>
        <w:t xml:space="preserve">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14:paraId="5785D918" w14:textId="0A5C97CC" w:rsidR="003C6EA9" w:rsidRDefault="003C6EA9" w:rsidP="003C6EA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Solution </w:t>
      </w:r>
    </w:p>
    <w:p w14:paraId="0C4717AD" w14:textId="2C13FD8A" w:rsidR="003C6EA9" w:rsidRDefault="003C6EA9" w:rsidP="003C6EA9">
      <w:pPr>
        <w:pStyle w:val="a3"/>
        <w:ind w:leftChars="0" w:left="720"/>
      </w:pPr>
      <w:r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 to get </w:t>
      </w:r>
    </w:p>
    <w:p w14:paraId="34C2B12E" w14:textId="5E363E14" w:rsidR="003C6EA9" w:rsidRPr="003C6EA9" w:rsidRDefault="003C6EA9" w:rsidP="003C6EA9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=AX</m:t>
          </m:r>
        </m:oMath>
      </m:oMathPara>
    </w:p>
    <w:p w14:paraId="61F87D4D" w14:textId="5346F5E1" w:rsidR="003C6EA9" w:rsidRPr="006F20AB" w:rsidRDefault="006F20AB" w:rsidP="003C6EA9">
      <w:r>
        <w:rPr>
          <w:rFonts w:hint="eastAsia"/>
        </w:rPr>
        <w:tab/>
        <w:t>Thus,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12BD6D5" w14:textId="69DDA2D6" w:rsidR="006F20AB" w:rsidRDefault="006F20AB" w:rsidP="003C6EA9">
      <w:r>
        <w:rPr>
          <w:rFonts w:hint="eastAsia"/>
        </w:rPr>
        <w:tab/>
        <w:t xml:space="preserve">The determinant of Jacobian is </w:t>
      </w:r>
    </w:p>
    <w:p w14:paraId="76BCE1E7" w14:textId="00327704" w:rsidR="006F20AB" w:rsidRPr="006F20AB" w:rsidRDefault="00375E3C" w:rsidP="003C6EA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J(z)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Z=z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2B0C76FF" w14:textId="196E8FD7" w:rsidR="006F20AB" w:rsidRDefault="006F20AB" w:rsidP="003C6EA9">
      <w:r>
        <w:rPr>
          <w:rFonts w:hint="eastAsia"/>
        </w:rPr>
        <w:tab/>
        <w:t xml:space="preserve">Hence </w:t>
      </w:r>
    </w:p>
    <w:p w14:paraId="183DE45D" w14:textId="322538A9" w:rsidR="006F20AB" w:rsidRPr="0099644A" w:rsidRDefault="00375E3C" w:rsidP="003C6E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are independent </m:t>
          </m:r>
        </m:oMath>
      </m:oMathPara>
    </w:p>
    <w:p w14:paraId="58FB829C" w14:textId="4032BEAD" w:rsidR="0099644A" w:rsidRDefault="0099644A" w:rsidP="003C6EA9">
      <w:r>
        <w:rPr>
          <w:rFonts w:hint="eastAsia"/>
        </w:rPr>
        <w:lastRenderedPageBreak/>
        <w:t xml:space="preserve">        Using the marginal probability property</w:t>
      </w:r>
    </w:p>
    <w:p w14:paraId="75C9C6C4" w14:textId="62C2841A" w:rsidR="0099644A" w:rsidRDefault="00375E3C" w:rsidP="003C6E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(Ex.2.18.a)</m:t>
          </m:r>
        </m:oMath>
      </m:oMathPara>
    </w:p>
    <w:p w14:paraId="43CE84FF" w14:textId="06ABCFDD" w:rsidR="0099644A" w:rsidRPr="0099644A" w:rsidRDefault="0099644A" w:rsidP="0099644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Please remember (Ex.2.18.a) </w:t>
      </w:r>
    </w:p>
    <w:p w14:paraId="5B9AA3D1" w14:textId="0784E41F" w:rsidR="0099644A" w:rsidRDefault="0099644A" w:rsidP="0099644A">
      <w:pPr>
        <w:pStyle w:val="a3"/>
        <w:numPr>
          <w:ilvl w:val="1"/>
          <w:numId w:val="21"/>
        </w:numPr>
        <w:ind w:leftChars="0"/>
      </w:pPr>
      <w:r>
        <w:t>Expectations and Moments of a Random Variable</w:t>
      </w:r>
    </w:p>
    <w:p w14:paraId="194502B0" w14:textId="4CD3DD9F" w:rsidR="0099644A" w:rsidRDefault="00264066" w:rsidP="009964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Expe</w:t>
      </w:r>
      <w:r w:rsidR="005A5AA2">
        <w:rPr>
          <w:rFonts w:hint="eastAsia"/>
        </w:rPr>
        <w:t>c</w:t>
      </w:r>
      <w:r>
        <w:rPr>
          <w:rFonts w:hint="eastAsia"/>
        </w:rPr>
        <w:t>tation</w:t>
      </w:r>
    </w:p>
    <w:p w14:paraId="3C3A7449" w14:textId="0E904C2C" w:rsidR="0099644A" w:rsidRDefault="0099644A" w:rsidP="0099644A">
      <w:pPr>
        <w:pStyle w:val="a3"/>
        <w:numPr>
          <w:ilvl w:val="0"/>
          <w:numId w:val="25"/>
        </w:numPr>
        <w:ind w:leftChars="0"/>
      </w:pPr>
      <w:r>
        <w:t>M</w:t>
      </w:r>
      <w:r>
        <w:rPr>
          <w:rFonts w:hint="eastAsia"/>
        </w:rPr>
        <w:t>ean</w:t>
      </w:r>
      <w:r w:rsidR="00414BF9">
        <w:rPr>
          <w:rFonts w:hint="eastAsia"/>
        </w:rPr>
        <w:t xml:space="preserve"> (or the first moment or expected value) of RV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14:paraId="21B3BB08" w14:textId="7C6A78F1" w:rsidR="0099644A" w:rsidRPr="00414BF9" w:rsidRDefault="0099644A" w:rsidP="0099644A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dx                           (2.13)</m:t>
          </m:r>
        </m:oMath>
      </m:oMathPara>
    </w:p>
    <w:p w14:paraId="2B431813" w14:textId="2635CDC2" w:rsidR="0099644A" w:rsidRDefault="00414BF9" w:rsidP="0099644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Expectation operator</w:t>
      </w:r>
    </w:p>
    <w:p w14:paraId="1CEF5FAA" w14:textId="022687BE" w:rsidR="00414BF9" w:rsidRDefault="00414BF9" w:rsidP="00414BF9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-∞  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</m:t>
                  </m:r>
                </m:e>
              </m:d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</m:t>
              </m:r>
            </m:e>
          </m:d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</m:t>
              </m:r>
            </m:e>
          </m:d>
          <m:r>
            <w:rPr>
              <w:rFonts w:ascii="Cambria Math" w:hAnsi="Cambria Math"/>
            </w:rPr>
            <m:t xml:space="preserve">                               (2.14)</m:t>
          </m:r>
        </m:oMath>
      </m:oMathPara>
    </w:p>
    <w:p w14:paraId="7B7B7ED6" w14:textId="0DFAC4AA" w:rsidR="0099644A" w:rsidRDefault="00414BF9" w:rsidP="0099644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Sample mean of independent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E9865AB" w14:textId="24D4C833" w:rsidR="00414BF9" w:rsidRDefault="00375E3C" w:rsidP="00414BF9">
      <w:pPr>
        <w:pStyle w:val="a3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   (2.15)</m:t>
          </m:r>
        </m:oMath>
      </m:oMathPara>
    </w:p>
    <w:p w14:paraId="75899084" w14:textId="1957DC99" w:rsidR="0099644A" w:rsidRDefault="00414BF9" w:rsidP="009964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Ex. 2.19</w:t>
      </w:r>
    </w:p>
    <w:p w14:paraId="2A5BA864" w14:textId="28940155" w:rsidR="00414BF9" w:rsidRPr="00414BF9" w:rsidRDefault="00414BF9" w:rsidP="00414BF9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0≤x≤1,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otherwise </m:t>
                  </m:r>
                </m:e>
              </m:eqArr>
            </m:e>
          </m:d>
        </m:oMath>
      </m:oMathPara>
    </w:p>
    <w:p w14:paraId="5103ED6C" w14:textId="372EE84C" w:rsidR="00414BF9" w:rsidRDefault="00414BF9" w:rsidP="00414BF9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AB68C02" w14:textId="4D93FD9A" w:rsidR="00414BF9" w:rsidRDefault="00414BF9" w:rsidP="009964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Ex. 2.20</w:t>
      </w:r>
      <w:r w:rsidR="00AE455F">
        <w:rPr>
          <w:rFonts w:hint="eastAsia"/>
        </w:rPr>
        <w:t xml:space="preserve">  / Ex. 2.21</w:t>
      </w:r>
    </w:p>
    <w:p w14:paraId="3C69ADE9" w14:textId="3F12EF95" w:rsidR="0099644A" w:rsidRDefault="00414BF9" w:rsidP="009964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Ex.2.21</w:t>
      </w:r>
    </w:p>
    <w:p w14:paraId="547E0B75" w14:textId="7C7FCACC" w:rsidR="00414BF9" w:rsidRDefault="00414BF9" w:rsidP="00AE455F">
      <w:pPr>
        <w:pStyle w:val="a3"/>
        <w:numPr>
          <w:ilvl w:val="0"/>
          <w:numId w:val="19"/>
        </w:numPr>
        <w:ind w:leftChars="0"/>
        <w:rPr>
          <w:u w:val="single"/>
        </w:rPr>
      </w:pPr>
      <w:r w:rsidRPr="00AE455F">
        <w:rPr>
          <w:rFonts w:hint="eastAsia"/>
          <w:u w:val="single"/>
        </w:rPr>
        <w:t xml:space="preserve">The expected value is interpreted as being the he center of mass </w:t>
      </w:r>
    </w:p>
    <w:p w14:paraId="12D17CC2" w14:textId="4174E2C6" w:rsidR="00AE455F" w:rsidRPr="00AE455F" w:rsidRDefault="00AE455F" w:rsidP="005A5AA2">
      <w:pPr>
        <w:pStyle w:val="a3"/>
        <w:numPr>
          <w:ilvl w:val="0"/>
          <w:numId w:val="19"/>
        </w:numPr>
        <w:ind w:leftChars="0"/>
      </w:pPr>
      <w:r w:rsidRPr="00AE455F">
        <w:rPr>
          <w:rFonts w:hint="eastAsia"/>
        </w:rPr>
        <w:t xml:space="preserve">The expectation of constant </w:t>
      </w:r>
    </w:p>
    <w:p w14:paraId="08287307" w14:textId="241E5852" w:rsidR="00AE455F" w:rsidRDefault="00AE455F" w:rsidP="00AE455F">
      <w:pPr>
        <w:pStyle w:val="a3"/>
        <w:numPr>
          <w:ilvl w:val="0"/>
          <w:numId w:val="24"/>
        </w:numPr>
        <w:ind w:leftChars="0"/>
      </w:pPr>
      <w:r w:rsidRPr="00AE455F">
        <w:rPr>
          <w:rFonts w:hint="eastAsia"/>
        </w:rPr>
        <w:t xml:space="preserve">The expectation </w:t>
      </w:r>
      <w:r>
        <w:rPr>
          <w:rFonts w:hint="eastAsia"/>
        </w:rPr>
        <w:t xml:space="preserve">operator is linear </w:t>
      </w:r>
    </w:p>
    <w:p w14:paraId="3B2F1329" w14:textId="49036673" w:rsidR="00AE455F" w:rsidRPr="005A5AA2" w:rsidRDefault="00264066" w:rsidP="00AE455F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αY+βZ</m:t>
              </m:r>
            </m:e>
          </m:d>
          <m:r>
            <w:rPr>
              <w:rFonts w:ascii="Cambria Math" w:hAnsi="Cambria Math"/>
            </w:rPr>
            <m:t>=αE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+βE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7A942030" w14:textId="0C43E9A7" w:rsidR="005A5AA2" w:rsidRDefault="005A5AA2" w:rsidP="005A5AA2">
      <w:pPr>
        <w:pStyle w:val="a3"/>
        <w:numPr>
          <w:ilvl w:val="0"/>
          <w:numId w:val="17"/>
        </w:numPr>
        <w:ind w:leftChars="0"/>
      </w:pPr>
      <w:r>
        <w:t>M</w:t>
      </w:r>
      <w:r>
        <w:rPr>
          <w:rFonts w:hint="eastAsia"/>
        </w:rPr>
        <w:t>ean square or second moment</w:t>
      </w:r>
    </w:p>
    <w:p w14:paraId="3857682A" w14:textId="7EDBBDD4" w:rsidR="005A5AA2" w:rsidRPr="005A5AA2" w:rsidRDefault="005A5AA2" w:rsidP="005A5AA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-∞  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F0E5EA2" w14:textId="6C2A4C9E" w:rsidR="005A5AA2" w:rsidRDefault="005A5AA2" w:rsidP="005A5AA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Higher-order moments</w:t>
      </w:r>
    </w:p>
    <w:p w14:paraId="5C7AC026" w14:textId="0B43F136" w:rsidR="005A5AA2" w:rsidRPr="005A5AA2" w:rsidRDefault="005A5AA2" w:rsidP="005A5AA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≔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889644E" w14:textId="39EDA8D5" w:rsidR="005A5AA2" w:rsidRDefault="005A5AA2" w:rsidP="005A5AA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Higher moments of </w:t>
      </w:r>
      <w:r>
        <w:t>Gaussian</w:t>
      </w:r>
      <w:r>
        <w:rPr>
          <w:rFonts w:hint="eastAsia"/>
        </w:rPr>
        <w:t xml:space="preserve"> RV. </w:t>
      </w:r>
    </w:p>
    <w:p w14:paraId="44C55E37" w14:textId="10874460" w:rsidR="005C792F" w:rsidRPr="005C792F" w:rsidRDefault="005C792F" w:rsidP="005C792F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dx </m:t>
          </m:r>
        </m:oMath>
      </m:oMathPara>
    </w:p>
    <w:p w14:paraId="2E8E67A3" w14:textId="7BE72C0A" w:rsidR="005C792F" w:rsidRDefault="005C792F" w:rsidP="005C792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In text book comments, p43. </w:t>
      </w:r>
      <w:r>
        <w:t>“</w:t>
      </w:r>
      <w:r>
        <w:rPr>
          <w:rFonts w:hint="eastAsia"/>
        </w:rPr>
        <w:t xml:space="preserve">we almost never see </w:t>
      </w:r>
      <m:oMath>
        <m:r>
          <m:rPr>
            <m:sty m:val="p"/>
          </m:rPr>
          <w:rPr>
            <w:rFonts w:ascii="Cambria Math" w:hAnsi="Cambria Math"/>
          </w:rPr>
          <m:t>n&gt;2</m:t>
        </m:r>
      </m:oMath>
      <w:r>
        <w:rPr>
          <w:rFonts w:hint="eastAsia"/>
        </w:rPr>
        <w:t xml:space="preserve"> </w:t>
      </w:r>
      <w:r>
        <w:t>“</w:t>
      </w:r>
    </w:p>
    <w:p w14:paraId="6E917829" w14:textId="2F728F49" w:rsidR="005C792F" w:rsidRDefault="005C792F" w:rsidP="005C792F">
      <w:pPr>
        <w:pStyle w:val="a3"/>
        <w:numPr>
          <w:ilvl w:val="0"/>
          <w:numId w:val="14"/>
        </w:numPr>
        <w:ind w:leftChars="0"/>
      </w:pPr>
      <w:r>
        <w:t>I</w:t>
      </w:r>
      <w:r>
        <w:rPr>
          <w:rFonts w:hint="eastAsia"/>
        </w:rPr>
        <w:t xml:space="preserve">n correct statement :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, we see 4</w:t>
      </w:r>
      <w:r w:rsidRPr="005C792F">
        <w:rPr>
          <w:rFonts w:hint="eastAsia"/>
          <w:vertAlign w:val="superscript"/>
        </w:rPr>
        <w:t>th</w:t>
      </w:r>
      <w:r>
        <w:rPr>
          <w:rFonts w:hint="eastAsia"/>
        </w:rPr>
        <w:t xml:space="preserve"> moments as </w:t>
      </w:r>
      <w:r>
        <w:t>“</w:t>
      </w:r>
      <w:r>
        <w:rPr>
          <w:rFonts w:hint="eastAsia"/>
        </w:rPr>
        <w:t>kurtosis</w:t>
      </w:r>
      <w:r>
        <w:t>”</w:t>
      </w:r>
      <w:r>
        <w:rPr>
          <w:rFonts w:hint="eastAsia"/>
        </w:rPr>
        <w:t xml:space="preserve"> which is an </w:t>
      </w:r>
      <w:r>
        <w:t>indicator</w:t>
      </w:r>
      <w:r>
        <w:rPr>
          <w:rFonts w:hint="eastAsia"/>
        </w:rPr>
        <w:t xml:space="preserve"> for </w:t>
      </w:r>
    </w:p>
    <w:p w14:paraId="5CBF3C20" w14:textId="218C46EF" w:rsidR="005C792F" w:rsidRDefault="005C792F" w:rsidP="005C792F">
      <w:pPr>
        <w:pStyle w:val="a3"/>
        <w:ind w:leftChars="0" w:left="720"/>
      </w:pPr>
      <w:r>
        <w:t>Gaussian</w:t>
      </w:r>
      <w:r>
        <w:rPr>
          <w:rFonts w:hint="eastAsia"/>
        </w:rPr>
        <w:t xml:space="preserve"> RV. You may see in </w:t>
      </w:r>
      <w:r>
        <w:t>“</w:t>
      </w:r>
      <w:r>
        <w:rPr>
          <w:rFonts w:hint="eastAsia"/>
        </w:rPr>
        <w:t>Data Scienc</w:t>
      </w:r>
      <w:r>
        <w:t>e”</w:t>
      </w:r>
      <w:r>
        <w:rPr>
          <w:rFonts w:hint="eastAsia"/>
        </w:rPr>
        <w:t xml:space="preserve"> </w:t>
      </w:r>
    </w:p>
    <w:p w14:paraId="02784414" w14:textId="37BACD1E" w:rsidR="008B1F9E" w:rsidRDefault="008B1F9E" w:rsidP="008B1F9E">
      <w:pPr>
        <w:pStyle w:val="a3"/>
        <w:numPr>
          <w:ilvl w:val="0"/>
          <w:numId w:val="17"/>
        </w:numPr>
        <w:ind w:leftChars="0"/>
      </w:pPr>
      <w:r>
        <w:t>V</w:t>
      </w:r>
      <w:r>
        <w:rPr>
          <w:rFonts w:hint="eastAsia"/>
        </w:rPr>
        <w:t>ariance / standard deviation</w:t>
      </w:r>
    </w:p>
    <w:p w14:paraId="145BD70F" w14:textId="214AA81D" w:rsidR="008B1F9E" w:rsidRPr="008B1F9E" w:rsidRDefault="008B1F9E" w:rsidP="008B1F9E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(2.16)</m:t>
          </m:r>
        </m:oMath>
      </m:oMathPara>
    </w:p>
    <w:p w14:paraId="7D4A8249" w14:textId="31080F58" w:rsidR="008B1F9E" w:rsidRDefault="00375E3C" w:rsidP="008B1F9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var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22562827" w14:textId="21BA6D07" w:rsidR="008B1F9E" w:rsidRDefault="008B1F9E" w:rsidP="008B1F9E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ample variance </w:t>
      </w:r>
    </w:p>
    <w:p w14:paraId="07F571D3" w14:textId="7B5B1A24" w:rsidR="008B1F9E" w:rsidRDefault="00375E3C" w:rsidP="008B1F9E">
      <w:pPr>
        <w:pStyle w:val="a3"/>
        <w:ind w:leftChars="0"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73C86998" w14:textId="0C2A120F" w:rsidR="008B1F9E" w:rsidRDefault="0089169D" w:rsidP="0089169D">
      <w:pPr>
        <w:pStyle w:val="a3"/>
        <w:numPr>
          <w:ilvl w:val="0"/>
          <w:numId w:val="24"/>
        </w:numPr>
        <w:ind w:leftChars="0"/>
      </w:pPr>
      <w:r>
        <w:t>W</w:t>
      </w:r>
      <w:r>
        <w:rPr>
          <w:rFonts w:hint="eastAsia"/>
        </w:rPr>
        <w:t xml:space="preserve">hy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den>
        </m:f>
      </m:oMath>
      <w:r>
        <w:rPr>
          <w:rFonts w:hint="eastAsia"/>
        </w:rPr>
        <w:t xml:space="preserve">  not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? Answer will be in exercise.</w:t>
      </w:r>
    </w:p>
    <w:p w14:paraId="6CB99D60" w14:textId="6F92035A" w:rsidR="008B1F9E" w:rsidRDefault="0089169D" w:rsidP="008B1F9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Covariance of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14:paraId="4F9785F6" w14:textId="06D0C741" w:rsidR="0089169D" w:rsidRPr="00813B8E" w:rsidRDefault="0089169D" w:rsidP="0089169D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≔E{(X-E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)(Y-E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14:paraId="1278AB9C" w14:textId="38B765E0" w:rsidR="00813B8E" w:rsidRDefault="00813B8E" w:rsidP="00813B8E">
      <w:pPr>
        <w:pStyle w:val="a3"/>
        <w:numPr>
          <w:ilvl w:val="0"/>
          <w:numId w:val="18"/>
        </w:numPr>
        <w:ind w:leftChars="0"/>
      </w:pPr>
      <w:r>
        <w:t xml:space="preserve">Hence </w:t>
      </w:r>
    </w:p>
    <w:p w14:paraId="6ECC249A" w14:textId="21A39542" w:rsidR="00813B8E" w:rsidRPr="0089169D" w:rsidRDefault="00813B8E" w:rsidP="00813B8E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X[Y]</m:t>
          </m:r>
        </m:oMath>
      </m:oMathPara>
    </w:p>
    <w:p w14:paraId="654307B4" w14:textId="67CD921D" w:rsidR="00813B8E" w:rsidRDefault="00BB2C9B" w:rsidP="00BB2C9B">
      <w:pPr>
        <w:pStyle w:val="a3"/>
        <w:numPr>
          <w:ilvl w:val="0"/>
          <w:numId w:val="27"/>
        </w:numPr>
        <w:ind w:leftChars="0"/>
      </w:pPr>
      <w:r>
        <w:rPr>
          <w:b/>
          <w:bCs/>
        </w:rPr>
        <w:t xml:space="preserve">Prob: </w:t>
      </w:r>
      <w:r w:rsidR="0089169D" w:rsidRPr="00813B8E">
        <w:rPr>
          <w:rFonts w:hint="eastAsia"/>
          <w:b/>
          <w:bCs/>
        </w:rPr>
        <w:t xml:space="preserve">If </w:t>
      </w:r>
      <m:oMath>
        <m:r>
          <m:rPr>
            <m:sty m:val="b"/>
          </m:rPr>
          <w:rPr>
            <w:rFonts w:ascii="Cambria Math" w:hAnsi="Cambria Math"/>
          </w:rPr>
          <m:t>X,Y</m:t>
        </m:r>
      </m:oMath>
      <w:r w:rsidR="0089169D" w:rsidRPr="00813B8E">
        <w:rPr>
          <w:rFonts w:hint="eastAsia"/>
          <w:b/>
          <w:bCs/>
        </w:rPr>
        <w:t xml:space="preserve"> are independent, then </w:t>
      </w:r>
      <m:oMath>
        <m:r>
          <m:rPr>
            <m:sty m:val="b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813B8E">
        <w:t xml:space="preserve">, </w:t>
      </w:r>
    </w:p>
    <w:p w14:paraId="02FB085C" w14:textId="634344AE" w:rsidR="0089169D" w:rsidRDefault="0089169D" w:rsidP="008B1F9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Correlation</w:t>
      </w:r>
    </w:p>
    <w:p w14:paraId="7695E1C2" w14:textId="546B4883" w:rsidR="00813B8E" w:rsidRDefault="00375E3C" w:rsidP="0089169D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6AEAD7D" w14:textId="7D4A0421" w:rsidR="0089169D" w:rsidRDefault="0089169D" w:rsidP="008B1F9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Covariance matrix for random vectors </w:t>
      </w:r>
      <w:r>
        <w:sym w:font="Wingdings" w:char="F0E0"/>
      </w:r>
      <w:r>
        <w:rPr>
          <w:rFonts w:hint="eastAsia"/>
        </w:rPr>
        <w:t xml:space="preserve"> see text book p.59</w:t>
      </w:r>
    </w:p>
    <w:p w14:paraId="5C23E555" w14:textId="6A899359" w:rsidR="0089169D" w:rsidRDefault="0089169D" w:rsidP="008B1F9E">
      <w:pPr>
        <w:pStyle w:val="a3"/>
        <w:numPr>
          <w:ilvl w:val="0"/>
          <w:numId w:val="17"/>
        </w:numPr>
        <w:ind w:leftChars="0"/>
      </w:pPr>
      <w:r>
        <w:t>M</w:t>
      </w:r>
      <w:r>
        <w:rPr>
          <w:rFonts w:hint="eastAsia"/>
        </w:rPr>
        <w:t>arkov</w:t>
      </w:r>
      <w:r>
        <w:t>’</w:t>
      </w:r>
      <w:r>
        <w:rPr>
          <w:rFonts w:hint="eastAsia"/>
        </w:rPr>
        <w:t>s Inequality</w:t>
      </w:r>
      <w:r w:rsidR="005E293D">
        <w:rPr>
          <w:rFonts w:hint="eastAsia"/>
        </w:rPr>
        <w:t xml:space="preserve"> ( for RV</w:t>
      </w:r>
      <w:r w:rsidR="005E293D">
        <w:t>’</w:t>
      </w:r>
      <w:r w:rsidR="005E293D">
        <w:rPr>
          <w:rFonts w:hint="eastAsia"/>
        </w:rPr>
        <w:t xml:space="preserve">s PDF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 ∀ x </m:t>
        </m:r>
        <m:r>
          <m:rPr>
            <m:lit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="005E293D">
        <w:rPr>
          <w:rFonts w:hint="eastAsia"/>
        </w:rPr>
        <w:t>)</w:t>
      </w:r>
    </w:p>
    <w:p w14:paraId="262EC007" w14:textId="37B6C503" w:rsidR="005E293D" w:rsidRPr="005E293D" w:rsidRDefault="005E293D" w:rsidP="005E293D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≥aP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X≥a</m:t>
              </m:r>
            </m:e>
          </m:d>
        </m:oMath>
      </m:oMathPara>
    </w:p>
    <w:p w14:paraId="4CE5B126" w14:textId="306A1171" w:rsidR="005E293D" w:rsidRPr="005E293D" w:rsidRDefault="005E293D" w:rsidP="005E293D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X≥a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821D654" w14:textId="21F7A6BD" w:rsidR="0089169D" w:rsidRDefault="005E293D" w:rsidP="008B1F9E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Chevbyshev</w:t>
      </w:r>
      <w:proofErr w:type="spellEnd"/>
      <w:r>
        <w:rPr>
          <w:rFonts w:hint="eastAsia"/>
        </w:rPr>
        <w:t xml:space="preserve">  inequality </w:t>
      </w:r>
    </w:p>
    <w:p w14:paraId="34C464FF" w14:textId="462A4AB3" w:rsidR="005E293D" w:rsidRPr="005E293D" w:rsidRDefault="005E293D" w:rsidP="005E293D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≥a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19ED3FE" w14:textId="4AEF2C92" w:rsidR="005E293D" w:rsidRPr="005E293D" w:rsidRDefault="005E293D" w:rsidP="005E293D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X-E(X)</m:t>
                  </m:r>
                </m:e>
              </m:d>
              <m:r>
                <w:rPr>
                  <w:rFonts w:ascii="Cambria Math" w:hAnsi="Cambria Math"/>
                </w:rPr>
                <m:t>≥a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C770DF" w14:textId="24660659" w:rsidR="0089169D" w:rsidRDefault="006D1E97" w:rsidP="008B1F9E">
      <w:pPr>
        <w:pStyle w:val="a3"/>
        <w:numPr>
          <w:ilvl w:val="0"/>
          <w:numId w:val="17"/>
        </w:numPr>
        <w:ind w:leftChars="0"/>
      </w:pPr>
      <w:r>
        <w:t>L</w:t>
      </w:r>
      <w:r>
        <w:rPr>
          <w:rFonts w:hint="eastAsia"/>
        </w:rPr>
        <w:t>aw of large number</w:t>
      </w:r>
    </w:p>
    <w:p w14:paraId="178A0171" w14:textId="4E4BCFA1" w:rsidR="006D1E97" w:rsidRDefault="006D1E97" w:rsidP="006D1E97">
      <w:pPr>
        <w:pStyle w:val="a3"/>
        <w:ind w:leftChars="0" w:left="720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measurements of </w:t>
      </w:r>
      <m:oMath>
        <m:r>
          <m:rPr>
            <m:sty m:val="p"/>
          </m:rPr>
          <w:rPr>
            <w:rFonts w:ascii="Cambria Math" w:hAnsi="Cambria Math"/>
          </w:rPr>
          <m:t xml:space="preserve">X(mean m, variance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which is independent identically distributed </w:t>
      </w:r>
      <w:r w:rsidR="008463DC">
        <w:rPr>
          <w:rFonts w:hint="eastAsia"/>
        </w:rPr>
        <w:t>(</w:t>
      </w:r>
      <w:proofErr w:type="spellStart"/>
      <w:r w:rsidR="008463DC">
        <w:rPr>
          <w:rFonts w:hint="eastAsia"/>
        </w:rPr>
        <w:t>i.i.d</w:t>
      </w:r>
      <w:proofErr w:type="spellEnd"/>
      <w:r w:rsidR="008463DC">
        <w:rPr>
          <w:rFonts w:hint="eastAsia"/>
        </w:rPr>
        <w:t xml:space="preserve">). </w:t>
      </w:r>
      <w:r>
        <w:rPr>
          <w:rFonts w:hint="eastAsia"/>
        </w:rPr>
        <w:t>Then the sample mean is</w:t>
      </w:r>
    </w:p>
    <w:p w14:paraId="73FC5ED3" w14:textId="31A63C1B" w:rsidR="006D1E97" w:rsidRPr="006D1E97" w:rsidRDefault="008463DC" w:rsidP="006D1E9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nm</m:t>
              </m:r>
            </m:e>
          </m:d>
          <m:r>
            <w:rPr>
              <w:rFonts w:ascii="Cambria Math" w:hAnsi="Cambria Math"/>
            </w:rPr>
            <m:t xml:space="preserve">=m,  -→unbiased estimator </m:t>
          </m:r>
        </m:oMath>
      </m:oMathPara>
    </w:p>
    <w:p w14:paraId="75102893" w14:textId="4F1036B1" w:rsidR="006D1E97" w:rsidRDefault="006D1E97" w:rsidP="006D1E97">
      <w:pPr>
        <w:pStyle w:val="a3"/>
        <w:ind w:leftChars="0" w:left="720"/>
      </w:pPr>
      <w:r>
        <w:t>A</w:t>
      </w:r>
      <w:r>
        <w:rPr>
          <w:rFonts w:hint="eastAsia"/>
        </w:rPr>
        <w:t xml:space="preserve">nd </w:t>
      </w:r>
    </w:p>
    <w:p w14:paraId="6B2394CC" w14:textId="29C4ECE5" w:rsidR="006D1E97" w:rsidRPr="008463DC" w:rsidRDefault="006D1E97" w:rsidP="006D1E97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2717F6" w14:textId="125A8BCA" w:rsidR="008463DC" w:rsidRDefault="008463DC" w:rsidP="008463DC">
      <w:r>
        <w:rPr>
          <w:rFonts w:hint="eastAsia"/>
        </w:rPr>
        <w:tab/>
        <w:t xml:space="preserve">Using </w:t>
      </w:r>
      <w:proofErr w:type="spellStart"/>
      <w:r>
        <w:rPr>
          <w:rFonts w:hint="eastAsia"/>
        </w:rPr>
        <w:t>Chevbyshev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inequality</w:t>
      </w:r>
    </w:p>
    <w:p w14:paraId="1A980752" w14:textId="3972F1AD" w:rsidR="008463DC" w:rsidRPr="008463DC" w:rsidRDefault="008463DC" w:rsidP="008463DC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&lt;ϵ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-→1</m:t>
          </m:r>
        </m:oMath>
      </m:oMathPara>
    </w:p>
    <w:p w14:paraId="36B17097" w14:textId="7D99C585" w:rsidR="008463DC" w:rsidRDefault="008463DC" w:rsidP="008463DC">
      <w:pPr>
        <w:pStyle w:val="a3"/>
        <w:numPr>
          <w:ilvl w:val="0"/>
          <w:numId w:val="26"/>
        </w:numPr>
        <w:ind w:leftChars="0"/>
      </w:pPr>
      <w:r>
        <w:t>W</w:t>
      </w:r>
      <w:r>
        <w:rPr>
          <w:rFonts w:hint="eastAsia"/>
        </w:rPr>
        <w:t>eak law of large numbers</w:t>
      </w:r>
    </w:p>
    <w:p w14:paraId="05B4A139" w14:textId="4289BAD1" w:rsidR="008463DC" w:rsidRDefault="008463DC" w:rsidP="008463DC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∀ ϵ </m:t>
          </m:r>
          <m:r>
            <m:rPr>
              <m:lit/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 xml:space="preserve">0 ,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-m 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&lt;ϵ)= 1 </m:t>
          </m:r>
        </m:oMath>
      </m:oMathPara>
    </w:p>
    <w:p w14:paraId="0F3B79E7" w14:textId="0FAC5C87" w:rsidR="008463DC" w:rsidRDefault="008463DC" w:rsidP="008463D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Strong law of large numbers</w:t>
      </w:r>
    </w:p>
    <w:p w14:paraId="5AFF4FFC" w14:textId="27F059C5" w:rsidR="008463DC" w:rsidRDefault="008463DC" w:rsidP="008463DC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=m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=1.</m:t>
          </m:r>
        </m:oMath>
      </m:oMathPara>
    </w:p>
    <w:p w14:paraId="1E07C0CE" w14:textId="78904207" w:rsidR="0099644A" w:rsidRDefault="008463DC" w:rsidP="0099644A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Characteristic Functions</w:t>
      </w:r>
    </w:p>
    <w:p w14:paraId="2228213F" w14:textId="23F61A8F" w:rsidR="008463DC" w:rsidRDefault="008463DC" w:rsidP="008463D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Definition</w:t>
      </w:r>
      <w:r w:rsidR="00955307">
        <w:rPr>
          <w:rFonts w:hint="eastAsia"/>
        </w:rPr>
        <w:t>: given X,</w:t>
      </w:r>
    </w:p>
    <w:p w14:paraId="6D6D1F48" w14:textId="4A224F20" w:rsidR="008463DC" w:rsidRPr="00445890" w:rsidRDefault="00375E3C" w:rsidP="00955307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jvX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jνx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21425EC3" w14:textId="25F52749" w:rsidR="00445890" w:rsidRPr="00955307" w:rsidRDefault="00445890" w:rsidP="0044589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he Fourier </w:t>
      </w:r>
      <w:proofErr w:type="gramStart"/>
      <w:r>
        <w:t>transform</w:t>
      </w:r>
      <w:proofErr w:type="gramEnd"/>
      <w:r>
        <w:t xml:space="preserve"> of the PDF</w:t>
      </w:r>
    </w:p>
    <w:p w14:paraId="0E5609EA" w14:textId="11315FF6" w:rsidR="008463DC" w:rsidRDefault="00445890" w:rsidP="008463DC">
      <w:pPr>
        <w:pStyle w:val="a3"/>
        <w:numPr>
          <w:ilvl w:val="0"/>
          <w:numId w:val="17"/>
        </w:numPr>
        <w:ind w:leftChars="0"/>
      </w:pPr>
      <w:r>
        <w:t xml:space="preserve">Ex.2.26: convolution of sum of RVs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30C0F4A" w14:textId="751EB7BF" w:rsidR="00445890" w:rsidRDefault="00445890" w:rsidP="0044589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</m:oMath>
      </m:oMathPara>
    </w:p>
    <w:p w14:paraId="083E103A" w14:textId="2E3B28D3" w:rsidR="00445890" w:rsidRDefault="00445890" w:rsidP="00445890">
      <w:pPr>
        <w:pStyle w:val="a3"/>
        <w:ind w:leftChars="0" w:left="720"/>
      </w:pPr>
      <w:r>
        <w:rPr>
          <w:rFonts w:hint="eastAsia"/>
        </w:rPr>
        <w:t>P</w:t>
      </w:r>
      <w:r>
        <w:t>roof using the characteristic functions:</w:t>
      </w:r>
    </w:p>
    <w:p w14:paraId="2E99F2EE" w14:textId="4916E687" w:rsidR="00445890" w:rsidRDefault="00375E3C" w:rsidP="00445890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iνy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dy </m:t>
          </m:r>
        </m:oMath>
      </m:oMathPara>
    </w:p>
    <w:p w14:paraId="3FDAD809" w14:textId="724B24E4" w:rsidR="008463DC" w:rsidRPr="00365F2E" w:rsidRDefault="00445890" w:rsidP="0044589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jνy</m:t>
                  </m:r>
                </m:sup>
              </m:sSup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dy </m:t>
          </m:r>
        </m:oMath>
      </m:oMathPara>
    </w:p>
    <w:p w14:paraId="47D3343E" w14:textId="241EC604" w:rsidR="00365F2E" w:rsidRDefault="00365F2E" w:rsidP="0044589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jνy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dy ]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E233AF9" w14:textId="4DE369EA" w:rsidR="008463DC" w:rsidRDefault="00365F2E" w:rsidP="008463DC">
      <w:pPr>
        <w:pStyle w:val="a3"/>
        <w:ind w:leftChars="0" w:left="720"/>
      </w:pPr>
      <w:r>
        <w:t xml:space="preserve">Make the change of variable </w:t>
      </w:r>
      <m:oMath>
        <m:r>
          <w:rPr>
            <w:rFonts w:ascii="Cambria Math" w:hAnsi="Cambria Math"/>
          </w:rPr>
          <m:t>ρ=y-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dρ=dy</m:t>
        </m:r>
      </m:oMath>
      <w:r>
        <w:rPr>
          <w:rFonts w:hint="eastAsia"/>
        </w:rPr>
        <w:t>.</w:t>
      </w:r>
      <w:r>
        <w:t xml:space="preserve"> Hence </w:t>
      </w:r>
    </w:p>
    <w:p w14:paraId="53DE10A3" w14:textId="068CE963" w:rsidR="00365F2E" w:rsidRPr="00365F2E" w:rsidRDefault="00375E3C" w:rsidP="008463DC">
      <w:pPr>
        <w:pStyle w:val="a3"/>
        <w:ind w:leftChars="0" w:left="7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jνy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dy ]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35ADC74" w14:textId="394CC1AA" w:rsidR="003769A7" w:rsidRPr="00365F2E" w:rsidRDefault="00365F2E" w:rsidP="00365F2E">
      <w:pPr>
        <w:pStyle w:val="a3"/>
        <w:ind w:leftChars="0" w:left="720"/>
      </w:pPr>
      <m:oMathPara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dρ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jνρ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r>
                <w:rPr>
                  <w:rFonts w:ascii="Cambria Math" w:hAnsi="Cambria Math"/>
                </w:rPr>
                <m:t>dρ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(ν)</m:t>
          </m:r>
        </m:oMath>
      </m:oMathPara>
    </w:p>
    <w:p w14:paraId="1653D948" w14:textId="7D89B4D2" w:rsidR="00365F2E" w:rsidRDefault="003769A7" w:rsidP="003769A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</w:t>
      </w:r>
      <w:r>
        <w:t>emma 2.27</w:t>
      </w:r>
    </w:p>
    <w:p w14:paraId="26EADEAB" w14:textId="6E31FCDA" w:rsidR="003769A7" w:rsidRPr="003769A7" w:rsidRDefault="003769A7" w:rsidP="003769A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0EBE2CFC" w14:textId="475D0B0B" w:rsidR="003769A7" w:rsidRDefault="003769A7" w:rsidP="003769A7">
      <w:pPr>
        <w:pStyle w:val="a3"/>
        <w:ind w:leftChars="0" w:left="720"/>
      </w:pPr>
      <w:r>
        <w:rPr>
          <w:rFonts w:hint="eastAsia"/>
        </w:rPr>
        <w:t>P</w:t>
      </w:r>
      <w:r>
        <w:t>roof: By the definition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jνx</m:t>
                  </m:r>
                </m:sup>
              </m:sSup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14:paraId="6EA409EF" w14:textId="2E2601B3" w:rsidR="003769A7" w:rsidRDefault="003769A7" w:rsidP="003769A7">
      <w:pPr>
        <w:pStyle w:val="a3"/>
        <w:ind w:leftChars="0" w:left="720"/>
      </w:pPr>
      <w:r>
        <w:t xml:space="preserve">so that </w:t>
      </w:r>
    </w:p>
    <w:p w14:paraId="61232D58" w14:textId="612DBF57" w:rsidR="003769A7" w:rsidRPr="003769A7" w:rsidRDefault="00375E3C" w:rsidP="003769A7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jνx</m:t>
                  </m:r>
                </m:sup>
              </m:sSup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dx </m:t>
          </m:r>
        </m:oMath>
      </m:oMathPara>
    </w:p>
    <w:p w14:paraId="33124F23" w14:textId="6C094173" w:rsidR="003769A7" w:rsidRDefault="003769A7" w:rsidP="003769A7">
      <w:pPr>
        <w:pStyle w:val="a3"/>
        <w:ind w:leftChars="0" w:left="720"/>
      </w:pPr>
      <w:r>
        <w:rPr>
          <w:rFonts w:hint="eastAsia"/>
        </w:rPr>
        <w:t>A</w:t>
      </w:r>
      <w:r>
        <w:t xml:space="preserve">t </w:t>
      </w:r>
      <m:oMath>
        <m:r>
          <w:rPr>
            <w:rFonts w:ascii="Cambria Math" w:hAnsi="Cambria Math"/>
          </w:rPr>
          <m:t>ν=0</m:t>
        </m:r>
      </m:oMath>
    </w:p>
    <w:p w14:paraId="1805F462" w14:textId="65370FBB" w:rsidR="003E0ED0" w:rsidRDefault="00375E3C" w:rsidP="003E0ED0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.  QED</m:t>
          </m:r>
          <m:r>
            <m:rPr>
              <m:sty m:val="p"/>
            </m:rPr>
            <w:br/>
          </m:r>
        </m:oMath>
      </m:oMathPara>
      <w:r w:rsidR="003E0ED0">
        <w:t xml:space="preserve"> </w:t>
      </w:r>
    </w:p>
    <w:p w14:paraId="0C636A9A" w14:textId="32C9AB99" w:rsidR="003E0ED0" w:rsidRPr="003E0ED0" w:rsidRDefault="003E0ED0" w:rsidP="003E0ED0">
      <w:pPr>
        <w:pStyle w:val="a3"/>
        <w:numPr>
          <w:ilvl w:val="0"/>
          <w:numId w:val="17"/>
        </w:numPr>
        <w:ind w:leftChars="0"/>
      </w:pPr>
      <w:r>
        <w:t xml:space="preserve">Prop. 2.28: </w:t>
      </w:r>
      <m:oMath>
        <m:r>
          <w:rPr>
            <w:rFonts w:ascii="Cambria Math" w:hAnsi="Cambria Math"/>
          </w:rPr>
          <m:t>X=G(m,P)</m:t>
        </m:r>
      </m:oMath>
      <w:r>
        <w:rPr>
          <w:rFonts w:hint="eastAsia"/>
        </w:rPr>
        <w:t>,</w:t>
      </w:r>
      <w:r>
        <w:t xml:space="preserve"> then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Pν)</m:t>
          </m:r>
        </m:oMath>
      </m:oMathPara>
    </w:p>
    <w:p w14:paraId="2D8A23BE" w14:textId="65B5C490" w:rsidR="003E0ED0" w:rsidRDefault="003E0ED0" w:rsidP="003E0ED0">
      <w:pPr>
        <w:pStyle w:val="a3"/>
        <w:ind w:leftChars="0" w:left="720"/>
      </w:pPr>
      <w:r>
        <w:rPr>
          <w:rFonts w:hint="eastAsia"/>
        </w:rPr>
        <w:t>P</w:t>
      </w:r>
      <w:r>
        <w:t>roof: See the text book P.49</w:t>
      </w:r>
    </w:p>
    <w:p w14:paraId="2EF5C877" w14:textId="661D4FE3" w:rsidR="003E0ED0" w:rsidRDefault="00BB2C9B" w:rsidP="003E0E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P</w:t>
      </w:r>
      <w:r>
        <w:t xml:space="preserve">rop. </w:t>
      </w:r>
      <w:r w:rsidR="0001218D">
        <w:t xml:space="preserve">2.29 </w:t>
      </w:r>
      <w:r>
        <w:t>Uncorrelated Gaussian RVs are independent</w:t>
      </w:r>
    </w:p>
    <w:p w14:paraId="2D694C8C" w14:textId="0A0CD2FE" w:rsidR="0001218D" w:rsidRDefault="0001218D" w:rsidP="003E0ED0">
      <w:pPr>
        <w:pStyle w:val="a3"/>
        <w:numPr>
          <w:ilvl w:val="0"/>
          <w:numId w:val="17"/>
        </w:numPr>
        <w:ind w:leftChars="0"/>
      </w:pPr>
      <w:proofErr w:type="spellStart"/>
      <w:r>
        <w:t>Thrm</w:t>
      </w:r>
      <w:proofErr w:type="spellEnd"/>
      <w:r>
        <w:t xml:space="preserve">. 2.30 : Given </w:t>
      </w:r>
      <m:oMath>
        <m:r>
          <w:rPr>
            <w:rFonts w:ascii="Cambria Math" w:hAnsi="Cambria Math"/>
          </w:rPr>
          <m:t>X~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, V ~G(0,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.Then </w:t>
      </w:r>
      <m:oMath>
        <m:r>
          <w:rPr>
            <w:rFonts w:ascii="Cambria Math" w:hAnsi="Cambria Math"/>
          </w:rPr>
          <m:t xml:space="preserve">Y=CX+V </m:t>
        </m:r>
      </m:oMath>
      <w:r>
        <w:rPr>
          <w:rFonts w:hint="eastAsia"/>
        </w:rPr>
        <w:t xml:space="preserve"> </w:t>
      </w:r>
      <w:r>
        <w:t xml:space="preserve">is , </w:t>
      </w:r>
      <m:oMath>
        <m:r>
          <w:rPr>
            <w:rFonts w:ascii="Cambria Math" w:hAnsi="Cambria Math"/>
          </w:rPr>
          <m:t>Y~G(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 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</w:p>
    <w:p w14:paraId="4C6DAAC1" w14:textId="77777777" w:rsidR="008E39EC" w:rsidRDefault="008E39EC" w:rsidP="0001218D">
      <w:pPr>
        <w:pStyle w:val="a3"/>
        <w:ind w:leftChars="0" w:left="720"/>
      </w:pPr>
    </w:p>
    <w:p w14:paraId="0D8EA577" w14:textId="37FD9579" w:rsidR="0001218D" w:rsidRDefault="008E39EC" w:rsidP="008E39EC">
      <w:pPr>
        <w:pStyle w:val="a3"/>
        <w:numPr>
          <w:ilvl w:val="0"/>
          <w:numId w:val="29"/>
        </w:numPr>
        <w:ind w:leftChars="0"/>
      </w:pPr>
      <w:r>
        <w:t>H</w:t>
      </w:r>
      <w:r>
        <w:rPr>
          <w:rFonts w:hint="eastAsia"/>
        </w:rPr>
        <w:t>ig</w:t>
      </w:r>
      <w:r>
        <w:t>her moments: textbook p.51</w:t>
      </w:r>
    </w:p>
    <w:p w14:paraId="15D37C63" w14:textId="53A913A4" w:rsidR="008E39EC" w:rsidRDefault="008E39EC" w:rsidP="008E39EC">
      <w:pPr>
        <w:pStyle w:val="a3"/>
        <w:numPr>
          <w:ilvl w:val="0"/>
          <w:numId w:val="31"/>
        </w:numPr>
        <w:ind w:leftChars="0"/>
      </w:pPr>
      <w:proofErr w:type="spellStart"/>
      <w:r>
        <w:t>Thm</w:t>
      </w:r>
      <w:proofErr w:type="spellEnd"/>
      <w:r>
        <w:t xml:space="preserve">. 2.31 </w:t>
      </w:r>
      <w:r>
        <w:rPr>
          <w:rFonts w:hint="eastAsia"/>
        </w:rPr>
        <w:t>T</w:t>
      </w:r>
      <w:r>
        <w:t>he central limit theorem: textbook p.51</w:t>
      </w:r>
    </w:p>
    <w:p w14:paraId="3A20D130" w14:textId="77777777" w:rsidR="003E0ED0" w:rsidRPr="003769A7" w:rsidRDefault="003E0ED0" w:rsidP="003769A7">
      <w:pPr>
        <w:pStyle w:val="a3"/>
        <w:ind w:leftChars="0" w:left="720"/>
      </w:pPr>
    </w:p>
    <w:p w14:paraId="7EC2624C" w14:textId="0EB685B5" w:rsidR="00365F2E" w:rsidRDefault="003769A7" w:rsidP="008463DC">
      <w:pPr>
        <w:pStyle w:val="a3"/>
        <w:ind w:leftChars="0" w:left="720"/>
      </w:pPr>
      <w:r>
        <w:rPr>
          <w:rFonts w:hint="eastAsia"/>
        </w:rPr>
        <w:t xml:space="preserve"> </w:t>
      </w:r>
    </w:p>
    <w:p w14:paraId="51420612" w14:textId="72E51153" w:rsidR="008463DC" w:rsidRDefault="008E39EC" w:rsidP="0099644A">
      <w:pPr>
        <w:pStyle w:val="a3"/>
        <w:numPr>
          <w:ilvl w:val="1"/>
          <w:numId w:val="21"/>
        </w:numPr>
        <w:ind w:leftChars="0"/>
      </w:pPr>
      <w:r>
        <w:lastRenderedPageBreak/>
        <w:t>Conditional Expectations and Conditional Probabilities</w:t>
      </w:r>
    </w:p>
    <w:p w14:paraId="5E8B021B" w14:textId="5E81146E" w:rsidR="008E39EC" w:rsidRDefault="00DE7AE1" w:rsidP="008E39EC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S</w:t>
      </w:r>
      <w:r>
        <w:t>kip form the front to Ex.2.33</w:t>
      </w:r>
    </w:p>
    <w:p w14:paraId="18F9BA8C" w14:textId="19BA3FD9" w:rsidR="00DE7AE1" w:rsidRDefault="00DE7AE1" w:rsidP="008E39EC">
      <w:pPr>
        <w:pStyle w:val="a3"/>
        <w:numPr>
          <w:ilvl w:val="0"/>
          <w:numId w:val="31"/>
        </w:numPr>
        <w:ind w:leftChars="0"/>
      </w:pPr>
      <w:r>
        <w:t xml:space="preserve">Properties of Conditional probability  </w:t>
      </w:r>
    </w:p>
    <w:p w14:paraId="19302BDF" w14:textId="4A3D797B" w:rsidR="00CF3B1C" w:rsidRDefault="00CF3B1C" w:rsidP="00CF3B1C">
      <w:pPr>
        <w:pStyle w:val="a3"/>
        <w:numPr>
          <w:ilvl w:val="0"/>
          <w:numId w:val="33"/>
        </w:numPr>
        <w:ind w:leftChars="0"/>
      </w:pPr>
      <w:r>
        <w:t>Conditional probability</w:t>
      </w:r>
    </w:p>
    <w:p w14:paraId="61767202" w14:textId="336A5174" w:rsidR="00DE7AE1" w:rsidRPr="00CF3B1C" w:rsidRDefault="00DE7AE1" w:rsidP="00DE7AE1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10C3ACF4" w14:textId="4F2F2372" w:rsidR="00CF3B1C" w:rsidRPr="00DE7AE1" w:rsidRDefault="00CF3B1C" w:rsidP="00CF3B1C">
      <w:pPr>
        <w:pStyle w:val="a3"/>
        <w:numPr>
          <w:ilvl w:val="0"/>
          <w:numId w:val="33"/>
        </w:numPr>
        <w:ind w:leftChars="0"/>
      </w:pPr>
      <w:r>
        <w:t xml:space="preserve">Conditional probability distribution </w:t>
      </w:r>
    </w:p>
    <w:p w14:paraId="008443C1" w14:textId="5E6FA80D" w:rsidR="00DE7AE1" w:rsidRPr="00CF3B1C" w:rsidRDefault="00375E3C" w:rsidP="00CF3B1C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ds 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7C8EDA2E" w14:textId="0F8E7841" w:rsidR="00CF3B1C" w:rsidRDefault="00CF3B1C" w:rsidP="00CF3B1C">
      <w:pPr>
        <w:pStyle w:val="a3"/>
        <w:numPr>
          <w:ilvl w:val="0"/>
          <w:numId w:val="33"/>
        </w:numPr>
        <w:ind w:leftChars="0"/>
      </w:pPr>
      <w:r>
        <w:t>Related Conditional probability formula</w:t>
      </w:r>
    </w:p>
    <w:p w14:paraId="308117D6" w14:textId="23160C24" w:rsidR="00CF3B1C" w:rsidRDefault="00375E3C" w:rsidP="00CF3B1C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0E22606D" w14:textId="2B60C6F3" w:rsidR="00DE7AE1" w:rsidRDefault="00CF3B1C" w:rsidP="00DE7AE1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If </w:t>
      </w:r>
      <m:oMath>
        <m: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</w:t>
      </w:r>
      <w:r>
        <w:t>are independent RVs</w:t>
      </w:r>
    </w:p>
    <w:p w14:paraId="096F0365" w14:textId="67A7FD9F" w:rsidR="00CF3B1C" w:rsidRPr="00CF3B1C" w:rsidRDefault="00CF3B1C" w:rsidP="00CF3B1C">
      <w:pPr>
        <w:pStyle w:val="a3"/>
        <w:ind w:leftChars="0" w:left="116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2B9BCD1" w14:textId="7DD752F8" w:rsidR="00CF3B1C" w:rsidRDefault="00CF3B1C" w:rsidP="00CF3B1C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>
        <w:t>otal expectation law (proof: text book p.57)</w:t>
      </w:r>
    </w:p>
    <w:p w14:paraId="4896DC9E" w14:textId="32755522" w:rsidR="00CF3B1C" w:rsidRDefault="00CF3B1C" w:rsidP="00CF3B1C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E427155" w14:textId="30602913" w:rsidR="00CF3B1C" w:rsidRDefault="00EE295E" w:rsidP="00EE295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L</w:t>
      </w:r>
      <w:r>
        <w:t>emma 2.34</w:t>
      </w:r>
    </w:p>
    <w:p w14:paraId="74149B56" w14:textId="5C804980" w:rsidR="00EE295E" w:rsidRDefault="00EE295E" w:rsidP="00EE295E">
      <w:pPr>
        <w:pStyle w:val="a3"/>
        <w:numPr>
          <w:ilvl w:val="0"/>
          <w:numId w:val="35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if (X,Y)</m:t>
        </m:r>
      </m:oMath>
      <w:r>
        <w:rPr>
          <w:rFonts w:hint="eastAsia"/>
        </w:rPr>
        <w:t xml:space="preserve"> </w:t>
      </w:r>
      <w:r>
        <w:t>are independent RVs</w:t>
      </w:r>
    </w:p>
    <w:p w14:paraId="1BC238DC" w14:textId="32909349" w:rsidR="00EE295E" w:rsidRDefault="00EE295E" w:rsidP="00EE295E">
      <w:pPr>
        <w:pStyle w:val="a3"/>
        <w:numPr>
          <w:ilvl w:val="0"/>
          <w:numId w:val="35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E[X]</m:t>
        </m:r>
      </m:oMath>
    </w:p>
    <w:p w14:paraId="34E855E9" w14:textId="03FB5D40" w:rsidR="00CF3B1C" w:rsidRDefault="00EE295E" w:rsidP="00EE295E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C</w:t>
      </w:r>
      <w:r>
        <w:t>omments</w:t>
      </w:r>
    </w:p>
    <w:p w14:paraId="5D3509D5" w14:textId="3500B448" w:rsidR="00EE295E" w:rsidRDefault="00EE295E" w:rsidP="00EE295E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F</w:t>
      </w:r>
      <w:r>
        <w:t xml:space="preserve">or a discrete RV, the conditional expectation is </w:t>
      </w:r>
    </w:p>
    <w:p w14:paraId="5D29DF45" w14:textId="03220D2A" w:rsidR="00EE295E" w:rsidRPr="00EE295E" w:rsidRDefault="00EE295E" w:rsidP="00EE295E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Y=y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r>
            <w:rPr>
              <w:rFonts w:ascii="Cambria Math" w:hAnsi="Cambria Math"/>
            </w:rPr>
            <m:t>(x|y)</m:t>
          </m:r>
        </m:oMath>
      </m:oMathPara>
    </w:p>
    <w:p w14:paraId="4C5FAD65" w14:textId="02253EFB" w:rsidR="00EE295E" w:rsidRDefault="00EE295E" w:rsidP="00EE295E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</m:oMath>
      <w:r>
        <w:rPr>
          <w:rFonts w:hint="eastAsia"/>
        </w:rPr>
        <w:t xml:space="preserve"> </w:t>
      </w:r>
      <w:r>
        <w:t xml:space="preserve">is the mean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given fixed </w:t>
      </w:r>
      <m:oMath>
        <m:r>
          <w:rPr>
            <w:rFonts w:ascii="Cambria Math" w:hAnsi="Cambria Math"/>
          </w:rPr>
          <m:t>Y=y</m:t>
        </m:r>
      </m:oMath>
    </w:p>
    <w:p w14:paraId="69EDC98B" w14:textId="5D9BF440" w:rsidR="00EE295E" w:rsidRPr="00EE295E" w:rsidRDefault="00EE295E" w:rsidP="00EE295E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</m:oMath>
      <w:r>
        <w:rPr>
          <w:rFonts w:hint="eastAsia"/>
        </w:rPr>
        <w:t xml:space="preserve"> </w:t>
      </w:r>
      <w:r>
        <w:t>is a Random Variable!! ,</w:t>
      </w:r>
      <m:oMath>
        <m:r>
          <w:rPr>
            <w:rFonts w:ascii="Cambria Math" w:hAnsi="Cambria Math"/>
          </w:rPr>
          <m:t>Y=y</m:t>
        </m:r>
      </m:oMath>
      <w:r>
        <w:rPr>
          <w:rFonts w:hint="eastAsia"/>
        </w:rPr>
        <w:t xml:space="preserve"> </w:t>
      </w:r>
      <w:r>
        <w:t xml:space="preserve">is not determined, is a function of </w:t>
      </w:r>
      <m:oMath>
        <m:r>
          <w:rPr>
            <w:rFonts w:ascii="Cambria Math" w:hAnsi="Cambria Math"/>
          </w:rPr>
          <m:t>y</m:t>
        </m:r>
      </m:oMath>
    </w:p>
    <w:p w14:paraId="47A12647" w14:textId="5DB8E57A" w:rsidR="00EE295E" w:rsidRDefault="00115459" w:rsidP="00EE295E">
      <w:pPr>
        <w:pStyle w:val="a3"/>
        <w:numPr>
          <w:ilvl w:val="0"/>
          <w:numId w:val="37"/>
        </w:numPr>
        <w:ind w:leftChars="0"/>
      </w:pPr>
      <w:r>
        <w:t>Example of the conditional expectation</w:t>
      </w:r>
    </w:p>
    <w:p w14:paraId="19486140" w14:textId="2C1841FA" w:rsidR="00115459" w:rsidRDefault="00115459" w:rsidP="00115459">
      <w:pPr>
        <w:pStyle w:val="a3"/>
        <w:ind w:leftChars="0" w:left="760"/>
      </w:pPr>
      <w:r>
        <w:t xml:space="preserve">Suppose </w:t>
      </w:r>
      <m:oMath>
        <m:r>
          <w:rPr>
            <w:rFonts w:ascii="Cambria Math" w:hAnsi="Cambria Math"/>
          </w:rPr>
          <m:t xml:space="preserve">Y=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prob=1/8</m:t>
                </m:r>
              </m:e>
              <m:e>
                <m:r>
                  <w:rPr>
                    <w:rFonts w:ascii="Cambria Math" w:hAnsi="Cambria Math"/>
                  </w:rPr>
                  <m:t>2   prob=7/8</m:t>
                </m:r>
              </m:e>
            </m:eqArr>
          </m:e>
        </m:d>
      </m:oMath>
      <w:r>
        <w:rPr>
          <w:rFonts w:hint="eastAsia"/>
        </w:rPr>
        <w:t>,</w:t>
      </w:r>
      <w:r>
        <w:t xml:space="preserve">     </w:t>
      </w:r>
      <m:oMath>
        <m:r>
          <w:rPr>
            <w:rFonts w:ascii="Cambria Math" w:hAnsi="Cambria Math"/>
          </w:rPr>
          <m:t xml:space="preserve">X|Y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2Y   prob=3/4</m:t>
                </m:r>
              </m:e>
              <m:e>
                <m:r>
                  <w:rPr>
                    <w:rFonts w:ascii="Cambria Math" w:hAnsi="Cambria Math"/>
                  </w:rPr>
                  <m:t>3Y   prob=1/4</m:t>
                </m:r>
              </m:e>
            </m:eqArr>
          </m:e>
        </m:d>
      </m:oMath>
    </w:p>
    <w:p w14:paraId="39A7DB01" w14:textId="75E6DA0C" w:rsidR="00115459" w:rsidRDefault="00115459" w:rsidP="00115459">
      <w:pPr>
        <w:pStyle w:val="a3"/>
        <w:ind w:leftChars="0" w:left="760"/>
      </w:pPr>
      <w:r>
        <w:t xml:space="preserve">Then </w:t>
      </w:r>
      <m:oMath>
        <m:r>
          <w:rPr>
            <w:rFonts w:ascii="Cambria Math" w:hAnsi="Cambria Math"/>
          </w:rPr>
          <m:t xml:space="preserve"> </m:t>
        </m:r>
      </m:oMath>
      <w:r>
        <w:t xml:space="preserve">Calculate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</m:oMath>
    </w:p>
    <w:p w14:paraId="34480741" w14:textId="243B49FB" w:rsidR="00115459" w:rsidRDefault="00115459" w:rsidP="00115459">
      <w:pPr>
        <w:pStyle w:val="a3"/>
        <w:numPr>
          <w:ilvl w:val="0"/>
          <w:numId w:val="38"/>
        </w:numPr>
        <w:ind w:leftChars="0"/>
      </w:pPr>
      <m:oMath>
        <m:r>
          <w:rPr>
            <w:rFonts w:ascii="Cambria Math" w:hAnsi="Cambria Math"/>
          </w:rPr>
          <w:lastRenderedPageBreak/>
          <m:t xml:space="preserve">Y=1, </m:t>
        </m:r>
      </m:oMath>
      <w:r>
        <w:rPr>
          <w:rFonts w:hint="eastAsia"/>
        </w:rPr>
        <w:t>t</w:t>
      </w:r>
      <w:r>
        <w:t xml:space="preserve">hen </w:t>
      </w:r>
      <m:oMath>
        <m:r>
          <w:rPr>
            <w:rFonts w:ascii="Cambria Math" w:hAnsi="Cambria Math"/>
          </w:rPr>
          <m:t xml:space="preserve"> X|Y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   prob=3/4</m:t>
                </m:r>
              </m:e>
              <m:e>
                <m:r>
                  <w:rPr>
                    <w:rFonts w:ascii="Cambria Math" w:hAnsi="Cambria Math"/>
                  </w:rPr>
                  <m:t>3   prob=1/4</m:t>
                </m:r>
              </m:e>
            </m:eqArr>
          </m:e>
        </m:d>
      </m:oMath>
      <w:r>
        <w:rPr>
          <w:rFonts w:hint="eastAsia"/>
        </w:rPr>
        <w:t>,</w:t>
      </w:r>
    </w:p>
    <w:p w14:paraId="1191F25C" w14:textId="74D7DEDA" w:rsidR="00115459" w:rsidRDefault="00482E9D" w:rsidP="00115459">
      <w:pPr>
        <w:pStyle w:val="a3"/>
        <w:ind w:leftChars="0" w:left="1624"/>
      </w:pPr>
      <w:r>
        <w:t>then</w:t>
      </w:r>
      <w:r w:rsidR="00115459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=2×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+3×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=9/4</m:t>
        </m:r>
      </m:oMath>
    </w:p>
    <w:p w14:paraId="3B7A8356" w14:textId="1AFBE290" w:rsidR="00115459" w:rsidRDefault="00115459" w:rsidP="00115459">
      <w:pPr>
        <w:pStyle w:val="a3"/>
        <w:numPr>
          <w:ilvl w:val="0"/>
          <w:numId w:val="38"/>
        </w:numPr>
        <w:ind w:leftChars="0"/>
      </w:pPr>
      <m:oMath>
        <m:r>
          <w:rPr>
            <w:rFonts w:ascii="Cambria Math" w:hAnsi="Cambria Math"/>
          </w:rPr>
          <m:t xml:space="preserve">Y=2, </m:t>
        </m:r>
      </m:oMath>
      <w:r>
        <w:rPr>
          <w:rFonts w:hint="eastAsia"/>
        </w:rPr>
        <w:t>t</w:t>
      </w:r>
      <w:r>
        <w:t xml:space="preserve">hen </w:t>
      </w:r>
      <m:oMath>
        <m:r>
          <w:rPr>
            <w:rFonts w:ascii="Cambria Math" w:hAnsi="Cambria Math"/>
          </w:rPr>
          <m:t xml:space="preserve"> X|Y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   prob=3/4</m:t>
                </m:r>
              </m:e>
              <m:e>
                <m:r>
                  <w:rPr>
                    <w:rFonts w:ascii="Cambria Math" w:hAnsi="Cambria Math"/>
                  </w:rPr>
                  <m:t>6   prob=1/4</m:t>
                </m:r>
              </m:e>
            </m:eqArr>
          </m:e>
        </m:d>
      </m:oMath>
      <w:r>
        <w:rPr>
          <w:rFonts w:hint="eastAsia"/>
        </w:rPr>
        <w:t>,</w:t>
      </w:r>
    </w:p>
    <w:p w14:paraId="660D3E33" w14:textId="6A257038" w:rsidR="00115459" w:rsidRDefault="00482E9D" w:rsidP="00115459">
      <w:pPr>
        <w:pStyle w:val="a3"/>
        <w:ind w:leftChars="0" w:left="1624"/>
      </w:pPr>
      <w:r>
        <w:t>then</w:t>
      </w:r>
      <w:r w:rsidR="00115459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=4×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+6×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=18/4</m:t>
        </m:r>
      </m:oMath>
    </w:p>
    <w:p w14:paraId="7CB58F0E" w14:textId="188D4EED" w:rsidR="00115459" w:rsidRPr="00482E9D" w:rsidRDefault="00115459" w:rsidP="00115459">
      <w:pPr>
        <w:pStyle w:val="a3"/>
        <w:numPr>
          <w:ilvl w:val="0"/>
          <w:numId w:val="38"/>
        </w:numPr>
        <w:ind w:leftChars="0" w:left="1264"/>
      </w:pPr>
      <w:r>
        <w:rPr>
          <w:rFonts w:hint="eastAsia"/>
        </w:rPr>
        <w:t>H</w:t>
      </w:r>
      <w:r>
        <w:t xml:space="preserve">ence </w:t>
      </w:r>
      <w:r>
        <w:rPr>
          <w:rFonts w:hint="eastAsia"/>
        </w:rP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 xml:space="preserve">E[X|Y=y]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if y=1, →Prob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if y=2, →Prob. 7/8</m:t>
                  </m:r>
                </m:e>
              </m:eqArr>
            </m:e>
          </m:d>
        </m:oMath>
      </m:oMathPara>
    </w:p>
    <w:p w14:paraId="4152FD1F" w14:textId="5B094420" w:rsidR="00115459" w:rsidRDefault="00837D18" w:rsidP="00837D18">
      <w:pPr>
        <w:pStyle w:val="a3"/>
        <w:ind w:leftChars="0" w:left="1264" w:firstLineChars="200" w:firstLine="400"/>
      </w:pPr>
      <w:r>
        <w:sym w:font="Wingdings" w:char="F0E0"/>
      </w:r>
      <w:r w:rsidR="00482E9D">
        <w:t xml:space="preserve"> </w:t>
      </w:r>
      <m:oMath>
        <m:r>
          <w:rPr>
            <w:rFonts w:ascii="Cambria Math" w:hAnsi="Cambria Math"/>
          </w:rPr>
          <m:t>E[X|Y=y]</m:t>
        </m:r>
      </m:oMath>
      <w:r w:rsidR="00482E9D">
        <w:rPr>
          <w:rFonts w:hint="eastAsia"/>
        </w:rPr>
        <w:t xml:space="preserve"> </w:t>
      </w:r>
      <w:r w:rsidR="00482E9D">
        <w:t xml:space="preserve">is a RV w.r.t the </w:t>
      </w:r>
      <m:oMath>
        <m:r>
          <w:rPr>
            <w:rFonts w:ascii="Cambria Math" w:hAnsi="Cambria Math"/>
          </w:rPr>
          <m:t>Y</m:t>
        </m:r>
      </m:oMath>
    </w:p>
    <w:p w14:paraId="69CAC167" w14:textId="3ED2B42D" w:rsidR="00482E9D" w:rsidRPr="00115459" w:rsidRDefault="00054EC8" w:rsidP="00482E9D">
      <w:pPr>
        <w:pStyle w:val="a3"/>
        <w:numPr>
          <w:ilvl w:val="0"/>
          <w:numId w:val="38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=4.22</m:t>
        </m:r>
      </m:oMath>
    </w:p>
    <w:p w14:paraId="6BAB174F" w14:textId="41FFB88B" w:rsidR="008463DC" w:rsidRDefault="008D41B6" w:rsidP="0099644A">
      <w:pPr>
        <w:pStyle w:val="a3"/>
        <w:numPr>
          <w:ilvl w:val="1"/>
          <w:numId w:val="21"/>
        </w:numPr>
        <w:ind w:leftChars="0"/>
      </w:pPr>
      <w:r>
        <w:t>S</w:t>
      </w:r>
      <w:r>
        <w:rPr>
          <w:rFonts w:hint="eastAsia"/>
        </w:rPr>
        <w:t xml:space="preserve">tochastic </w:t>
      </w:r>
      <w:r>
        <w:t>Process</w:t>
      </w:r>
    </w:p>
    <w:p w14:paraId="730B8907" w14:textId="617DFB40" w:rsidR="008D41B6" w:rsidRDefault="008D41B6" w:rsidP="008D41B6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D</w:t>
      </w:r>
      <w:r>
        <w:t>ef 2.36: A stochastic process is a family of random variables,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indexed by real number  </w:t>
      </w:r>
      <m:oMath>
        <m:r>
          <w:rPr>
            <w:rFonts w:ascii="Cambria Math" w:hAnsi="Cambria Math"/>
          </w:rPr>
          <m:t>t∈T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cr m:val="script"/>
              </m:rPr>
              <w:rPr>
                <w:rFonts w:ascii="Cambria Math" w:hAnsi="Cambria Math"/>
              </w:rPr>
              <m:t>, A,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.</m:t>
        </m:r>
      </m:oMath>
    </w:p>
    <w:p w14:paraId="391CBB70" w14:textId="6E35EE61" w:rsidR="008D41B6" w:rsidRDefault="008D41B6" w:rsidP="008D41B6">
      <w:pPr>
        <w:pStyle w:val="a3"/>
        <w:numPr>
          <w:ilvl w:val="0"/>
          <w:numId w:val="18"/>
        </w:numPr>
        <w:ind w:leftChars="0"/>
      </w:pPr>
      <w:r>
        <w:t xml:space="preserve">Notation: </w:t>
      </w:r>
    </w:p>
    <w:p w14:paraId="32661D44" w14:textId="127D7D24" w:rsidR="008D41B6" w:rsidRPr="008D41B6" w:rsidRDefault="008D41B6" w:rsidP="008D41B6">
      <w:pPr>
        <w:pStyle w:val="a3"/>
        <w:ind w:leftChars="0" w:left="1080"/>
      </w:pPr>
      <w:r>
        <w:rPr>
          <w:rFonts w:hint="eastAsia"/>
        </w:rPr>
        <w:t>+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 t</m:t>
            </m:r>
          </m:e>
        </m:d>
        <m:r>
          <w:rPr>
            <w:rFonts w:ascii="Cambria Math" w:hAnsi="Cambria Math"/>
          </w:rPr>
          <m:t>, or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 </w:t>
      </w:r>
    </w:p>
    <w:p w14:paraId="0A577A33" w14:textId="5D1BCD64" w:rsidR="008D41B6" w:rsidRDefault="008D41B6" w:rsidP="008D41B6">
      <w:pPr>
        <w:pStyle w:val="a3"/>
        <w:numPr>
          <w:ilvl w:val="0"/>
          <w:numId w:val="18"/>
        </w:numPr>
        <w:ind w:leftChars="0"/>
      </w:pPr>
      <w:r>
        <w:t xml:space="preserve">If </w:t>
      </w:r>
      <m:oMath>
        <m:r>
          <w:rPr>
            <w:rFonts w:ascii="Cambria Math" w:hAnsi="Cambria Math"/>
          </w:rPr>
          <m:t>T=N,</m:t>
        </m:r>
      </m:oMath>
      <w:r>
        <w:rPr>
          <w:rFonts w:hint="eastAsia"/>
        </w:rPr>
        <w:t xml:space="preserve"> </w:t>
      </w:r>
      <w:r>
        <w:t xml:space="preserve">the natural number,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called a random sequence.</w:t>
      </w:r>
    </w:p>
    <w:p w14:paraId="0EA35850" w14:textId="1ABDEB1D" w:rsidR="008D41B6" w:rsidRDefault="008D41B6" w:rsidP="008D41B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</w:t>
      </w:r>
      <w:r>
        <w:t xml:space="preserve">f </w:t>
      </w:r>
      <m:oMath>
        <m:r>
          <w:rPr>
            <w:rFonts w:ascii="Cambria Math" w:hAnsi="Cambria Math"/>
          </w:rPr>
          <m:t>T=R, R=real number</m:t>
        </m:r>
      </m:oMath>
      <w:r w:rsidR="00E736FB">
        <w:rPr>
          <w:rFonts w:hint="eastAsia"/>
        </w:rPr>
        <w:t>,</w:t>
      </w:r>
      <w:r w:rsidR="00E736FB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736FB">
        <w:rPr>
          <w:rFonts w:hint="eastAsia"/>
        </w:rPr>
        <w:t xml:space="preserve"> </w:t>
      </w:r>
      <w:r w:rsidR="00E736FB">
        <w:t>is called a random function or Process.</w:t>
      </w:r>
    </w:p>
    <w:p w14:paraId="02F1876A" w14:textId="52DF2A41" w:rsidR="00E736FB" w:rsidRDefault="00E736FB" w:rsidP="008D41B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</w:t>
      </w:r>
      <w:r>
        <w:t xml:space="preserve">f fixed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vary over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i.e., </w:t>
      </w:r>
    </w:p>
    <w:p w14:paraId="5664CF30" w14:textId="77B403B9" w:rsidR="00E736FB" w:rsidRPr="00E736FB" w:rsidRDefault="00375E3C" w:rsidP="00E736FB">
      <w:pPr>
        <w:pStyle w:val="a3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≔X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</m:oMath>
      </m:oMathPara>
    </w:p>
    <w:p w14:paraId="4FFFDB46" w14:textId="647054B0" w:rsidR="00E736FB" w:rsidRDefault="00E736FB" w:rsidP="00E736FB">
      <w:pPr>
        <w:pStyle w:val="a3"/>
        <w:ind w:leftChars="0" w:left="1080"/>
      </w:pPr>
      <w:r>
        <w:t xml:space="preserve">which is a RV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</w:p>
    <w:p w14:paraId="6A88A736" w14:textId="09C4F849" w:rsidR="00E736FB" w:rsidRDefault="00E736FB" w:rsidP="008D41B6">
      <w:pPr>
        <w:pStyle w:val="a3"/>
        <w:numPr>
          <w:ilvl w:val="0"/>
          <w:numId w:val="18"/>
        </w:numPr>
        <w:ind w:leftChars="0"/>
      </w:pPr>
      <w:r>
        <w:t xml:space="preserve">If fix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vary over </w:t>
      </w:r>
      <m:oMath>
        <m:r>
          <w:rPr>
            <w:rFonts w:ascii="Cambria Math" w:hAnsi="Cambria Math"/>
          </w:rPr>
          <m:t>t</m:t>
        </m:r>
      </m:oMath>
      <w:r>
        <w:t>, we get a sample path or realization.</w:t>
      </w:r>
    </w:p>
    <w:p w14:paraId="0A2C06E8" w14:textId="03BB3312" w:rsidR="00E736FB" w:rsidRDefault="00E736FB" w:rsidP="00E736FB">
      <w:pPr>
        <w:pStyle w:val="a3"/>
        <w:numPr>
          <w:ilvl w:val="0"/>
          <w:numId w:val="34"/>
        </w:numPr>
        <w:ind w:leftChars="0"/>
      </w:pPr>
      <w:r>
        <w:t>Def. 2.38</w:t>
      </w:r>
    </w:p>
    <w:p w14:paraId="3FA2D975" w14:textId="3D50DF24" w:rsidR="00E736FB" w:rsidRDefault="00E736FB" w:rsidP="00E736FB">
      <w:pPr>
        <w:pStyle w:val="a3"/>
        <w:numPr>
          <w:ilvl w:val="0"/>
          <w:numId w:val="39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continuous in probability at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if </w:t>
      </w:r>
    </w:p>
    <w:p w14:paraId="628D3A80" w14:textId="158C9107" w:rsidR="00E736FB" w:rsidRDefault="00375E3C" w:rsidP="00E736FB">
      <w:pPr>
        <w:pStyle w:val="a3"/>
        <w:ind w:leftChars="0" w:left="11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P({ω:|X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</m:e>
          </m:func>
          <m:r>
            <w:rPr>
              <w:rFonts w:ascii="Cambria Math" w:hAnsi="Cambria Math"/>
            </w:rPr>
            <m:t>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ω,s</m:t>
              </m:r>
            </m:e>
          </m:d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≥ϵ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29AF62F" w14:textId="52AEF308" w:rsidR="00E736FB" w:rsidRDefault="00E736FB" w:rsidP="00E736FB">
      <w:pPr>
        <w:pStyle w:val="a3"/>
        <w:numPr>
          <w:ilvl w:val="0"/>
          <w:numId w:val="39"/>
        </w:numPr>
        <w:ind w:leftChars="0"/>
      </w:pPr>
      <w:r>
        <w:t xml:space="preserve">Separable </w:t>
      </w:r>
      <w:r>
        <w:sym w:font="Wingdings" w:char="F0E0"/>
      </w:r>
      <w:r>
        <w:t xml:space="preserve"> skip </w:t>
      </w:r>
      <w:proofErr w:type="gramStart"/>
      <w:r>
        <w:t xml:space="preserve"> ..</w:t>
      </w:r>
      <w:proofErr w:type="gramEnd"/>
    </w:p>
    <w:p w14:paraId="0AC823C8" w14:textId="23940DC2" w:rsidR="008D41B6" w:rsidRDefault="00E736FB" w:rsidP="00E736F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D</w:t>
      </w:r>
      <w:r>
        <w:t xml:space="preserve">ef. 2.42. Let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be a RP defined on </w:t>
      </w:r>
      <m:oMath>
        <m:r>
          <w:rPr>
            <w:rFonts w:ascii="Cambria Math" w:hAnsi="Cambria Math"/>
          </w:rPr>
          <m:t>T.</m:t>
        </m:r>
      </m:oMath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E32EA">
        <w:rPr>
          <w:rFonts w:hint="eastAsia"/>
        </w:rPr>
        <w:t xml:space="preserve"> </w:t>
      </w:r>
      <w:r w:rsidR="00DE32EA">
        <w:t xml:space="preserve">be a partition of the </w:t>
      </w:r>
      <m:oMath>
        <m:r>
          <w:rPr>
            <w:rFonts w:ascii="Cambria Math" w:hAnsi="Cambria Math"/>
          </w:rPr>
          <m:t>T.</m:t>
        </m:r>
      </m:oMath>
      <w:r w:rsidR="00DE32EA">
        <w:rPr>
          <w:rFonts w:hint="eastAsia"/>
        </w:rPr>
        <w:t xml:space="preserve"> </w:t>
      </w:r>
      <w:r w:rsidR="00DE32EA">
        <w:t xml:space="preserve">If the increments,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-X,</m:t>
        </m:r>
      </m:oMath>
      <w:r w:rsidR="00DE32EA">
        <w:rPr>
          <w:rFonts w:hint="eastAsia"/>
        </w:rPr>
        <w:t xml:space="preserve"> </w:t>
      </w:r>
      <w:r w:rsidR="00DE32EA">
        <w:t xml:space="preserve">are mutually independent for any partition of </w:t>
      </w:r>
      <m:oMath>
        <m:r>
          <w:rPr>
            <w:rFonts w:ascii="Cambria Math" w:hAnsi="Cambria Math"/>
          </w:rPr>
          <m:t>T</m:t>
        </m:r>
      </m:oMath>
      <w:r w:rsidR="00DE32EA">
        <w:rPr>
          <w:rFonts w:hint="eastAsia"/>
        </w:rPr>
        <w:t>,</w:t>
      </w:r>
      <w:r w:rsidR="00DE32EA">
        <w:t xml:space="preserve">then </w:t>
      </w:r>
      <m:oMath>
        <m:r>
          <w:rPr>
            <w:rFonts w:ascii="Cambria Math" w:hAnsi="Cambria Math"/>
          </w:rPr>
          <m:t>X</m:t>
        </m:r>
      </m:oMath>
      <w:r w:rsidR="00DE32EA">
        <w:rPr>
          <w:rFonts w:hint="eastAsia"/>
        </w:rPr>
        <w:t xml:space="preserve"> </w:t>
      </w:r>
      <w:r w:rsidR="00DE32EA">
        <w:t xml:space="preserve">is said to </w:t>
      </w:r>
      <w:r w:rsidR="00DE32EA">
        <w:lastRenderedPageBreak/>
        <w:t>be a process with independent increments.</w:t>
      </w:r>
    </w:p>
    <w:p w14:paraId="01E0810E" w14:textId="3E722337" w:rsidR="00DE32EA" w:rsidRDefault="00DE32EA" w:rsidP="00E736F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D</w:t>
      </w:r>
      <w:r>
        <w:t xml:space="preserve">ef.2.43.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proofErr w:type="spellStart"/>
      <w:r>
        <w:t>s</w:t>
      </w:r>
      <w:proofErr w:type="spellEnd"/>
      <w:r>
        <w:t xml:space="preserve">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the corresponding density </w:t>
      </w:r>
      <w:proofErr w:type="gramStart"/>
      <w:r>
        <w:t>function,</w:t>
      </w:r>
      <w:proofErr w:type="gramEnd"/>
      <w:r>
        <w:t xml:space="preserve"> </w:t>
      </w:r>
    </w:p>
    <w:p w14:paraId="3BBDD9AF" w14:textId="307D0B87" w:rsidR="00DE32EA" w:rsidRPr="00DE32EA" w:rsidRDefault="00DE32EA" w:rsidP="00DE32EA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83008DE" w14:textId="3A722F21" w:rsidR="00DE32EA" w:rsidRDefault="00DE32EA" w:rsidP="00DE32EA">
      <w:pPr>
        <w:pStyle w:val="a3"/>
        <w:ind w:leftChars="0"/>
      </w:pPr>
      <w:r>
        <w:t>is a Gaussian density function.</w:t>
      </w:r>
    </w:p>
    <w:p w14:paraId="72ACF665" w14:textId="4EF22407" w:rsidR="00DE32EA" w:rsidRDefault="00DE32EA" w:rsidP="00E736FB">
      <w:pPr>
        <w:pStyle w:val="a3"/>
        <w:numPr>
          <w:ilvl w:val="0"/>
          <w:numId w:val="34"/>
        </w:numPr>
        <w:ind w:leftChars="0"/>
      </w:pPr>
      <w:r>
        <w:t xml:space="preserve">Def. 2.44.  A RP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a Gaussian process if every finite linear combination of the form</w:t>
      </w:r>
    </w:p>
    <w:p w14:paraId="3A5D1189" w14:textId="39FED6B2" w:rsidR="00DE32EA" w:rsidRPr="00DE32EA" w:rsidRDefault="00DE32EA" w:rsidP="00DE32EA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</m:oMath>
      </m:oMathPara>
    </w:p>
    <w:p w14:paraId="007F4A6D" w14:textId="2DC20258" w:rsidR="00DE32EA" w:rsidRDefault="00DE32EA" w:rsidP="00DE32EA">
      <w:pPr>
        <w:pStyle w:val="a3"/>
        <w:ind w:leftChars="0"/>
      </w:pPr>
      <w:r>
        <w:t>is a Gaussian RV.</w:t>
      </w:r>
    </w:p>
    <w:p w14:paraId="06492CEF" w14:textId="46A21FC0" w:rsidR="00DE32EA" w:rsidRDefault="00DE32EA" w:rsidP="00E736FB">
      <w:pPr>
        <w:pStyle w:val="a3"/>
        <w:numPr>
          <w:ilvl w:val="0"/>
          <w:numId w:val="34"/>
        </w:numPr>
        <w:ind w:leftChars="0"/>
      </w:pPr>
      <w:r>
        <w:t xml:space="preserve">Def. 2.45: A RP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t∈T 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w</w:t>
      </w:r>
      <w:r>
        <w:t xml:space="preserve">here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is a subset of the real line, is a Markov process if for any increasing collection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&lt;,….&lt;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∈T</m:t>
        </m:r>
      </m:oMath>
    </w:p>
    <w:p w14:paraId="54A8D4CD" w14:textId="705CF0E7" w:rsidR="00DE32EA" w:rsidRDefault="00DE32EA" w:rsidP="00DE32EA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A1F7338" w14:textId="0D32AC6A" w:rsidR="00DE32EA" w:rsidRDefault="00EA30AC" w:rsidP="00EA30AC">
      <w:pPr>
        <w:pStyle w:val="a3"/>
        <w:numPr>
          <w:ilvl w:val="0"/>
          <w:numId w:val="29"/>
        </w:numPr>
        <w:ind w:leftChars="0"/>
      </w:pPr>
      <w:r>
        <w:t xml:space="preserve">A property of </w:t>
      </w:r>
      <w:r>
        <w:rPr>
          <w:rFonts w:hint="eastAsia"/>
        </w:rPr>
        <w:t>M</w:t>
      </w:r>
      <w:r>
        <w:t>arkov process: The Transition probability density function.</w:t>
      </w:r>
    </w:p>
    <w:p w14:paraId="6276AFFC" w14:textId="377F9318" w:rsidR="00BF37EA" w:rsidRPr="00BF37EA" w:rsidRDefault="00EA30AC" w:rsidP="00EA30AC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∵Markov</m:t>
          </m:r>
        </m:oMath>
      </m:oMathPara>
    </w:p>
    <w:p w14:paraId="3D23E876" w14:textId="343AE087" w:rsidR="00BF37EA" w:rsidRPr="00BF37EA" w:rsidRDefault="00BF37EA" w:rsidP="00EA30AC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51C46898" w14:textId="4CBE398A" w:rsidR="00BF37EA" w:rsidRPr="00BF37EA" w:rsidRDefault="00BF37EA" w:rsidP="00EA30AC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  <m:r>
            <w:rPr>
              <w:rFonts w:ascii="Cambria Math" w:hAnsi="Cambria Math"/>
            </w:rPr>
            <m:t>…f(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6850A48" w14:textId="6687DB3F" w:rsidR="0099644A" w:rsidRDefault="00BF37EA" w:rsidP="0099644A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G</w:t>
      </w:r>
      <w:r>
        <w:t>auss-Markov Process</w:t>
      </w:r>
    </w:p>
    <w:p w14:paraId="04F2FF1E" w14:textId="61E380E0" w:rsidR="00BF37EA" w:rsidRDefault="00004C1C" w:rsidP="00004C1C">
      <w:pPr>
        <w:pStyle w:val="a3"/>
        <w:ind w:leftChars="0"/>
      </w:pPr>
      <w:r>
        <w:rPr>
          <w:rFonts w:hint="eastAsia"/>
        </w:rPr>
        <w:t>G</w:t>
      </w:r>
      <w:r>
        <w:t xml:space="preserve">iven a GM process </w:t>
      </w:r>
    </w:p>
    <w:p w14:paraId="6FD40630" w14:textId="3645A526" w:rsidR="00004C1C" w:rsidRPr="00004C1C" w:rsidRDefault="00375E3C" w:rsidP="00004C1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(2.36)</m:t>
          </m:r>
        </m:oMath>
      </m:oMathPara>
    </w:p>
    <w:p w14:paraId="28DD7501" w14:textId="29F806B7" w:rsidR="00004C1C" w:rsidRDefault="00004C1C" w:rsidP="00004C1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A</w:t>
      </w:r>
      <w:r>
        <w:t>ssumption</w:t>
      </w:r>
    </w:p>
    <w:p w14:paraId="2B266629" w14:textId="161484EF" w:rsidR="00004C1C" w:rsidRDefault="00375E3C" w:rsidP="00004C1C">
      <w:pPr>
        <w:pStyle w:val="a3"/>
        <w:numPr>
          <w:ilvl w:val="0"/>
          <w:numId w:val="4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  <m:r>
          <w:rPr>
            <w:rFonts w:ascii="Cambria Math" w:hAnsi="Cambria Math"/>
          </w:rPr>
          <m:t xml:space="preserve">  </m:t>
        </m:r>
      </m:oMath>
    </w:p>
    <w:p w14:paraId="7F076E4A" w14:textId="3E2A7DBF" w:rsidR="00004C1C" w:rsidRDefault="00375E3C" w:rsidP="00004C1C">
      <w:pPr>
        <w:pStyle w:val="a3"/>
        <w:numPr>
          <w:ilvl w:val="0"/>
          <w:numId w:val="4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04C1C">
        <w:rPr>
          <w:rFonts w:hint="eastAsia"/>
        </w:rPr>
        <w:t>,</w:t>
      </w:r>
      <w:r w:rsidR="00004C1C">
        <w:t xml:space="preserve"> a gaussian random sequence vector</w:t>
      </w:r>
    </w:p>
    <w:p w14:paraId="7F26EEBC" w14:textId="7ADCD761" w:rsidR="00004C1C" w:rsidRPr="00004C1C" w:rsidRDefault="00004C1C" w:rsidP="00004C1C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53FA8CA" w14:textId="70AF815A" w:rsidR="00004C1C" w:rsidRPr="00004C1C" w:rsidRDefault="00004C1C" w:rsidP="00004C1C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14:paraId="1802582D" w14:textId="16E80386" w:rsidR="00004C1C" w:rsidRDefault="00004C1C" w:rsidP="00004C1C">
      <w:pPr>
        <w:pStyle w:val="a3"/>
        <w:ind w:leftChars="0" w:left="1160"/>
      </w:pPr>
      <w:r>
        <w:t xml:space="preserve">where </w:t>
      </w:r>
    </w:p>
    <w:p w14:paraId="4E547E10" w14:textId="6CBEDAA9" w:rsidR="00004C1C" w:rsidRPr="00004C1C" w:rsidRDefault="00375E3C" w:rsidP="00004C1C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k=l</m:t>
                  </m:r>
                </m:e>
                <m:e>
                  <m:r>
                    <w:rPr>
                      <w:rFonts w:ascii="Cambria Math" w:hAnsi="Cambria Math"/>
                    </w:rPr>
                    <m:t>0,         k≠l</m:t>
                  </m:r>
                </m:e>
              </m:eqArr>
            </m:e>
          </m:d>
        </m:oMath>
      </m:oMathPara>
    </w:p>
    <w:p w14:paraId="6E90B33A" w14:textId="729C5FC8" w:rsidR="00004C1C" w:rsidRDefault="000574D8" w:rsidP="00004C1C">
      <w:pPr>
        <w:pStyle w:val="a3"/>
        <w:numPr>
          <w:ilvl w:val="0"/>
          <w:numId w:val="41"/>
        </w:numPr>
        <w:ind w:leftChars="0"/>
      </w:pPr>
      <w:r>
        <w:t xml:space="preserve">Initial condition </w:t>
      </w:r>
      <w:proofErr w:type="gramStart"/>
      <w:r w:rsidR="00375E3C">
        <w:t>( Gaussian</w:t>
      </w:r>
      <w:proofErr w:type="gramEnd"/>
      <w:r w:rsidR="00375E3C">
        <w:t>)</w:t>
      </w:r>
    </w:p>
    <w:p w14:paraId="78A80BC8" w14:textId="741360BB" w:rsidR="00375E3C" w:rsidRPr="00375E3C" w:rsidRDefault="00375E3C" w:rsidP="00375E3C">
      <w:pPr>
        <w:ind w:left="8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672E77D" w14:textId="27E70C95" w:rsidR="00375E3C" w:rsidRPr="00375E3C" w:rsidRDefault="00375E3C" w:rsidP="00375E3C">
      <w:pPr>
        <w:ind w:left="800"/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4E7C444" w14:textId="62B5F860" w:rsidR="00375E3C" w:rsidRDefault="00375E3C" w:rsidP="00004C1C">
      <w:pPr>
        <w:pStyle w:val="a3"/>
        <w:numPr>
          <w:ilvl w:val="0"/>
          <w:numId w:val="41"/>
        </w:numPr>
        <w:ind w:leftChars="0"/>
      </w:pPr>
      <w:r>
        <w:t>Initial condition is uncorrelated with noise i.e.,</w:t>
      </w:r>
    </w:p>
    <w:p w14:paraId="7A066366" w14:textId="5D04511D" w:rsidR="00375E3C" w:rsidRDefault="00375E3C" w:rsidP="00375E3C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=0 , ∀k</m:t>
          </m:r>
        </m:oMath>
      </m:oMathPara>
    </w:p>
    <w:p w14:paraId="7BB4A07D" w14:textId="37631093" w:rsidR="00375E3C" w:rsidRDefault="00375E3C" w:rsidP="00375E3C">
      <w:pPr>
        <w:pStyle w:val="a3"/>
        <w:numPr>
          <w:ilvl w:val="0"/>
          <w:numId w:val="29"/>
        </w:numPr>
        <w:ind w:leftChars="0"/>
      </w:pPr>
      <w:r>
        <w:t>The transition probability</w:t>
      </w:r>
    </w:p>
    <w:p w14:paraId="6E7FAA6C" w14:textId="0B483478" w:rsidR="00375E3C" w:rsidRPr="0003600F" w:rsidRDefault="0003600F" w:rsidP="00375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6C118A73" w14:textId="435196BC" w:rsidR="0003600F" w:rsidRPr="0003600F" w:rsidRDefault="0003600F" w:rsidP="00375E3C">
      <w:pPr>
        <w:pStyle w:val="a3"/>
        <w:ind w:leftChars="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sup>
          </m:sSup>
        </m:oMath>
      </m:oMathPara>
    </w:p>
    <w:p w14:paraId="142CD793" w14:textId="1B21D079" w:rsidR="0003600F" w:rsidRPr="0003600F" w:rsidRDefault="0003600F" w:rsidP="0003600F">
      <w:pPr>
        <w:rPr>
          <w:rFonts w:hint="eastAsia"/>
        </w:rPr>
      </w:pPr>
    </w:p>
    <w:p w14:paraId="6CD31B1E" w14:textId="16709ACF" w:rsidR="00375E3C" w:rsidRDefault="0003600F" w:rsidP="00375E3C">
      <w:pPr>
        <w:pStyle w:val="a3"/>
        <w:numPr>
          <w:ilvl w:val="0"/>
          <w:numId w:val="29"/>
        </w:numPr>
        <w:ind w:leftChars="0"/>
      </w:pPr>
      <w:r>
        <w:t>The mean dynamic equation</w:t>
      </w:r>
    </w:p>
    <w:p w14:paraId="78EFBE74" w14:textId="75055568" w:rsidR="0003600F" w:rsidRDefault="0003600F" w:rsidP="0003600F">
      <w:pPr>
        <w:pStyle w:val="a3"/>
        <w:numPr>
          <w:ilvl w:val="0"/>
          <w:numId w:val="18"/>
        </w:numPr>
        <w:ind w:leftChars="0"/>
      </w:pPr>
      <w:r>
        <w:t xml:space="preserve">Define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 xml:space="preserve"> </w:t>
      </w: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.</w:t>
      </w:r>
    </w:p>
    <w:p w14:paraId="68AA7688" w14:textId="3494CEE3" w:rsidR="00C734AC" w:rsidRDefault="00C734AC" w:rsidP="00C734AC">
      <w:pPr>
        <w:pStyle w:val="a3"/>
        <w:ind w:leftChars="0" w:left="10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B7FFD46" w14:textId="1BD69F1B" w:rsidR="0003600F" w:rsidRDefault="00C734AC" w:rsidP="00375E3C">
      <w:pPr>
        <w:pStyle w:val="a3"/>
        <w:numPr>
          <w:ilvl w:val="0"/>
          <w:numId w:val="29"/>
        </w:numPr>
        <w:ind w:leftChars="0"/>
      </w:pPr>
      <w:r>
        <w:t>The covariance dynamic equation</w:t>
      </w:r>
    </w:p>
    <w:p w14:paraId="13A2A102" w14:textId="2BCAEFA1" w:rsidR="00C734AC" w:rsidRPr="00C734AC" w:rsidRDefault="00C734AC" w:rsidP="00C734A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≔E[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2B21776" w14:textId="341A6B0A" w:rsidR="00375E3C" w:rsidRDefault="00C734AC" w:rsidP="00D73187">
      <w:pPr>
        <w:pStyle w:val="a3"/>
        <w:ind w:leftChars="0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FF66E93" w14:textId="77777777" w:rsidR="00375E3C" w:rsidRPr="00004C1C" w:rsidRDefault="00375E3C" w:rsidP="00375E3C">
      <w:pPr>
        <w:rPr>
          <w:rFonts w:hint="eastAsia"/>
        </w:rPr>
      </w:pPr>
    </w:p>
    <w:p w14:paraId="64F3581A" w14:textId="551C56A7" w:rsidR="00BF37EA" w:rsidRDefault="00D73187" w:rsidP="0099644A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N</w:t>
      </w:r>
      <w:r>
        <w:t>onlinear Stochastic Difference Equations. –Skip</w:t>
      </w:r>
    </w:p>
    <w:p w14:paraId="1D3819EB" w14:textId="7BBEC841" w:rsidR="003C6EA9" w:rsidRPr="003C6EA9" w:rsidRDefault="003C6EA9" w:rsidP="0099644A">
      <w:pPr>
        <w:ind w:left="360"/>
      </w:pPr>
      <w:bookmarkStart w:id="0" w:name="_GoBack"/>
      <w:bookmarkEnd w:id="0"/>
    </w:p>
    <w:sectPr w:rsidR="003C6EA9" w:rsidRPr="003C6E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1B459" w14:textId="77777777" w:rsidR="005725FB" w:rsidRDefault="005725FB" w:rsidP="009B759B">
      <w:pPr>
        <w:spacing w:after="0" w:line="240" w:lineRule="auto"/>
      </w:pPr>
      <w:r>
        <w:separator/>
      </w:r>
    </w:p>
  </w:endnote>
  <w:endnote w:type="continuationSeparator" w:id="0">
    <w:p w14:paraId="5AFEDAB8" w14:textId="77777777" w:rsidR="005725FB" w:rsidRDefault="005725FB" w:rsidP="009B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36CBE" w14:textId="77777777" w:rsidR="005725FB" w:rsidRDefault="005725FB" w:rsidP="009B759B">
      <w:pPr>
        <w:spacing w:after="0" w:line="240" w:lineRule="auto"/>
      </w:pPr>
      <w:r>
        <w:separator/>
      </w:r>
    </w:p>
  </w:footnote>
  <w:footnote w:type="continuationSeparator" w:id="0">
    <w:p w14:paraId="720B1A32" w14:textId="77777777" w:rsidR="005725FB" w:rsidRDefault="005725FB" w:rsidP="009B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102"/>
    <w:multiLevelType w:val="hybridMultilevel"/>
    <w:tmpl w:val="A7CCF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0BA"/>
    <w:multiLevelType w:val="hybridMultilevel"/>
    <w:tmpl w:val="B8F8AC7C"/>
    <w:lvl w:ilvl="0" w:tplc="399C956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A366923"/>
    <w:multiLevelType w:val="hybridMultilevel"/>
    <w:tmpl w:val="565ECD6C"/>
    <w:lvl w:ilvl="0" w:tplc="B5AC2E0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 w15:restartNumberingAfterBreak="0">
    <w:nsid w:val="0AA173BB"/>
    <w:multiLevelType w:val="hybridMultilevel"/>
    <w:tmpl w:val="1B500E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15404C"/>
    <w:multiLevelType w:val="hybridMultilevel"/>
    <w:tmpl w:val="C610FB26"/>
    <w:lvl w:ilvl="0" w:tplc="0409000D">
      <w:start w:val="1"/>
      <w:numFmt w:val="bullet"/>
      <w:lvlText w:val="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19CC4AE7"/>
    <w:multiLevelType w:val="multilevel"/>
    <w:tmpl w:val="8180858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1EE90786"/>
    <w:multiLevelType w:val="hybridMultilevel"/>
    <w:tmpl w:val="68C014D4"/>
    <w:lvl w:ilvl="0" w:tplc="059EFE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0353FF3"/>
    <w:multiLevelType w:val="hybridMultilevel"/>
    <w:tmpl w:val="3294A164"/>
    <w:lvl w:ilvl="0" w:tplc="04090003">
      <w:start w:val="1"/>
      <w:numFmt w:val="bullet"/>
      <w:lvlText w:val=""/>
      <w:lvlJc w:val="left"/>
      <w:pPr>
        <w:ind w:left="1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00"/>
      </w:pPr>
      <w:rPr>
        <w:rFonts w:ascii="Wingdings" w:hAnsi="Wingdings" w:hint="default"/>
      </w:rPr>
    </w:lvl>
  </w:abstractNum>
  <w:abstractNum w:abstractNumId="8" w15:restartNumberingAfterBreak="0">
    <w:nsid w:val="21CE20FE"/>
    <w:multiLevelType w:val="hybridMultilevel"/>
    <w:tmpl w:val="D9288A20"/>
    <w:lvl w:ilvl="0" w:tplc="C1485E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447F5"/>
    <w:multiLevelType w:val="hybridMultilevel"/>
    <w:tmpl w:val="7B96AFC4"/>
    <w:lvl w:ilvl="0" w:tplc="17240FAC">
      <w:start w:val="1"/>
      <w:numFmt w:val="lowerLetter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4" w:hanging="400"/>
      </w:pPr>
    </w:lvl>
    <w:lvl w:ilvl="2" w:tplc="0409001B" w:tentative="1">
      <w:start w:val="1"/>
      <w:numFmt w:val="lowerRoman"/>
      <w:lvlText w:val="%3."/>
      <w:lvlJc w:val="right"/>
      <w:pPr>
        <w:ind w:left="2464" w:hanging="400"/>
      </w:pPr>
    </w:lvl>
    <w:lvl w:ilvl="3" w:tplc="0409000F" w:tentative="1">
      <w:start w:val="1"/>
      <w:numFmt w:val="decimal"/>
      <w:lvlText w:val="%4."/>
      <w:lvlJc w:val="left"/>
      <w:pPr>
        <w:ind w:left="2864" w:hanging="400"/>
      </w:pPr>
    </w:lvl>
    <w:lvl w:ilvl="4" w:tplc="04090019" w:tentative="1">
      <w:start w:val="1"/>
      <w:numFmt w:val="upperLetter"/>
      <w:lvlText w:val="%5."/>
      <w:lvlJc w:val="left"/>
      <w:pPr>
        <w:ind w:left="3264" w:hanging="400"/>
      </w:pPr>
    </w:lvl>
    <w:lvl w:ilvl="5" w:tplc="0409001B" w:tentative="1">
      <w:start w:val="1"/>
      <w:numFmt w:val="lowerRoman"/>
      <w:lvlText w:val="%6."/>
      <w:lvlJc w:val="right"/>
      <w:pPr>
        <w:ind w:left="3664" w:hanging="400"/>
      </w:pPr>
    </w:lvl>
    <w:lvl w:ilvl="6" w:tplc="0409000F" w:tentative="1">
      <w:start w:val="1"/>
      <w:numFmt w:val="decimal"/>
      <w:lvlText w:val="%7."/>
      <w:lvlJc w:val="left"/>
      <w:pPr>
        <w:ind w:left="4064" w:hanging="400"/>
      </w:pPr>
    </w:lvl>
    <w:lvl w:ilvl="7" w:tplc="04090019" w:tentative="1">
      <w:start w:val="1"/>
      <w:numFmt w:val="upperLetter"/>
      <w:lvlText w:val="%8."/>
      <w:lvlJc w:val="left"/>
      <w:pPr>
        <w:ind w:left="4464" w:hanging="400"/>
      </w:pPr>
    </w:lvl>
    <w:lvl w:ilvl="8" w:tplc="0409001B" w:tentative="1">
      <w:start w:val="1"/>
      <w:numFmt w:val="lowerRoman"/>
      <w:lvlText w:val="%9."/>
      <w:lvlJc w:val="right"/>
      <w:pPr>
        <w:ind w:left="4864" w:hanging="400"/>
      </w:pPr>
    </w:lvl>
  </w:abstractNum>
  <w:abstractNum w:abstractNumId="10" w15:restartNumberingAfterBreak="0">
    <w:nsid w:val="2DBC4CEE"/>
    <w:multiLevelType w:val="multilevel"/>
    <w:tmpl w:val="6ABE540A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4FE3875"/>
    <w:multiLevelType w:val="hybridMultilevel"/>
    <w:tmpl w:val="A8BA9518"/>
    <w:lvl w:ilvl="0" w:tplc="4A22663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38BD7A07"/>
    <w:multiLevelType w:val="hybridMultilevel"/>
    <w:tmpl w:val="542469EA"/>
    <w:lvl w:ilvl="0" w:tplc="04090001">
      <w:start w:val="1"/>
      <w:numFmt w:val="bullet"/>
      <w:lvlText w:val=""/>
      <w:lvlJc w:val="left"/>
      <w:pPr>
        <w:ind w:left="192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39B51A3B"/>
    <w:multiLevelType w:val="hybridMultilevel"/>
    <w:tmpl w:val="5C800462"/>
    <w:lvl w:ilvl="0" w:tplc="88F478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0FA6FA1"/>
    <w:multiLevelType w:val="hybridMultilevel"/>
    <w:tmpl w:val="67FEE1AE"/>
    <w:lvl w:ilvl="0" w:tplc="6C6CE262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A166C0"/>
    <w:multiLevelType w:val="hybridMultilevel"/>
    <w:tmpl w:val="3AB6DF18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490214F9"/>
    <w:multiLevelType w:val="hybridMultilevel"/>
    <w:tmpl w:val="C3BC7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B4572"/>
    <w:multiLevelType w:val="hybridMultilevel"/>
    <w:tmpl w:val="E936843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9B617B9"/>
    <w:multiLevelType w:val="hybridMultilevel"/>
    <w:tmpl w:val="1C926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21" w15:restartNumberingAfterBreak="0">
    <w:nsid w:val="54353E56"/>
    <w:multiLevelType w:val="hybridMultilevel"/>
    <w:tmpl w:val="8CEA5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A69C0"/>
    <w:multiLevelType w:val="hybridMultilevel"/>
    <w:tmpl w:val="F494934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556D76F5"/>
    <w:multiLevelType w:val="multilevel"/>
    <w:tmpl w:val="30883B1C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8E356B2"/>
    <w:multiLevelType w:val="hybridMultilevel"/>
    <w:tmpl w:val="59FC9C96"/>
    <w:lvl w:ilvl="0" w:tplc="7BAE28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59CF2703"/>
    <w:multiLevelType w:val="hybridMultilevel"/>
    <w:tmpl w:val="B23E648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00555A"/>
    <w:multiLevelType w:val="hybridMultilevel"/>
    <w:tmpl w:val="1A9C25E0"/>
    <w:lvl w:ilvl="0" w:tplc="509A8D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7" w15:restartNumberingAfterBreak="0">
    <w:nsid w:val="5E374041"/>
    <w:multiLevelType w:val="multilevel"/>
    <w:tmpl w:val="8182D0B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8" w15:restartNumberingAfterBreak="0">
    <w:nsid w:val="641C645A"/>
    <w:multiLevelType w:val="hybridMultilevel"/>
    <w:tmpl w:val="F95AACC4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9" w15:restartNumberingAfterBreak="0">
    <w:nsid w:val="64AC67B9"/>
    <w:multiLevelType w:val="hybridMultilevel"/>
    <w:tmpl w:val="770A3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02AF3"/>
    <w:multiLevelType w:val="hybridMultilevel"/>
    <w:tmpl w:val="C8249C3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8CA4D38"/>
    <w:multiLevelType w:val="hybridMultilevel"/>
    <w:tmpl w:val="47D63AC0"/>
    <w:lvl w:ilvl="0" w:tplc="7A266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3A7628"/>
    <w:multiLevelType w:val="hybridMultilevel"/>
    <w:tmpl w:val="295AC33E"/>
    <w:lvl w:ilvl="0" w:tplc="1A767DD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4A521C7"/>
    <w:multiLevelType w:val="multilevel"/>
    <w:tmpl w:val="2E061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7106238"/>
    <w:multiLevelType w:val="hybridMultilevel"/>
    <w:tmpl w:val="26D63E4C"/>
    <w:lvl w:ilvl="0" w:tplc="7FBE1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3568B0"/>
    <w:multiLevelType w:val="hybridMultilevel"/>
    <w:tmpl w:val="78B65632"/>
    <w:lvl w:ilvl="0" w:tplc="FA82E54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36" w15:restartNumberingAfterBreak="0">
    <w:nsid w:val="799E6320"/>
    <w:multiLevelType w:val="hybridMultilevel"/>
    <w:tmpl w:val="837A5C20"/>
    <w:lvl w:ilvl="0" w:tplc="34D683B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7B9D095F"/>
    <w:multiLevelType w:val="hybridMultilevel"/>
    <w:tmpl w:val="F128193C"/>
    <w:lvl w:ilvl="0" w:tplc="03308E0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 w15:restartNumberingAfterBreak="0">
    <w:nsid w:val="7CA225B1"/>
    <w:multiLevelType w:val="multilevel"/>
    <w:tmpl w:val="43546DC8"/>
    <w:lvl w:ilvl="0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default"/>
      </w:rPr>
    </w:lvl>
  </w:abstractNum>
  <w:abstractNum w:abstractNumId="40" w15:restartNumberingAfterBreak="0">
    <w:nsid w:val="7D2F395A"/>
    <w:multiLevelType w:val="hybridMultilevel"/>
    <w:tmpl w:val="D068BF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7"/>
  </w:num>
  <w:num w:numId="4">
    <w:abstractNumId w:val="11"/>
  </w:num>
  <w:num w:numId="5">
    <w:abstractNumId w:val="39"/>
  </w:num>
  <w:num w:numId="6">
    <w:abstractNumId w:val="22"/>
  </w:num>
  <w:num w:numId="7">
    <w:abstractNumId w:val="20"/>
  </w:num>
  <w:num w:numId="8">
    <w:abstractNumId w:val="28"/>
  </w:num>
  <w:num w:numId="9">
    <w:abstractNumId w:val="2"/>
  </w:num>
  <w:num w:numId="10">
    <w:abstractNumId w:val="16"/>
  </w:num>
  <w:num w:numId="11">
    <w:abstractNumId w:val="19"/>
  </w:num>
  <w:num w:numId="12">
    <w:abstractNumId w:val="0"/>
  </w:num>
  <w:num w:numId="13">
    <w:abstractNumId w:val="3"/>
  </w:num>
  <w:num w:numId="14">
    <w:abstractNumId w:val="36"/>
  </w:num>
  <w:num w:numId="15">
    <w:abstractNumId w:val="35"/>
  </w:num>
  <w:num w:numId="16">
    <w:abstractNumId w:val="23"/>
  </w:num>
  <w:num w:numId="17">
    <w:abstractNumId w:val="17"/>
  </w:num>
  <w:num w:numId="18">
    <w:abstractNumId w:val="15"/>
  </w:num>
  <w:num w:numId="19">
    <w:abstractNumId w:val="29"/>
  </w:num>
  <w:num w:numId="20">
    <w:abstractNumId w:val="5"/>
  </w:num>
  <w:num w:numId="21">
    <w:abstractNumId w:val="27"/>
  </w:num>
  <w:num w:numId="22">
    <w:abstractNumId w:val="8"/>
  </w:num>
  <w:num w:numId="23">
    <w:abstractNumId w:val="33"/>
  </w:num>
  <w:num w:numId="24">
    <w:abstractNumId w:val="21"/>
  </w:num>
  <w:num w:numId="25">
    <w:abstractNumId w:val="31"/>
  </w:num>
  <w:num w:numId="26">
    <w:abstractNumId w:val="12"/>
  </w:num>
  <w:num w:numId="27">
    <w:abstractNumId w:val="4"/>
  </w:num>
  <w:num w:numId="28">
    <w:abstractNumId w:val="7"/>
  </w:num>
  <w:num w:numId="29">
    <w:abstractNumId w:val="30"/>
  </w:num>
  <w:num w:numId="30">
    <w:abstractNumId w:val="18"/>
  </w:num>
  <w:num w:numId="31">
    <w:abstractNumId w:val="25"/>
  </w:num>
  <w:num w:numId="32">
    <w:abstractNumId w:val="26"/>
  </w:num>
  <w:num w:numId="33">
    <w:abstractNumId w:val="1"/>
  </w:num>
  <w:num w:numId="34">
    <w:abstractNumId w:val="40"/>
  </w:num>
  <w:num w:numId="35">
    <w:abstractNumId w:val="32"/>
  </w:num>
  <w:num w:numId="36">
    <w:abstractNumId w:val="24"/>
  </w:num>
  <w:num w:numId="37">
    <w:abstractNumId w:val="34"/>
  </w:num>
  <w:num w:numId="38">
    <w:abstractNumId w:val="9"/>
  </w:num>
  <w:num w:numId="39">
    <w:abstractNumId w:val="14"/>
  </w:num>
  <w:num w:numId="40">
    <w:abstractNumId w:val="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C"/>
    <w:rsid w:val="00004C1C"/>
    <w:rsid w:val="0001218D"/>
    <w:rsid w:val="00012A9C"/>
    <w:rsid w:val="0003600F"/>
    <w:rsid w:val="00050A21"/>
    <w:rsid w:val="00052F7A"/>
    <w:rsid w:val="00054EC8"/>
    <w:rsid w:val="000574D8"/>
    <w:rsid w:val="00092334"/>
    <w:rsid w:val="000B4FE5"/>
    <w:rsid w:val="00115459"/>
    <w:rsid w:val="00264066"/>
    <w:rsid w:val="00354503"/>
    <w:rsid w:val="00365F2E"/>
    <w:rsid w:val="0037087E"/>
    <w:rsid w:val="00375E3C"/>
    <w:rsid w:val="003769A7"/>
    <w:rsid w:val="00382016"/>
    <w:rsid w:val="003C6EA9"/>
    <w:rsid w:val="003D23B4"/>
    <w:rsid w:val="003E0ED0"/>
    <w:rsid w:val="003F237F"/>
    <w:rsid w:val="00414BF9"/>
    <w:rsid w:val="00442540"/>
    <w:rsid w:val="00445890"/>
    <w:rsid w:val="00482E9D"/>
    <w:rsid w:val="00491018"/>
    <w:rsid w:val="004F1276"/>
    <w:rsid w:val="004F53B7"/>
    <w:rsid w:val="00557B8B"/>
    <w:rsid w:val="005725FB"/>
    <w:rsid w:val="005A5AA2"/>
    <w:rsid w:val="005C792F"/>
    <w:rsid w:val="005E293D"/>
    <w:rsid w:val="006501D9"/>
    <w:rsid w:val="00694A04"/>
    <w:rsid w:val="006D1E97"/>
    <w:rsid w:val="006F20AB"/>
    <w:rsid w:val="006F3E26"/>
    <w:rsid w:val="006F52C3"/>
    <w:rsid w:val="00772EE5"/>
    <w:rsid w:val="007961C3"/>
    <w:rsid w:val="007A3A8F"/>
    <w:rsid w:val="007E75D1"/>
    <w:rsid w:val="00807308"/>
    <w:rsid w:val="00813B8E"/>
    <w:rsid w:val="00837D18"/>
    <w:rsid w:val="008463DC"/>
    <w:rsid w:val="00871190"/>
    <w:rsid w:val="00882DA8"/>
    <w:rsid w:val="0089169D"/>
    <w:rsid w:val="008B1F9E"/>
    <w:rsid w:val="008D41B6"/>
    <w:rsid w:val="008E39EC"/>
    <w:rsid w:val="00955307"/>
    <w:rsid w:val="00985C72"/>
    <w:rsid w:val="0099644A"/>
    <w:rsid w:val="009A03B7"/>
    <w:rsid w:val="009B759B"/>
    <w:rsid w:val="00A049B8"/>
    <w:rsid w:val="00AE455F"/>
    <w:rsid w:val="00B172E1"/>
    <w:rsid w:val="00B37469"/>
    <w:rsid w:val="00B444E2"/>
    <w:rsid w:val="00BB2C9B"/>
    <w:rsid w:val="00BD6762"/>
    <w:rsid w:val="00BF37EA"/>
    <w:rsid w:val="00C5545A"/>
    <w:rsid w:val="00C734AC"/>
    <w:rsid w:val="00CB16F4"/>
    <w:rsid w:val="00CF3B1C"/>
    <w:rsid w:val="00D6727C"/>
    <w:rsid w:val="00D73187"/>
    <w:rsid w:val="00D9753D"/>
    <w:rsid w:val="00DB3808"/>
    <w:rsid w:val="00DE32EA"/>
    <w:rsid w:val="00DE7AE1"/>
    <w:rsid w:val="00E22E96"/>
    <w:rsid w:val="00E400BC"/>
    <w:rsid w:val="00E409A9"/>
    <w:rsid w:val="00E736FB"/>
    <w:rsid w:val="00EA30AC"/>
    <w:rsid w:val="00ED1E41"/>
    <w:rsid w:val="00EE295E"/>
    <w:rsid w:val="00F55C4C"/>
    <w:rsid w:val="00F57886"/>
    <w:rsid w:val="00FC7F52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  <w15:docId w15:val="{0F9A179D-D214-49DC-ABDF-2838F350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B759B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759B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B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9B759B"/>
  </w:style>
  <w:style w:type="paragraph" w:styleId="a7">
    <w:name w:val="footer"/>
    <w:basedOn w:val="a"/>
    <w:link w:val="Char1"/>
    <w:uiPriority w:val="99"/>
    <w:unhideWhenUsed/>
    <w:rsid w:val="009B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9B759B"/>
  </w:style>
  <w:style w:type="character" w:styleId="a8">
    <w:name w:val="Hyperlink"/>
    <w:basedOn w:val="a0"/>
    <w:uiPriority w:val="99"/>
    <w:semiHidden/>
    <w:unhideWhenUsed/>
    <w:rsid w:val="00B44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.qmul.ac.uk/~bb/MS_Lectures_3and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SNKIM</cp:lastModifiedBy>
  <cp:revision>2</cp:revision>
  <dcterms:created xsi:type="dcterms:W3CDTF">2019-10-27T13:26:00Z</dcterms:created>
  <dcterms:modified xsi:type="dcterms:W3CDTF">2019-10-27T13:26:00Z</dcterms:modified>
</cp:coreProperties>
</file>