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9744" w14:textId="77777777"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50CED56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14:paraId="29DED2FA" w14:textId="77777777"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14:paraId="64507784" w14:textId="77777777"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r w:rsidR="00E400BC"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4CD19555"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152019C" w14:textId="77777777"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14:paraId="5214AC57" w14:textId="77777777"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6DB61FF9">
            <wp:extent cx="2139043" cy="15882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2169660" cy="161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3755" w14:textId="2C2BEC58" w:rsidR="00E400BC" w:rsidRDefault="00E400BC" w:rsidP="00E400BC">
      <w:pPr>
        <w:pStyle w:val="a3"/>
        <w:ind w:leftChars="0" w:left="1120" w:firstLine="140"/>
      </w:pPr>
      <w:r w:rsidRPr="00691036">
        <w:rPr>
          <w:rFonts w:hint="eastAsia"/>
          <w:bCs/>
        </w:rPr>
        <w:t>D</w:t>
      </w:r>
      <w:r w:rsidRPr="00691036">
        <w:rPr>
          <w:bCs/>
        </w:rPr>
        <w:t xml:space="preserve">ef. 2.7.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639A3668" w14:textId="43A809ED" w:rsidR="00B172E1" w:rsidRPr="00691036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</w:rPr>
        <w:t>S</w:t>
      </w:r>
      <w:r>
        <w:t xml:space="preserve">kip from Ex.2. to the last of 2.1  </w:t>
      </w:r>
    </w:p>
    <w:p w14:paraId="20CAA19B" w14:textId="498661C3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14:paraId="43614C15" w14:textId="27608AE0" w:rsidR="00F57886" w:rsidRDefault="00F57886" w:rsidP="00F57886">
      <w:pPr>
        <w:pStyle w:val="a3"/>
        <w:numPr>
          <w:ilvl w:val="0"/>
          <w:numId w:val="8"/>
        </w:numPr>
        <w:ind w:leftChars="0"/>
      </w:pPr>
      <w:r>
        <w:t xml:space="preserve">Probability Distribution function </w:t>
      </w:r>
      <m:oMath>
        <m:r>
          <w:rPr>
            <w:rFonts w:ascii="Cambria Math" w:hAnsi="Cambria Math"/>
          </w:rPr>
          <m:t>F(x)</m:t>
        </m:r>
      </m:oMath>
    </w:p>
    <w:p w14:paraId="0732BFD0" w14:textId="1F01ED67" w:rsidR="00F57886" w:rsidRPr="00F57886" w:rsidRDefault="00F57886" w:rsidP="00F5788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8A6761A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91580D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lastRenderedPageBreak/>
        <w:t>Prob. Density Function</w:t>
      </w:r>
    </w:p>
    <w:p w14:paraId="3688A82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roposition 2.12.</w:t>
      </w:r>
    </w:p>
    <w:p w14:paraId="33A76484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91580D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9F649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E7A104F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BD06C9C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Default="00E400BC" w:rsidP="00E400BC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1E385C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Probabilistic Concepts Applied to Random Variables</w:t>
      </w:r>
    </w:p>
    <w:p w14:paraId="1C64FD36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 2.16.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independent 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952C7A6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</w:p>
    <w:p w14:paraId="27C20CA3" w14:textId="77777777" w:rsidR="00E400BC" w:rsidRDefault="00E400BC" w:rsidP="00E400BC">
      <w:pPr>
        <w:pStyle w:val="a3"/>
        <w:ind w:leftChars="0" w:left="1120"/>
      </w:pPr>
      <w:r>
        <w:t xml:space="preserve">Prop. 2.17 Given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a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>
        <w:rPr>
          <w:bCs/>
        </w:rPr>
        <w:t xml:space="preserve">with density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the n-vector </w:t>
      </w:r>
    </w:p>
    <w:p w14:paraId="5A6BA12E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14:paraId="6E1344F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744A9199" w14:textId="77777777" w:rsidR="00E400BC" w:rsidRDefault="00E400BC" w:rsidP="00E400BC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14:paraId="6BC085C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14:paraId="53DA06FA" w14:textId="77777777" w:rsidR="00E400BC" w:rsidRPr="00A41E28" w:rsidRDefault="00E400BC" w:rsidP="00E400BC">
      <w:pPr>
        <w:pStyle w:val="a3"/>
        <w:ind w:leftChars="0" w:left="1120"/>
      </w:pPr>
    </w:p>
    <w:p w14:paraId="6E4A883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14:paraId="3C59DA83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haracteristic Functions</w:t>
      </w:r>
    </w:p>
    <w:p w14:paraId="5E20B6B8" w14:textId="77777777" w:rsidR="00E400BC" w:rsidRDefault="00E400BC" w:rsidP="00E400BC">
      <w:pPr>
        <w:pStyle w:val="a3"/>
        <w:ind w:leftChars="0" w:left="1120"/>
      </w:pPr>
      <w:r>
        <w:t xml:space="preserve">Lemma 2.27 </w:t>
      </w:r>
    </w:p>
    <w:p w14:paraId="280E9699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14:paraId="52B438AF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lastRenderedPageBreak/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then its characteristic function is </w:t>
      </w:r>
    </w:p>
    <w:p w14:paraId="66EF67E4" w14:textId="77777777" w:rsidR="00E400BC" w:rsidRPr="008F1FAD" w:rsidRDefault="0091580D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9717943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>rop. 2.29. Uncorrelated Gaussian random variables are independent</w:t>
      </w:r>
    </w:p>
    <w:p w14:paraId="6145B43D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2.30.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14:paraId="4A206B24" w14:textId="4DB62D13" w:rsidR="00E400BC" w:rsidRDefault="00A506F4" w:rsidP="00A506F4">
      <w:pPr>
        <w:pStyle w:val="a3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>he central limit theorem</w:t>
      </w:r>
    </w:p>
    <w:p w14:paraId="58BB1BE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2.31.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14:paraId="1D29F58A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14:paraId="6DBD5E56" w14:textId="77777777" w:rsidR="00E400BC" w:rsidRPr="00B52054" w:rsidRDefault="0091580D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14D8F3B8" w14:textId="77777777" w:rsidR="00E400BC" w:rsidRDefault="00E400BC" w:rsidP="00E400BC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14:paraId="60EC207F" w14:textId="09DAE27B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14:paraId="004FA0DD" w14:textId="069A02AA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14:paraId="2D2F31E6" w14:textId="320488B5" w:rsidR="00A506F4" w:rsidRDefault="00A506F4" w:rsidP="00A506F4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which implies the random process is the sample probability space, but the experiment is </w:t>
      </w:r>
      <w:r w:rsidR="001001EC">
        <w:rPr>
          <w:rFonts w:hint="eastAsia"/>
        </w:rPr>
        <w:t xml:space="preserve">many </w:t>
      </w:r>
      <w:r>
        <w:rPr>
          <w:rFonts w:hint="eastAsia"/>
        </w:rPr>
        <w:t xml:space="preserve">time </w:t>
      </w:r>
      <w:r>
        <w:t>processing</w:t>
      </w:r>
      <w:r>
        <w:rPr>
          <w:rFonts w:hint="eastAsia"/>
        </w:rPr>
        <w:t xml:space="preserve">. For example, </w:t>
      </w:r>
    </w:p>
    <w:p w14:paraId="07514787" w14:textId="726BF0DF" w:rsidR="00A506F4" w:rsidRDefault="00A506F4" w:rsidP="00A506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 w:rsidR="001001EC">
        <w:rPr>
          <w:rFonts w:hint="eastAsia"/>
        </w:rPr>
        <w:t>.</w:t>
      </w:r>
    </w:p>
    <w:p w14:paraId="11C6BF14" w14:textId="50C4CE9F" w:rsidR="00A506F4" w:rsidRPr="00B52054" w:rsidRDefault="001001EC" w:rsidP="00A506F4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ome RV has no mean, then it will not be applicable.</w:t>
      </w:r>
    </w:p>
    <w:p w14:paraId="620A91AA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14:paraId="29377A63" w14:textId="3EFDCF97" w:rsidR="001001EC" w:rsidRDefault="001001EC" w:rsidP="001001EC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14:paraId="112E79A8" w14:textId="1F18290C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CEB656E" w14:textId="2C850875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18F43BB3" w14:textId="12CC84FB" w:rsidR="001001EC" w:rsidRDefault="001001EC" w:rsidP="001001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14:paraId="25784A71" w14:textId="098DBB1E" w:rsidR="001001EC" w:rsidRDefault="001001E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constant, means </w:t>
      </w:r>
      <w:r w:rsidR="001E1C1C">
        <w:rPr>
          <w:rFonts w:hint="eastAsia"/>
        </w:rPr>
        <w:t xml:space="preserve">it is not random variable. </w:t>
      </w:r>
    </w:p>
    <w:p w14:paraId="1D5030E3" w14:textId="0713643E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14:paraId="2D5D23D2" w14:textId="5492B02B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14:paraId="0DF94377" w14:textId="5371AEF4" w:rsidR="001E1C1C" w:rsidRDefault="001E1C1C" w:rsidP="001E1C1C">
      <w:pPr>
        <w:pStyle w:val="a3"/>
        <w:numPr>
          <w:ilvl w:val="0"/>
          <w:numId w:val="8"/>
        </w:numPr>
        <w:ind w:leftChars="0"/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(See the proof at p.57 and remember)</w:t>
      </w:r>
    </w:p>
    <w:p w14:paraId="4B519816" w14:textId="0DFA089B" w:rsidR="001E1C1C" w:rsidRPr="00FB14C3" w:rsidRDefault="001E1C1C" w:rsidP="001E1C1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C28E00D" w14:textId="67654430" w:rsidR="00FB14C3" w:rsidRDefault="00FB14C3" w:rsidP="00FB14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emark</w:t>
      </w:r>
    </w:p>
    <w:p w14:paraId="32F5DB01" w14:textId="139CC2F4" w:rsidR="00FB14C3" w:rsidRPr="00FB14C3" w:rsidRDefault="00FB14C3" w:rsidP="00FB14C3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222CFF1" w14:textId="786AD883" w:rsidR="00FB14C3" w:rsidRPr="00A43933" w:rsidRDefault="00FB14C3" w:rsidP="00FB14C3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60121A9" w14:textId="35A6777D" w:rsidR="00A43933" w:rsidRDefault="00A43933" w:rsidP="00FB14C3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14:paraId="4E42D724" w14:textId="0F94BFAF" w:rsidR="00263F42" w:rsidRPr="001E1C1C" w:rsidRDefault="00263F42" w:rsidP="00263F4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x.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=1  , 0≤y&lt;1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bookmarkStart w:id="0" w:name="_GoBack"/>
      <w:bookmarkEnd w:id="0"/>
      <w:r>
        <w:t xml:space="preserve"> </w:t>
      </w:r>
    </w:p>
    <w:p w14:paraId="4A830CF6" w14:textId="77777777" w:rsidR="00E400BC" w:rsidRDefault="00E400BC" w:rsidP="00E400BC">
      <w:pPr>
        <w:pStyle w:val="a3"/>
        <w:ind w:leftChars="0" w:left="1120"/>
      </w:pPr>
      <w:r>
        <w:t>Lemma 2.34.</w:t>
      </w:r>
    </w:p>
    <w:p w14:paraId="209509EB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14:paraId="10AA39F7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14:paraId="2F75B4F9" w14:textId="77777777" w:rsidR="001E1C1C" w:rsidRPr="001E1C1C" w:rsidRDefault="001E1C1C" w:rsidP="001E1C1C">
      <w:pPr>
        <w:pStyle w:val="a3"/>
        <w:ind w:leftChars="0" w:left="1480"/>
      </w:pPr>
    </w:p>
    <w:p w14:paraId="6D7E780B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Stochastic Process</w:t>
      </w:r>
    </w:p>
    <w:p w14:paraId="27D02A7E" w14:textId="77777777" w:rsidR="00E400BC" w:rsidRDefault="00E400BC" w:rsidP="00E400BC">
      <w:pPr>
        <w:pStyle w:val="a3"/>
        <w:ind w:leftChars="0" w:left="112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14:paraId="51AC7E18" w14:textId="77777777" w:rsidR="001E1C1C" w:rsidRDefault="001E1C1C" w:rsidP="00E400BC">
      <w:pPr>
        <w:pStyle w:val="a3"/>
        <w:ind w:leftChars="0" w:left="1120"/>
      </w:pPr>
    </w:p>
    <w:p w14:paraId="616E2F44" w14:textId="48B63DB5" w:rsidR="001E1C1C" w:rsidRDefault="001E1C1C" w:rsidP="00E400BC">
      <w:pPr>
        <w:pStyle w:val="a3"/>
        <w:ind w:leftChars="0" w:left="1120"/>
      </w:pPr>
      <w:r>
        <w:rPr>
          <w:rFonts w:hint="eastAsia"/>
        </w:rPr>
        <w:t>Ex. 2.37</w:t>
      </w:r>
    </w:p>
    <w:p w14:paraId="5B1827A8" w14:textId="6FA745A6" w:rsidR="001E1C1C" w:rsidRDefault="001E1C1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14:paraId="77FAFE3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 2.38. </w:t>
      </w:r>
    </w:p>
    <w:p w14:paraId="72F740AB" w14:textId="77777777" w:rsidR="00E400BC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14:paraId="1278E56C" w14:textId="77777777" w:rsidR="00E400BC" w:rsidRPr="009D6908" w:rsidRDefault="0091580D" w:rsidP="00E400BC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14:paraId="4306191B" w14:textId="77777777" w:rsidR="00E400BC" w:rsidRDefault="00E400BC" w:rsidP="00E400BC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14:paraId="5BFDF57A" w14:textId="77777777" w:rsidR="00E400BC" w:rsidRPr="009D6908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14:paraId="38BF2CE7" w14:textId="1345B9DE" w:rsidR="00E400BC" w:rsidRPr="009D6908" w:rsidRDefault="0091580D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DCF810A" w14:textId="7C9632CC" w:rsidR="00302948" w:rsidRDefault="00E400BC" w:rsidP="00E400BC">
      <w:pPr>
        <w:pStyle w:val="a3"/>
        <w:ind w:leftChars="0" w:left="1480"/>
      </w:pPr>
      <w:r>
        <w:lastRenderedPageBreak/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14:paraId="093532DB" w14:textId="3305B947" w:rsidR="00E400BC" w:rsidRDefault="00E400BC" w:rsidP="00E400BC">
      <w:pPr>
        <w:pStyle w:val="a3"/>
        <w:ind w:leftChars="0" w:left="1480"/>
      </w:pPr>
      <w:r>
        <w:rPr>
          <w:rFonts w:hint="eastAsia"/>
        </w:rPr>
        <w:t>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 w:rsidR="00302948">
        <w:rPr>
          <w:rFonts w:hint="eastAsia"/>
        </w:rPr>
        <w:t>.</w:t>
      </w:r>
    </w:p>
    <w:p w14:paraId="58ECADC2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14:paraId="0AD2E025" w14:textId="77777777" w:rsidR="00E400BC" w:rsidRDefault="00E400BC" w:rsidP="00E400BC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14:paraId="56ED97CC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14:paraId="73E55B53" w14:textId="77777777" w:rsidR="00E400BC" w:rsidRPr="00CD1962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ED86C6" w14:textId="77777777" w:rsidR="00E400BC" w:rsidRDefault="00E400BC" w:rsidP="00E400BC">
      <w:pPr>
        <w:pStyle w:val="a3"/>
        <w:ind w:leftChars="0" w:left="1480"/>
      </w:pPr>
      <w:r>
        <w:t>is a Gaussian density function.</w:t>
      </w:r>
    </w:p>
    <w:p w14:paraId="73582B13" w14:textId="7DA1AA3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2.44 We say that a ra</w:t>
      </w:r>
      <w:r w:rsidR="00302948">
        <w:rPr>
          <w:rFonts w:hint="eastAsia"/>
        </w:rPr>
        <w:t>n</w:t>
      </w:r>
      <w:r>
        <w:t>dom process X is a Gaussian process if every finite linear combination of the form</w:t>
      </w:r>
    </w:p>
    <w:p w14:paraId="18796D3E" w14:textId="0007320F" w:rsidR="00E400BC" w:rsidRPr="00CD1962" w:rsidRDefault="0037087E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560A863" w14:textId="77777777" w:rsidR="00E400BC" w:rsidRDefault="00E400BC" w:rsidP="00E400BC">
      <w:pPr>
        <w:pStyle w:val="a3"/>
        <w:ind w:leftChars="0" w:left="1480"/>
      </w:pPr>
      <w:r>
        <w:t>is a Gaussian random variable</w:t>
      </w:r>
    </w:p>
    <w:p w14:paraId="68288EAB" w14:textId="55318B0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 w:rsidR="00302948"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14:paraId="76F61281" w14:textId="77777777" w:rsidR="00E400BC" w:rsidRPr="00A52E3A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30DDA4" w14:textId="77777777" w:rsidR="00E400BC" w:rsidRDefault="00E400BC" w:rsidP="00E400BC">
      <w:pPr>
        <w:pStyle w:val="a3"/>
        <w:ind w:leftChars="0" w:left="1480"/>
      </w:pPr>
      <w:r>
        <w:t xml:space="preserve">or, equivalently </w:t>
      </w:r>
    </w:p>
    <w:p w14:paraId="42B3C34E" w14:textId="77777777" w:rsidR="00E400BC" w:rsidRPr="00302948" w:rsidRDefault="0091580D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58624E" w14:textId="3794E153" w:rsidR="00E400BC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 w:rsidR="00C05651">
        <w:rPr>
          <w:rFonts w:hint="eastAsia"/>
        </w:rPr>
        <w:t xml:space="preserve"> </w:t>
      </w:r>
      <w:r w:rsidR="00C05651">
        <w:t>–</w:t>
      </w:r>
      <w:r w:rsidR="00C05651">
        <w:rPr>
          <w:rFonts w:hint="eastAsia"/>
        </w:rPr>
        <w:t xml:space="preserve"> </w:t>
      </w:r>
      <w:r w:rsidR="00C05651" w:rsidRPr="00C05651">
        <w:rPr>
          <w:rFonts w:hint="eastAsia"/>
          <w:b/>
        </w:rPr>
        <w:t xml:space="preserve">The fundamental </w:t>
      </w:r>
    </w:p>
    <w:p w14:paraId="03D6C44E" w14:textId="4D89ED5B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14:paraId="4CAABFB9" w14:textId="7148B70B" w:rsidR="00C05651" w:rsidRPr="00C05651" w:rsidRDefault="0091580D" w:rsidP="00C05651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14:paraId="60313D5A" w14:textId="593BC388" w:rsidR="00C05651" w:rsidRPr="00C05651" w:rsidRDefault="00C05651" w:rsidP="00C05651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14:paraId="3F638B09" w14:textId="49AD9D7F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14:paraId="2E3F3C2D" w14:textId="66B66BE5" w:rsidR="00C05651" w:rsidRDefault="00484F81" w:rsidP="00484F81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14:paraId="3995F029" w14:textId="599C1BA8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FD7C013" w14:textId="1B87CF8E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6009C693" w14:textId="3FF46CE8" w:rsidR="00C05651" w:rsidRDefault="00C05651" w:rsidP="00C05651">
      <w:r>
        <w:lastRenderedPageBreak/>
        <w:tab/>
      </w:r>
      <w:r>
        <w:tab/>
      </w:r>
      <w:r>
        <w:rPr>
          <w:rFonts w:hint="eastAsia"/>
        </w:rPr>
        <w:t>w</w:t>
      </w:r>
      <w:r>
        <w:t xml:space="preserve">here </w:t>
      </w:r>
    </w:p>
    <w:p w14:paraId="528B7BC5" w14:textId="22DA0DEF" w:rsidR="00C05651" w:rsidRPr="00484F81" w:rsidRDefault="0091580D" w:rsidP="00C056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14:paraId="1F704D4E" w14:textId="77777777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14:paraId="6D54B1A7" w14:textId="77777777" w:rsidR="00484F81" w:rsidRPr="00484F81" w:rsidRDefault="00484F81" w:rsidP="00484F81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14:paraId="7F561FE8" w14:textId="49B20138" w:rsidR="00484F81" w:rsidRPr="00484F81" w:rsidRDefault="00484F81" w:rsidP="00484F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C090D3" w14:textId="57F3E855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14:paraId="4CE59AE2" w14:textId="7EFEF6E7" w:rsidR="00484F81" w:rsidRP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14:paraId="65950065" w14:textId="5999A775" w:rsidR="00C05651" w:rsidRDefault="00484F81" w:rsidP="00484F81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14:paraId="76BA1E80" w14:textId="2104A137" w:rsid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14:paraId="5F810DB1" w14:textId="6F03ABAC" w:rsidR="00484F81" w:rsidRDefault="0091580D" w:rsidP="0091580D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14:paraId="7ADDD5A6" w14:textId="2F2DB6C7" w:rsidR="0091580D" w:rsidRDefault="0091580D" w:rsidP="0091580D">
      <w:pPr>
        <w:pStyle w:val="a3"/>
        <w:numPr>
          <w:ilvl w:val="0"/>
          <w:numId w:val="8"/>
        </w:numPr>
        <w:ind w:leftChars="0"/>
      </w:pPr>
      <w:r>
        <w:t>The mean</w:t>
      </w:r>
    </w:p>
    <w:p w14:paraId="07C9BE5F" w14:textId="0AD5F2B5" w:rsidR="0091580D" w:rsidRDefault="0091580D" w:rsidP="0091580D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14:paraId="6202062B" w14:textId="11FCD759" w:rsidR="0091580D" w:rsidRDefault="00143BBE" w:rsidP="0091580D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14:paraId="2BDE1F6A" w14:textId="450A2DA4" w:rsidR="00143BBE" w:rsidRDefault="00143BBE" w:rsidP="00143BBE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FB3B60" w14:textId="0A17EA99" w:rsidR="00143BBE" w:rsidRDefault="00143BBE" w:rsidP="009158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BC2A06">
        <w:rPr>
          <w:b/>
          <w:bCs/>
        </w:rPr>
        <w:t>transition</w:t>
      </w:r>
      <w:r>
        <w:t xml:space="preserve"> matrix – notation abuse</w:t>
      </w:r>
    </w:p>
    <w:p w14:paraId="528F9AE4" w14:textId="1DC2877B" w:rsidR="00143BBE" w:rsidRDefault="00355612" w:rsidP="0035561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e will discuss in the next Tuesday. However in discrete linear </w:t>
      </w:r>
      <w:proofErr w:type="gramStart"/>
      <w:r>
        <w:t>system(</w:t>
      </w:r>
      <w:proofErr w:type="gramEnd"/>
      <w:r>
        <w:t xml:space="preserve">or Markov process) there is a definition of the transition </w:t>
      </w:r>
      <w:r w:rsidR="00C47171">
        <w:t xml:space="preserve">matrix. </w:t>
      </w:r>
    </w:p>
    <w:p w14:paraId="2ABFEB15" w14:textId="32615679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on-linear Stochastic Difference Equations</w:t>
      </w:r>
      <w:r w:rsidR="00C47171">
        <w:t xml:space="preserve"> </w:t>
      </w:r>
      <w:r w:rsidR="00C47171">
        <w:sym w:font="Wingdings" w:char="F0E0"/>
      </w:r>
      <w:r w:rsidR="00C47171">
        <w:t xml:space="preserve"> skip </w:t>
      </w:r>
    </w:p>
    <w:p w14:paraId="1FAA4691" w14:textId="4AD43EB2" w:rsidR="00C5545A" w:rsidRDefault="00C47171">
      <w:r>
        <w:rPr>
          <w:rFonts w:hint="eastAsia"/>
        </w:rPr>
        <w:t xml:space="preserve"> </w:t>
      </w:r>
    </w:p>
    <w:p w14:paraId="65F3B55E" w14:textId="77777777" w:rsidR="003B1814" w:rsidRDefault="003B1814" w:rsidP="003B181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</w:t>
      </w:r>
      <w:r>
        <w:t>onditional Expectations and Discrete-Time Kalman Filtering</w:t>
      </w:r>
    </w:p>
    <w:p w14:paraId="5181CA63" w14:textId="77777777" w:rsidR="003B1814" w:rsidRDefault="003B1814" w:rsidP="003B1814">
      <w:pPr>
        <w:pStyle w:val="a3"/>
        <w:numPr>
          <w:ilvl w:val="1"/>
          <w:numId w:val="13"/>
        </w:numPr>
        <w:ind w:leftChars="0"/>
      </w:pPr>
      <w:r>
        <w:t>Minimum Variance Estimation</w:t>
      </w:r>
    </w:p>
    <w:p w14:paraId="7B3E1FBD" w14:textId="77777777" w:rsidR="003B1814" w:rsidRDefault="003B1814" w:rsidP="003B18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Problem statement </w:t>
      </w:r>
      <w:r>
        <w:t>–</w:t>
      </w:r>
      <w:r>
        <w:rPr>
          <w:rFonts w:hint="eastAsia"/>
        </w:rPr>
        <w:t xml:space="preserve"> static parameter estimation</w:t>
      </w:r>
    </w:p>
    <w:p w14:paraId="19548575" w14:textId="77777777" w:rsidR="003B1814" w:rsidRPr="00801C8A" w:rsidRDefault="003B1814" w:rsidP="003B181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+ν</m:t>
          </m:r>
        </m:oMath>
      </m:oMathPara>
    </w:p>
    <w:p w14:paraId="5A908D47" w14:textId="30543854" w:rsidR="003B1814" w:rsidRDefault="003B1814" w:rsidP="003B1814">
      <w:r>
        <w:rPr>
          <w:rFonts w:hint="eastAsia"/>
        </w:rPr>
        <w:tab/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extimate the states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z∈measurement , h is know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ν  </m:t>
        </m:r>
        <m:r>
          <m:rPr>
            <m:sty m:val="p"/>
          </m:rPr>
          <w:rPr>
            <w:rFonts w:ascii="Cambria Math" w:hAnsi="Cambria Math"/>
          </w:rPr>
          <m:t xml:space="preserve"> noise </m:t>
        </m:r>
        <m:r>
          <m:rPr>
            <m:sty m:val="p"/>
          </m:rPr>
          <w:rPr>
            <w:rFonts w:ascii="Cambria Math" w:hAnsi="Cambria Math"/>
          </w:rPr>
          <m:t>RVectors</m:t>
        </m:r>
      </m:oMath>
      <w:r>
        <w:rPr>
          <w:rFonts w:hint="eastAsia"/>
        </w:rPr>
        <w:t xml:space="preserve">. </w:t>
      </w:r>
    </w:p>
    <w:p w14:paraId="7688CA56" w14:textId="77777777" w:rsidR="003B1814" w:rsidRDefault="003B1814" w:rsidP="003B18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The maximum  a posterior estimate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</m:oMath>
      <w:r>
        <w:rPr>
          <w:rFonts w:hint="eastAsia"/>
        </w:rPr>
        <w:t xml:space="preserve"> ~ the peak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</m:oMath>
    </w:p>
    <w:p w14:paraId="78C73482" w14:textId="77777777" w:rsidR="003B1814" w:rsidRDefault="003B1814" w:rsidP="003B18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The minimax </w:t>
      </w:r>
      <w:r>
        <w:t>estimate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MM</m:t>
            </m:r>
          </m:sub>
        </m:sSub>
      </m:oMath>
      <w:r>
        <w:rPr>
          <w:rFonts w:hint="eastAsia"/>
        </w:rPr>
        <w:t xml:space="preserve">, ~ the median or the midpoint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</m:oMath>
    </w:p>
    <w:p w14:paraId="0D365564" w14:textId="09ED6A77" w:rsidR="003B1814" w:rsidRDefault="003B1814" w:rsidP="003B18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The minimum variance estimate,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  <w:r>
        <w:rPr>
          <w:rFonts w:hint="eastAsia"/>
        </w:rPr>
        <w:t xml:space="preserve">, ~ the mean or the center of mass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</m:oMath>
    </w:p>
    <w:p w14:paraId="7876A209" w14:textId="277907EA" w:rsidR="003B1814" w:rsidRDefault="003B1814" w:rsidP="003B1814">
      <w:pPr>
        <w:pStyle w:val="a3"/>
        <w:numPr>
          <w:ilvl w:val="0"/>
          <w:numId w:val="15"/>
        </w:numPr>
        <w:ind w:leftChars="0"/>
      </w:pPr>
      <w:r>
        <w:lastRenderedPageBreak/>
        <w:t>T</w:t>
      </w:r>
      <w:r>
        <w:rPr>
          <w:rFonts w:hint="eastAsia"/>
        </w:rPr>
        <w:t>he minimum variance estimat</w:t>
      </w:r>
      <w:r w:rsidR="0095048A">
        <w:t xml:space="preserve">or </w:t>
      </w:r>
    </w:p>
    <w:p w14:paraId="7A3322C2" w14:textId="77777777" w:rsidR="003B1814" w:rsidRPr="00801C8A" w:rsidRDefault="0091580D" w:rsidP="003B181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14:paraId="16C97779" w14:textId="77777777" w:rsidR="003B1814" w:rsidRDefault="003B1814" w:rsidP="003B18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Remark 3.1.argmin</w:t>
      </w:r>
    </w:p>
    <w:p w14:paraId="19BEE318" w14:textId="552B8995" w:rsidR="00A43933" w:rsidRPr="00A43933" w:rsidRDefault="0091580D" w:rsidP="00A43933">
      <w:pPr>
        <w:pStyle w:val="a3"/>
        <w:ind w:leftChars="0"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2A7C79D" w14:textId="77777777" w:rsidR="003B1814" w:rsidRDefault="003B1814" w:rsidP="003B1814">
      <w:pPr>
        <w:pStyle w:val="a3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 xml:space="preserve">efine convex distance function </w:t>
      </w:r>
      <m:oMath>
        <m:r>
          <m:rPr>
            <m:sty m:val="p"/>
          </m:rPr>
          <w:rPr>
            <w:rFonts w:ascii="Cambria Math" w:hAnsi="Cambria Math"/>
          </w:rPr>
          <m:t>ρ(x)</m:t>
        </m:r>
      </m:oMath>
    </w:p>
    <w:p w14:paraId="29A1D217" w14:textId="77777777"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s a non-negative and convex distance function. </w:t>
      </w:r>
    </w:p>
    <w:p w14:paraId="4005802A" w14:textId="2EC11BDA"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w:r>
        <w:t>C</w:t>
      </w:r>
      <w:r>
        <w:rPr>
          <w:rFonts w:hint="eastAsia"/>
        </w:rPr>
        <w:t xml:space="preserve">onvex function: a function is convex if for any points,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and some scalar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such that </w:t>
      </w:r>
    </w:p>
    <w:p w14:paraId="2E12B3DC" w14:textId="77777777" w:rsidR="003B1814" w:rsidRDefault="003B1814" w:rsidP="003B1814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0≤α≤1, ρ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≤αρ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E8AC847" w14:textId="77777777"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w:r>
        <w:t>E</w:t>
      </w:r>
      <w:r>
        <w:rPr>
          <w:rFonts w:hint="eastAsia"/>
        </w:rPr>
        <w:t xml:space="preserve">xample of a convex function </w:t>
      </w:r>
    </w:p>
    <w:p w14:paraId="4D321EF7" w14:textId="77777777" w:rsidR="003B1814" w:rsidRPr="00EE0B1B" w:rsidRDefault="003B1814" w:rsidP="003B1814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16DAB509" w14:textId="77777777" w:rsidR="003B1814" w:rsidRDefault="003B1814" w:rsidP="003B18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Define  a loss function </w:t>
      </w:r>
      <m:oMath>
        <m:r>
          <m:rPr>
            <m:sty m:val="p"/>
          </m:rPr>
          <w:rPr>
            <w:rFonts w:ascii="Cambria Math" w:hAnsi="Cambria Math"/>
          </w:rPr>
          <m:t>L(.)</m:t>
        </m:r>
      </m:oMath>
      <w:r>
        <w:rPr>
          <w:rFonts w:hint="eastAsia"/>
        </w:rPr>
        <w:t>, such that</w:t>
      </w:r>
    </w:p>
    <w:p w14:paraId="5F5FE2CC" w14:textId="77777777" w:rsidR="003B1814" w:rsidRPr="00EE0B1B" w:rsidRDefault="003B1814" w:rsidP="003B1814">
      <w:pPr>
        <w:pStyle w:val="a3"/>
        <w:ind w:leftChars="0" w:left="1440"/>
      </w:pPr>
      <w:r>
        <w:rPr>
          <w:rFonts w:hint="eastAsia"/>
        </w:rPr>
        <w:t>-.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7C8CA5B7" w14:textId="77777777" w:rsidR="003B1814" w:rsidRPr="00EE0B1B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≥0=&gt;L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</w:p>
    <w:p w14:paraId="3ABE561E" w14:textId="7FB7B9DF" w:rsidR="003B1814" w:rsidRDefault="003B1814" w:rsidP="003B1814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3.2(Sherman’s Theorem). Let x be a random vector with mean,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,</w:t>
      </w:r>
      <w:r>
        <w:t xml:space="preserve"> and density,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(∙)</m:t>
        </m:r>
      </m:oMath>
      <w:r>
        <w:rPr>
          <w:rFonts w:hint="eastAsia"/>
        </w:rPr>
        <w:t>.</w:t>
      </w:r>
      <w: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e=x-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be a loss function as defined above.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(∙)</m:t>
        </m:r>
      </m:oMath>
      <w:r>
        <w:rPr>
          <w:rFonts w:hint="eastAsia"/>
        </w:rPr>
        <w:t>.</w:t>
      </w:r>
      <w:r>
        <w:t xml:space="preserve"> Is symmetric about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 xml:space="preserve">and </w:t>
      </w:r>
      <w:proofErr w:type="gramStart"/>
      <w:r>
        <w:t>unimodal(</w:t>
      </w:r>
      <w:proofErr w:type="gramEnd"/>
      <w:r>
        <w:t xml:space="preserve">i.e., has only one peak), then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=μ</m:t>
        </m:r>
      </m:oMath>
      <w:r>
        <w:rPr>
          <w:rFonts w:hint="eastAsia"/>
        </w:rPr>
        <w:t xml:space="preserve"> </w:t>
      </w:r>
      <w:r>
        <w:t xml:space="preserve">minimizes </w:t>
      </w:r>
      <m:oMath>
        <m:r>
          <w:rPr>
            <w:rFonts w:ascii="Cambria Math" w:hAnsi="Cambria Math"/>
          </w:rPr>
          <m:t>E[L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14:paraId="0E077D82" w14:textId="79F29EE3" w:rsidR="006804CD" w:rsidRDefault="006804CD" w:rsidP="006804CD">
      <w:pPr>
        <w:pStyle w:val="a3"/>
        <w:numPr>
          <w:ilvl w:val="0"/>
          <w:numId w:val="15"/>
        </w:numPr>
        <w:ind w:leftChars="0"/>
      </w:pPr>
      <w:r>
        <w:t>Without observation</w:t>
      </w:r>
      <w:r w:rsidR="00263F42">
        <w:t>,</w:t>
      </w:r>
      <w:r>
        <w:t xml:space="preserve"> the minimum variance estimator.</w:t>
      </w:r>
    </w:p>
    <w:p w14:paraId="50669202" w14:textId="77777777" w:rsidR="006804CD" w:rsidRPr="0095048A" w:rsidRDefault="006804CD" w:rsidP="006804CD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]=E[X]</m:t>
          </m:r>
        </m:oMath>
      </m:oMathPara>
    </w:p>
    <w:p w14:paraId="09FC2FE5" w14:textId="6BC66891" w:rsidR="006804CD" w:rsidRDefault="006804CD" w:rsidP="006804CD">
      <w:pPr>
        <w:pStyle w:val="a3"/>
        <w:ind w:leftChars="0" w:left="720"/>
      </w:pPr>
      <w:r>
        <w:rPr>
          <w:rFonts w:hint="eastAsia"/>
        </w:rPr>
        <w:t>S</w:t>
      </w:r>
      <w:r>
        <w:t>ol:</w:t>
      </w:r>
    </w:p>
    <w:p w14:paraId="2AC61D83" w14:textId="77777777" w:rsidR="006804CD" w:rsidRDefault="006804CD" w:rsidP="006804CD">
      <w:pPr>
        <w:pStyle w:val="a3"/>
        <w:ind w:leftChars="0" w:left="720" w:firstLineChars="50" w:firstLine="100"/>
      </w:pPr>
      <m:oMathPara>
        <m:oMath>
          <m:r>
            <w:rPr>
              <w:rFonts w:ascii="Cambria Math" w:hAnsi="Cambria Math"/>
            </w:rPr>
            <m:t>A=E[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D6702B5" w14:textId="77777777" w:rsidR="006804CD" w:rsidRPr="0095048A" w:rsidRDefault="006804CD" w:rsidP="006804CD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+ 2a=0 </m:t>
          </m:r>
        </m:oMath>
      </m:oMathPara>
    </w:p>
    <w:p w14:paraId="4EA449A4" w14:textId="297994D9" w:rsidR="006804CD" w:rsidRDefault="006804CD" w:rsidP="00263F42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emark Sherman’s theorem is generalized of the above estimator.</w:t>
      </w:r>
    </w:p>
    <w:p w14:paraId="4551A5E0" w14:textId="7D1F9611" w:rsidR="00C47171" w:rsidRDefault="00C47171" w:rsidP="003B1814">
      <w:pPr>
        <w:pStyle w:val="a3"/>
        <w:ind w:leftChars="0" w:left="1120"/>
      </w:pPr>
      <w:r>
        <w:rPr>
          <w:rFonts w:hint="eastAsia"/>
        </w:rPr>
        <w:t>T</w:t>
      </w:r>
      <w:r>
        <w:t xml:space="preserve">heorem 3.6. Given the </w:t>
      </w:r>
      <w:proofErr w:type="gramStart"/>
      <w:r>
        <w:t>equation(</w:t>
      </w:r>
      <w:proofErr w:type="gramEnd"/>
      <w:r>
        <w:t xml:space="preserve">3.1). if the estimate is a function of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,</w:t>
      </w:r>
      <w:r>
        <w:t xml:space="preserve"> then the minimum variance estimate is the conditional mean</w:t>
      </w:r>
      <w:r w:rsidR="006804CD">
        <w:t>.</w:t>
      </w:r>
    </w:p>
    <w:p w14:paraId="5265C44A" w14:textId="0D25B732" w:rsidR="00C47171" w:rsidRDefault="00C47171" w:rsidP="003B1814">
      <w:pPr>
        <w:pStyle w:val="a3"/>
        <w:ind w:leftChars="0" w:left="1120"/>
      </w:pPr>
      <w:r>
        <w:t xml:space="preserve">Proof: </w:t>
      </w:r>
      <w:r w:rsidR="006804CD">
        <w:t xml:space="preserve">let </w:t>
      </w:r>
      <m:oMath>
        <m:r>
          <w:rPr>
            <w:rFonts w:ascii="Cambria Math" w:hAnsi="Cambria Math"/>
          </w:rPr>
          <m:t xml:space="preserve">a (in the text book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)</m:t>
        </m:r>
      </m:oMath>
      <w:r w:rsidR="006804CD">
        <w:rPr>
          <w:rFonts w:hint="eastAsia"/>
        </w:rPr>
        <w:t xml:space="preserve"> </w:t>
      </w:r>
      <w:r w:rsidR="006804CD">
        <w:t xml:space="preserve">be an estimator of </w:t>
      </w:r>
      <m:oMath>
        <m:r>
          <w:rPr>
            <w:rFonts w:ascii="Cambria Math" w:hAnsi="Cambria Math"/>
          </w:rPr>
          <m:t>x</m:t>
        </m:r>
      </m:oMath>
      <w:r w:rsidR="00B41FAC">
        <w:t>(</w:t>
      </w:r>
      <w:r w:rsidR="006804CD">
        <w:t xml:space="preserve"> </w:t>
      </w:r>
      <w:r w:rsidR="00B41FAC">
        <w:t xml:space="preserve">that means given </w:t>
      </w:r>
      <m:oMath>
        <m:r>
          <w:rPr>
            <w:rFonts w:ascii="Cambria Math" w:hAnsi="Cambria Math"/>
          </w:rPr>
          <m:t>z, a</m:t>
        </m:r>
      </m:oMath>
      <w:r w:rsidR="00B41FAC">
        <w:t xml:space="preserve"> is a constant).</w:t>
      </w:r>
    </w:p>
    <w:p w14:paraId="65EF0EF3" w14:textId="3BE1AD31" w:rsidR="006804CD" w:rsidRDefault="006804CD" w:rsidP="003B1814">
      <w:pPr>
        <w:pStyle w:val="a3"/>
        <w:ind w:leftChars="0" w:left="1120"/>
      </w:pPr>
      <w:r>
        <w:lastRenderedPageBreak/>
        <w:t xml:space="preserve">Then for </w:t>
      </w:r>
      <m:oMath>
        <m:r>
          <w:rPr>
            <w:rFonts w:ascii="Cambria Math" w:hAnsi="Cambria Math"/>
          </w:rPr>
          <m:t xml:space="preserve"> S≥0.</m:t>
        </m:r>
      </m:oMath>
    </w:p>
    <w:p w14:paraId="0CFD95D0" w14:textId="71E63083" w:rsidR="006804CD" w:rsidRPr="00B41FAC" w:rsidRDefault="00B41FAC" w:rsidP="003B181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Se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</m:d>
        </m:oMath>
      </m:oMathPara>
    </w:p>
    <w:p w14:paraId="26DFFD30" w14:textId="29A1BDE1" w:rsidR="00B41FAC" w:rsidRPr="00B41FAC" w:rsidRDefault="00B41FAC" w:rsidP="003B1814">
      <w:pPr>
        <w:pStyle w:val="a3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x-μ+μ-a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x-μ+μ-a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B23058B" w14:textId="23C8DAB1" w:rsidR="006804CD" w:rsidRDefault="00B41FAC" w:rsidP="003B1814">
      <w:pPr>
        <w:pStyle w:val="a3"/>
        <w:ind w:leftChars="0" w:left="1120"/>
      </w:pPr>
      <w:r>
        <w:rPr>
          <w:rFonts w:hint="eastAsia"/>
        </w:rPr>
        <w:t>S</w:t>
      </w:r>
      <w:r>
        <w:t xml:space="preserve">ince the cross term is </w:t>
      </w:r>
    </w:p>
    <w:p w14:paraId="5BDFA3B6" w14:textId="36793C2F" w:rsidR="00B41FAC" w:rsidRDefault="00B41FAC" w:rsidP="003B1814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μ-a</m:t>
                </m:r>
              </m:e>
            </m:d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μ-a 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6406A898" w14:textId="2008C4CC" w:rsidR="00B41FAC" w:rsidRDefault="00B41FAC" w:rsidP="003B1814">
      <w:pPr>
        <w:pStyle w:val="a3"/>
        <w:ind w:leftChars="0" w:left="1120"/>
      </w:pPr>
      <w:r>
        <w:rPr>
          <w:rFonts w:hint="eastAsia"/>
        </w:rPr>
        <w:t>T</w:t>
      </w:r>
      <w:r>
        <w:t>hen</w:t>
      </w:r>
    </w:p>
    <w:p w14:paraId="0B728CD8" w14:textId="3CAF71F4" w:rsidR="00B41FAC" w:rsidRPr="00366510" w:rsidRDefault="00366510" w:rsidP="003B1814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</m:t>
              </m:r>
            </m:e>
          </m:d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7B444A30" w14:textId="28DAB214" w:rsidR="00366510" w:rsidRPr="00366510" w:rsidRDefault="00366510" w:rsidP="00366510">
      <w:pPr>
        <w:pStyle w:val="a3"/>
        <w:ind w:leftChars="0" w:left="1120" w:firstLineChars="50" w:firstLine="10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(a)</m:t>
          </m:r>
        </m:oMath>
      </m:oMathPara>
    </w:p>
    <w:p w14:paraId="6C11B46E" w14:textId="0E87210D" w:rsidR="00366510" w:rsidRPr="00366510" w:rsidRDefault="00366510" w:rsidP="00366510">
      <w:pPr>
        <w:pStyle w:val="a3"/>
        <w:ind w:leftChars="0" w:left="1120" w:firstLineChars="50" w:firstLine="100"/>
        <w:rPr>
          <w:rFonts w:hint="eastAsia"/>
        </w:rPr>
      </w:pPr>
      <w:r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x,μ</m:t>
            </m:r>
          </m:e>
        </m:d>
      </m:oMath>
      <w:r>
        <w:rPr>
          <w:rFonts w:hint="eastAsia"/>
        </w:rPr>
        <w:t xml:space="preserve"> </w:t>
      </w:r>
      <w:r>
        <w:t xml:space="preserve">are independent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is positive semidefinite, </w:t>
      </w:r>
    </w:p>
    <w:p w14:paraId="42C3E37D" w14:textId="2C61D256" w:rsidR="00366510" w:rsidRPr="00366510" w:rsidRDefault="00366510" w:rsidP="00366510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 xml:space="preserve"> 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E[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</m:t>
              </m:r>
            </m:e>
          </m:d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32214E41" w14:textId="047A4BD8" w:rsidR="00366510" w:rsidRPr="00366510" w:rsidRDefault="00366510" w:rsidP="00366510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 xml:space="preserve">is equivalent to </w:t>
      </w:r>
    </w:p>
    <w:p w14:paraId="31B3674C" w14:textId="218E2D66" w:rsidR="00366510" w:rsidRPr="00366510" w:rsidRDefault="00366510" w:rsidP="003B1814">
      <w:pPr>
        <w:pStyle w:val="a3"/>
        <w:ind w:leftChars="0" w:left="112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=μ.    QED</m:t>
          </m:r>
        </m:oMath>
      </m:oMathPara>
    </w:p>
    <w:p w14:paraId="6BD73B1C" w14:textId="4589C5DF" w:rsidR="00C47171" w:rsidRDefault="00C47171" w:rsidP="00C4717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</w:t>
      </w:r>
      <w:r>
        <w:t>emarks:</w:t>
      </w:r>
    </w:p>
    <w:p w14:paraId="5178DC85" w14:textId="63AEFF2B" w:rsidR="00C47171" w:rsidRDefault="00C47171" w:rsidP="00C47171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+w</m:t>
          </m:r>
        </m:oMath>
      </m:oMathPara>
    </w:p>
    <w:p w14:paraId="54A35396" w14:textId="6A0C7731" w:rsidR="00C47171" w:rsidRDefault="00C47171" w:rsidP="00C4717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t means </w:t>
      </w:r>
    </w:p>
    <w:p w14:paraId="364DC8BC" w14:textId="2010F5E0" w:rsidR="00C47171" w:rsidRPr="00801C8A" w:rsidRDefault="00C47171" w:rsidP="00C47171">
      <w:pPr>
        <w:pStyle w:val="a3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=E[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]</m:t>
          </m:r>
        </m:oMath>
      </m:oMathPara>
    </w:p>
    <w:p w14:paraId="7B458D61" w14:textId="1EB95B82" w:rsidR="00C47171" w:rsidRDefault="00FB14C3" w:rsidP="00C47171">
      <w:pPr>
        <w:pStyle w:val="a3"/>
        <w:numPr>
          <w:ilvl w:val="0"/>
          <w:numId w:val="26"/>
        </w:numPr>
        <w:ind w:leftChars="0"/>
      </w:pPr>
      <w:r>
        <w:t>It is unbiased</w:t>
      </w:r>
    </w:p>
    <w:p w14:paraId="47F85860" w14:textId="6843E86B" w:rsidR="00FB14C3" w:rsidRDefault="00FB14C3" w:rsidP="00FB14C3">
      <w:pPr>
        <w:pStyle w:val="a3"/>
        <w:ind w:leftChars="0" w:left="1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=E[X] </m:t>
          </m:r>
        </m:oMath>
      </m:oMathPara>
    </w:p>
    <w:p w14:paraId="32FA814F" w14:textId="6ACD8937" w:rsidR="003B1814" w:rsidRDefault="009E32ED" w:rsidP="003B1814">
      <w:pPr>
        <w:pStyle w:val="a3"/>
        <w:numPr>
          <w:ilvl w:val="0"/>
          <w:numId w:val="21"/>
        </w:numPr>
        <w:ind w:leftChars="0"/>
      </w:pPr>
      <w:r>
        <w:t>E</w:t>
      </w:r>
      <w:r w:rsidR="003B1814">
        <w:rPr>
          <w:rFonts w:hint="eastAsia"/>
        </w:rPr>
        <w:t>x.</w:t>
      </w:r>
      <w:r w:rsidR="003B1814">
        <w:t>3.8: conditional mean and variance of the sum of two RV’s</w:t>
      </w:r>
    </w:p>
    <w:p w14:paraId="4F3F8752" w14:textId="77777777" w:rsidR="003B1814" w:rsidRDefault="003B1814" w:rsidP="003B1814">
      <w:pPr>
        <w:pStyle w:val="a3"/>
        <w:ind w:leftChars="0"/>
      </w:pPr>
      <w:r>
        <w:t xml:space="preserve">Let measurement </w:t>
      </w:r>
      <m:oMath>
        <m:r>
          <w:rPr>
            <w:rFonts w:ascii="Cambria Math" w:hAnsi="Cambria Math"/>
          </w:rPr>
          <m:t>z</m:t>
        </m:r>
      </m:oMath>
      <w:r>
        <w:t xml:space="preserve">,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(x,ν)</m:t>
        </m:r>
      </m:oMath>
      <w:r>
        <w:rPr>
          <w:rFonts w:hint="eastAsia"/>
        </w:rPr>
        <w:t xml:space="preserve"> are independent. F</w:t>
      </w:r>
      <w:r>
        <w:t xml:space="preserve">ind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hint="eastAsia"/>
        </w:rPr>
        <w:t xml:space="preserve"> </w:t>
      </w:r>
      <w:r>
        <w:t xml:space="preserve">the minimum variance estimate </w:t>
      </w:r>
      <m:oMath>
        <m:r>
          <w:rPr>
            <w:rFonts w:ascii="Cambria Math" w:hAnsi="Cambria Math"/>
          </w:rPr>
          <m:t>x.</m:t>
        </m:r>
      </m:oMath>
      <w:r>
        <w:t xml:space="preserve">   </w:t>
      </w:r>
    </w:p>
    <w:p w14:paraId="5337238A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 xml:space="preserve">x≔ </m:t>
        </m:r>
      </m:oMath>
      <w:r>
        <w:t xml:space="preserve">a priori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0≤x≤2 </m:t>
        </m:r>
      </m:oMath>
    </w:p>
    <w:p w14:paraId="055B3B4E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>ν≔</m:t>
        </m:r>
      </m:oMath>
      <w:r>
        <w:rPr>
          <w:rFonts w:hint="eastAsia"/>
        </w:rPr>
        <w:t xml:space="preserve"> </w:t>
      </w:r>
      <w:r>
        <w:t xml:space="preserve">a noise,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=1 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≤ν≤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7FECE78" w14:textId="77777777" w:rsidR="003B1814" w:rsidRDefault="003B1814" w:rsidP="003B181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B</w:t>
      </w:r>
      <w:r>
        <w:t xml:space="preserve">efore finding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,calculate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 xml:space="preserve"> (in the text book, characteristic function used)</w:t>
      </w:r>
    </w:p>
    <w:p w14:paraId="25438EBD" w14:textId="77777777" w:rsidR="003B1814" w:rsidRDefault="003B1814" w:rsidP="003B1814">
      <w:pPr>
        <w:pStyle w:val="a3"/>
        <w:ind w:leftChars="0" w:left="1160"/>
      </w:pPr>
      <w:r>
        <w:rPr>
          <w:rFonts w:hint="eastAsia"/>
        </w:rPr>
        <w:t>We will use the convolution integral</w:t>
      </w:r>
    </w:p>
    <w:p w14:paraId="2BC7A488" w14:textId="77777777" w:rsidR="003B1814" w:rsidRPr="00F04C88" w:rsidRDefault="003B1814" w:rsidP="003B181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24FFADE7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w:r>
        <w:t xml:space="preserve"> </w:t>
      </w:r>
      <m:oMath>
        <m:r>
          <w:rPr>
            <w:rFonts w:ascii="Cambria Math" w:hAnsi="Cambria Math"/>
          </w:rPr>
          <m:t>z&lt;-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r>
          <w:rPr>
            <w:rFonts w:ascii="Cambria Math" w:hAnsi="Cambria Math"/>
          </w:rPr>
          <m:t>0</m:t>
        </m:r>
      </m:oMath>
    </w:p>
    <w:p w14:paraId="7FBF4F1B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w:lastRenderedPageBreak/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z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694AB6FE" w14:textId="77777777" w:rsidR="003B1814" w:rsidRDefault="0091580D" w:rsidP="003B1814">
      <w:pPr>
        <w:pStyle w:val="a3"/>
        <w:numPr>
          <w:ilvl w:val="0"/>
          <w:numId w:val="2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3B1814"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25B1599" w14:textId="77777777" w:rsidR="003B1814" w:rsidRDefault="0091580D" w:rsidP="003B1814">
      <w:pPr>
        <w:pStyle w:val="a3"/>
        <w:numPr>
          <w:ilvl w:val="0"/>
          <w:numId w:val="2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B1814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(2-z) </m:t>
            </m:r>
          </m:e>
        </m:nary>
      </m:oMath>
    </w:p>
    <w:p w14:paraId="2B587AEE" w14:textId="77777777" w:rsidR="003B1814" w:rsidRDefault="0091580D" w:rsidP="003B1814">
      <w:pPr>
        <w:pStyle w:val="a3"/>
        <w:numPr>
          <w:ilvl w:val="0"/>
          <w:numId w:val="2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</m:t>
        </m:r>
      </m:oMath>
      <w:r w:rsidR="003B1814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>dx= 0</m:t>
            </m:r>
          </m:e>
        </m:nary>
      </m:oMath>
    </w:p>
    <w:p w14:paraId="7C70C8F6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?</m:t>
        </m:r>
      </m:oMath>
    </w:p>
    <w:p w14:paraId="0DDA70AB" w14:textId="7F223ED5" w:rsidR="003B1814" w:rsidRDefault="003B1814" w:rsidP="003B181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Calculate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dx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r>
              <w:rPr>
                <w:rFonts w:ascii="Cambria Math" w:hAnsi="Cambria Math"/>
              </w:rPr>
              <m:t xml:space="preserve">(x,z)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t>. Hence first</w:t>
      </w:r>
      <w:r>
        <w:rPr>
          <w:rFonts w:hint="eastAsia"/>
        </w:rPr>
        <w:t xml:space="preserve"> </w:t>
      </w:r>
      <w:r>
        <w:t xml:space="preserve">find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>.</w:t>
      </w:r>
    </w:p>
    <w:p w14:paraId="102107CC" w14:textId="77777777" w:rsidR="003B1814" w:rsidRDefault="003B1814" w:rsidP="003B1814">
      <w:pPr>
        <w:pStyle w:val="a3"/>
        <w:ind w:leftChars="0" w:left="1160"/>
      </w:pPr>
      <w:r>
        <w:rPr>
          <w:rFonts w:hint="eastAsia"/>
        </w:rPr>
        <w:t xml:space="preserve">Since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 xml:space="preserve">, </w:t>
      </w:r>
    </w:p>
    <w:p w14:paraId="5E34CF03" w14:textId="77777777" w:rsidR="003B1814" w:rsidRPr="009E50FA" w:rsidRDefault="0091580D" w:rsidP="003B181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 xml:space="preserve"> independent.</m:t>
          </m:r>
        </m:oMath>
      </m:oMathPara>
    </w:p>
    <w:p w14:paraId="2AF67EE2" w14:textId="77777777" w:rsidR="003B1814" w:rsidRDefault="003B1814" w:rsidP="003B1814">
      <w:pPr>
        <w:pStyle w:val="a3"/>
        <w:ind w:leftChars="0" w:left="1160"/>
      </w:pPr>
      <w:r>
        <w:rPr>
          <w:rFonts w:hint="eastAsia"/>
        </w:rPr>
        <w:t xml:space="preserve">Hence </w:t>
      </w:r>
    </w:p>
    <w:p w14:paraId="4D6E60F1" w14:textId="77777777" w:rsidR="003B1814" w:rsidRPr="006C5CD8" w:rsidRDefault="0091580D" w:rsidP="003B181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89EA46" w14:textId="1489FDE6" w:rsidR="003B1814" w:rsidRDefault="003B1814" w:rsidP="003B1814">
      <w:pPr>
        <w:pStyle w:val="a3"/>
        <w:ind w:leftChars="0" w:left="1160"/>
      </w:pPr>
    </w:p>
    <w:p w14:paraId="0CDE104A" w14:textId="3E238F0B" w:rsidR="009E32ED" w:rsidRDefault="009E32ED" w:rsidP="003B1814">
      <w:pPr>
        <w:pStyle w:val="a3"/>
        <w:ind w:leftChars="0" w:left="1160"/>
      </w:pPr>
    </w:p>
    <w:p w14:paraId="7533809E" w14:textId="312EE6E5" w:rsidR="009E32ED" w:rsidRDefault="00F76A73" w:rsidP="003B1814">
      <w:pPr>
        <w:pStyle w:val="a3"/>
        <w:ind w:leftChars="0" w:left="1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F5CBDD3" wp14:editId="433C41A1">
                <wp:simplePos x="0" y="0"/>
                <wp:positionH relativeFrom="column">
                  <wp:posOffset>3425046</wp:posOffset>
                </wp:positionH>
                <wp:positionV relativeFrom="paragraph">
                  <wp:posOffset>94236</wp:posOffset>
                </wp:positionV>
                <wp:extent cx="958320" cy="468720"/>
                <wp:effectExtent l="57150" t="57150" r="51435" b="4572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832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60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7" o:spid="_x0000_s1026" type="#_x0000_t75" style="position:absolute;left:0;text-align:left;margin-left:269pt;margin-top:6.7pt;width:76.85pt;height:3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pz1SZAQAAMQMAAA4AAABkcnMvZTJvRG9jLnhtbJxSS27bMBDdF+gd&#10;iNnXkj+xFcFyFjUCeBHXi+YADEVaREWOMKQtZ9llL9ET9GjtHTryJ3YSBAGyEYbzhDfvzZvpzc7V&#10;YqspWPQF9HspCO0VltavC7j/fvslAxGi9KWs0esCHnWAm9nnT9O2yfUAK6xLTYJJfMjbpoAqxiZP&#10;kqAq7WToYaM9gwbJychPWiclyZbZXZ0M0nSctEhlQ6h0CNydH0CY7fmN0Sp+MyboKOoCrtOU5cVT&#10;QQVkk9EViIeuGKaQzKYyX5NsKquOkuQHFDlpPQt4oprLKMWG7CsqZxVhQBN7Cl2Cxlil937YWT99&#10;4Wzhf3Su+iO1oVyhj9rHlaR42t0e+MgIV/MG2jssOR25iQhHRl7P+2EcRM9RbRzrOSRCupaRzyFU&#10;tgkgKLdlAbQo+2f9fvv17GBFZ1/L7YpE9/9oAsJLx5r+/v717+cfwQ3O5+R/+ZyAkeQIvUW9M+S6&#10;UFix2BXAh/DYffeZ610UipvXV9lwwIhiaDTOJlxfMB8YTnMuIuDhz8K+fHfCLi599h8AAP//AwBQ&#10;SwMEFAAGAAgAAAAhAAU8h0s/BAAAxwoAABAAAABkcnMvaW5rL2luazEueG1stFZNj9s2EL0X6H8g&#10;1EMvos0viZIRb05doEALFE0KtEfHVtZCLHkhy+vdf983Q4p2vOsghxYGTGk482be43Dsd++fu514&#10;aoZDu++XmZ6pTDT9er9p+4dl9tfHe1ll4jCu+s1qt++bZfbSHLL3dz/+8K7tv3S7Bb4FEPoDPXW7&#10;ZbYdx8fFfH46nWYnO9sPD3OjlJ3/2n/5/bfsLkZtms9t345IeZhM630/Ns8jgS3azTJbj88q+QP7&#10;w/44rJu0TZZhffYYh9W6ud8P3WpMiNtV3zc70a861P13JsaXRzy0yPPQDJnoWhCWZqadd9UvNQyr&#10;52V28X5EiQdU0mXztzH/+R8w719jUlnW+NJnIpa0aZ6opjlrvrjN/Y9h/9gMY9ucZQ6ixI0XsQ7v&#10;rE8QamgO+92RziYTT6vdEZJppdAWMbeevyHIazxo85/iQZebeJfFfS1NpHepQxQttdR0tGPbNWj0&#10;7jH12HgAMJk/jANfB6N0LbWWqvyo9MLoReFn3umLo4hdPGF+Go6HbcL7NJz7lXeSaoHZqd2M2yS6&#10;mqkiiX4p+Vuh26Z92I7fio20OTh1zhv3kJtJRB5/Np+X2U98FQVHBgMTUUJbpUWpVJX/rPApXZ4p&#10;fLR2uRJKuFLzap3htaotr76iRRa+4BXjIayOt6Uu2F3aosxLqa2wlc219NIhUGoAa14kLfROb/jA&#10;x2hprcmlkaYUWllsWeDJ8KiFBZg3uUV2DWxXSOsRp1GLcNrnEvkIr5SFlmwoQLKWvqgpSemEr1Cc&#10;tEI74lZJj9plIWumhFAi5qrconrha5VrlG2kr0sUpYQvBLRACqQnhdg/frOF7VQCPJId3M5ciSoz&#10;pmiiT3FhnwGxmwLxlBKR50VE2OAcMRMh4Z0zJSRooh0cCjtJroUhGHhLnJOHp65c7m0BftJq8MSk&#10;kpUwCuegCyWMFnBwHidhHR2IKoUX2kPtgGUgioC+BkeFswZ1zoBF4s2hIvjVOnfIhZaQZSVwCXHM&#10;2CH2+CZBeJkIUAfoAtYauQw9JEpn8c5kmTnJFrECx+kFVlIGuW7AcH5GI5FTW4acMQbhpBvVGWAI&#10;k0yxcpwV7ScTHxyBBWJAIedQIJ4lk4KV7xDJwE1A++dGopJDXtgZMFq4BnYF6NXGLQhCgCsCXme4&#10;hRewqaTraOJypX+qA4VR4OtM1xus3nf63kCPuoQSpx5JvlOJUaqooUQ/oVelpjk1aZLaig5yOgKi&#10;wBt4mNr1OoKJIiORC6rge+JO6JSJTQwS0FPZEV3jfuIaSUxeag7OH8G4BWCBXdCVKDC1Skow2WIE&#10;ZQlejFkKXLVaOCsxfQ0iBVbczBpzleYbLpgKd1Jh23uB4e6R32Gkkh9unjFAwiSgwWDzGhcck5Sw&#10;kMdiQJA3sYOLLyEP5gbHyhojtKb5gCyFwq+IQW1O2fqrPzzpRwy/5Hf/AgAA//8DAFBLAwQUAAYA&#10;CAAAACEAuXxOQ94AAAAJAQAADwAAAGRycy9kb3ducmV2LnhtbEyPwU7DMBBE70j8g7VI3KhdUkoT&#10;4lQVpBzIicIHuPGSRMTrKHba8PcsJ3oczWjmTb6dXS9OOIbOk4blQoFAqr3tqNHw+bG/24AI0ZA1&#10;vSfU8IMBtsX1VW4y68/0jqdDbASXUMiMhjbGIZMy1C06ExZ+QGLvy4/ORJZjI+1ozlzuenmv1Fo6&#10;0xEvtGbA5xbr78PkNMiX6a1aDdXrkFalqtJE7ctdqfXtzbx7AhFxjv9h+MNndCiY6egnskH0Gh6S&#10;DX+JbCQrEBxYp8tHEEcNqVIgi1xePi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Epz1SZAQAAMQMAAA4AAAAAAAAAAAAAAAAAPAIAAGRycy9lMm9Eb2Mu&#10;eG1sUEsBAi0AFAAGAAgAAAAhAAU8h0s/BAAAxwoAABAAAAAAAAAAAAAAAAAAAQQAAGRycy9pbmsv&#10;aW5rMS54bWxQSwECLQAUAAYACAAAACEAuXxOQ94AAAAJAQAADwAAAAAAAAAAAAAAAABuCAAAZHJz&#10;L2Rvd25yZXYueG1sUEsBAi0AFAAGAAgAAAAhAHkYvJ2/AAAAIQEAABkAAAAAAAAAAAAAAAAAeQkA&#10;AGRycy9fcmVscy9lMm9Eb2MueG1sLnJlbHNQSwUGAAAAAAYABgB4AQAAb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8B260F1" wp14:editId="17385B7D">
                <wp:simplePos x="0" y="0"/>
                <wp:positionH relativeFrom="column">
                  <wp:posOffset>3223260</wp:posOffset>
                </wp:positionH>
                <wp:positionV relativeFrom="paragraph">
                  <wp:posOffset>-339090</wp:posOffset>
                </wp:positionV>
                <wp:extent cx="1744560" cy="1098360"/>
                <wp:effectExtent l="38100" t="38100" r="8255" b="45085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44560" cy="109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AC89D" id="잉크 45" o:spid="_x0000_s1026" type="#_x0000_t75" style="position:absolute;left:0;text-align:left;margin-left:253.1pt;margin-top:-27.4pt;width:138.75pt;height:87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ToiYAQAAMwMAAA4AAABkcnMvZTJvRG9jLnhtbJxSQU7DMBC8I/EH&#10;y3eaBNrSRk17oELqAegBHmAcu7GIvdHabcqRI5/gBTwN/sCmaWkBISQultdjzc7s7GiytiVbKfQG&#10;XMaTTsyZchJy4xYZv7u9PBlw5oNwuSjBqYw/Ks8n4+OjUV2l6hQKKHOFjEicT+sq40UIVRpFXhbK&#10;Ct+BSjkCNaAVgUpcRDmKmthtGZ3GcT+qAfMKQSrv6XXagny84ddayXCjtVeBlRkfxjHJCxkf9Lt0&#10;QboMej3O7gnqdns8Go9EukBRFUZuJYl/KLLCOBLwSTUVQbAlmh9U1kgEDzp0JNgItDZSbfyQsyT+&#10;5mzmHhpXSVcuMZXggnJhLjDsZrcB/tPCljSB+gpySkcsA/AtI43n7zBa0VOQS0t62kRQlSLQOvjC&#10;VJ7GnJo84zjLk71+t7rYO5jj3tf1ao6s+U9xMCcsaXp7eX5/emVtPjv/118JKLloC/1GvdZom1BI&#10;MVtnnPJ/bM5N5modmKTH5JzWoE+QJCyJh4MzKg64W45dp4MQqP2XuA/rRtrBro8/AAAA//8DAFBL&#10;AwQUAAYACAAAACEA4Ekfm6EJAACQGwAAEAAAAGRycy9pbmsvaW5rMS54bWy0WU1vI7kRvQfIfyA6&#10;B12aMr/Zbay9pwwQIEEW2Q2we/TamrGwtjyQ5fHMv897RbLVkuVBECg7M5KarCpWvXpVJHt/+PHr&#10;44P6sto+r582V51dmk6tNrdPd+vNp6vu37980EOnnnc3m7ubh6fN6qr7tnrufrz+859+WG/+eHy4&#10;xKeChc0zfz0+XHX3u93ny4uL19fX5atfPm0/XThj/MXfNn/84+/dddW6W31cb9Y7LPnchm6fNrvV&#10;1x2NXa7vrrrb3VczycP2z08v29vVNM2R7e1eYre9uV19eNo+3uwmi/c3m83qQW1uHuH3r53affuM&#10;H2us82m17dTjGgFrt7Qhh+GvIwZuvl51s+cXuPgMTx67i9M2f/s/2Pzw1ibd8i6n3Knq0t3qC326&#10;EMwv34/9p+3T59V2t17tYS6g1Ilv6rY8Cz4FqO3q+enhhbnp1JebhxdAZo0BLera9uIEIG/tAZuz&#10;2gMu79qbO3cITQ1vjkMFbaJUS+1u/bgC0R8/TxzbPcMwh3/ebaUcnLGjtlab9Iuxl85eGrfM0cxS&#10;UVncbP6+fXm+n+z9vt3zVWYm1Epkr+u73f0EulmaOIE+h/yU6v1q/el+9z3dGrYoT8w5UYdCJlXj&#10;+Nfq41X3FylFJZplQAKxQxqU804NYxr6hbULZxY2utB3Onfahm4cUq9t1ABtSLm3VlmP58H0RuEP&#10;5uSrfJahkxMQgCyl++/IctqI0NyUUZO2pba2WPx7osXE5Npb0e+NYG4f16l1qrJOntHbUfkh90E5&#10;Ijn2QAfqUdlBJwfs8DwoP4ZeO4X44bkz2o/QHVQa1Rj5wxuNH0YNECZOEdYg7pAUkHUk4sn1NuDb&#10;qOhDn8TJIJ9IDlZ0VmUsCW3vtMVPLuV1BGCcxj+FEaagjYhagarIBBVV6q0jwmGAGzSkoxvGXmcE&#10;EoKxB/2qlch/yzcpxH9+/Pi82qFJu5iWYwrddRhGwJdNVjZgUHio7SIY4NrpsTMdABsC4mFm2iej&#10;Kt7XJJXZElWhx4E8ZEWXn9Q9YuM75sQE4NHW+N5m5FoFSdGgfdQBeDd/iC+MYBW6UCEvLtreq6gd&#10;ZgKSbYsHLRv0Zv+7RUiZvcczu22CtVSWkrj4gKG2+glXJmERs2As+AFa0lCJopmuEU3jLcYJMSrM&#10;9EqQHCpUE0V+HNl1OmqsaDV4FWWxWQRUFgsMpz0UNOXJ6qTAfikoHb1nW1JIiEuZCrAd/BnZaQf8&#10;t8whdtc+YJWcUI8hm9AvDP5Yn8YexAQ1rcmSqxCEoXpMQgm4irJFAQWUsEOzYMDMD9FtNYgQCkhE&#10;tKA3DXGiDDnllPc9qMdmYgR71OPI9uLAQzBrcOcrTDuGYJejHbrrbNGucvbKmogCXFiz0Hlh+i51&#10;OnZIokNnUGhGTIZDRbg+oc8N4DtSZwAFUo1Hh0Fn2FLAkAJXHKCLsMlYSKOrATcCVhqlH9AhAblC&#10;70FzAGFYPuTqAASdzmgU5wsZh4Lo0YwcQh6R7WFEA/cBTXARF9ov0JeYbW07ySLiLbmkP4W1kqxC&#10;15rfmtgp48x7qREMFUWWvuwV6LfcEGAtIt5GisKApoWFCj5FixaKOXzRtjCrrtYq9nCcCjAh8kUZ&#10;D0JFoo4RzMzMHvUQ2nrfbm0HxYjY2huuSxZ1rtjimBtsDumCAIp9HA8Eq4PFDVADtTCSWUm5UQrl&#10;LQBtZPKKi4NL+3CJZXHUE5ussaYMNZzoIkREAx7QIj3dRyDaGKHVin4TKiMVjKKHIZGtvV0WPxyC&#10;HBbkslwOFqkypadEj/kWwkyYY9ScCx8PvaPJiMRm0xefyvr8iSp0wA1VmuHWwHOKd30esQFqn3lE&#10;jKj/ESeePJ6xKtFa4zKOqbuGXRyvQuYRIVkeEeJiXHiPJoK6tJ3jgSqBE8GZyNMXihjtsYCOCAKO&#10;WNzrvPZol6OTBIYsSbc6mjGe0+2YwtIbNBNvDRpfNGBzsDxho4/xlJ2i7+E19o9KNz2ixeoUeUyE&#10;60A+4XiJbQ2HQJyCNI8deBq5q6CZRp0DdlKP5j/i1Im9iGc1hOnPCn9MscZh4JLDbog4THb9wi/c&#10;AnvP1BQbVYSrJ0km1YGNBM2VxyAcAlC9UCP1hG1UndOdM6SeFAK/9g/CahIOzRJxEyzyl6ZOK0za&#10;0/x+3b3ZSf+4VmcTZRFqM6Aju41ubyaYR00v2a0glVA9iYdr0EK2w7LC6Wqlz1LZmIZlpN/yEMVS&#10;IHswSgBbrys+HI40p6WZFCv7IYjShCyCT/ktgYlRhlKnC7rS3DDC6EunOZouCpxlUCJVzOJZYJut&#10;xKH3jSBK1CsKGQdvXEZAdBQCFIIKqU+4RaENBW4XmMKxy+CXp7jK2fkz1jOOGm7pPW4qaD1gHUIL&#10;Ay4BOBagCBa4vuCaYh0KGqQmSgR0wmeGriBNYA5iZm4pJIRqaZQhVIjHVRB/LU5fvNi5gOxndIaS&#10;FWZH6uLAIIbmyWm4izAUJ6rMJtqynDZ94K1V0i17LBX3SZ6bDjibcZ/GlRb7Q7B1e7BJx5zOeBrH&#10;K4qMI+mA0/jgk4pJjTlzF2AjsmhD7KWCAYFk9LVrNLZWbAvQhZSMg1FJPCVn/C35I0SSLE5ODxCa&#10;fmNCzt3IChNkPTZBYJF0RmnjBg072I5wIZeWrgPu9mzj+0TDQY99FGoAjtsTaUw1/KtgF+ckEvHr&#10;yKMqS00EogecryEGDxkFTPALT3s0yhhO0DyJA0WopDPeG5gkV5JkcT/CGxBuF3Kh1wHnaFwbdOpC&#10;Z0nmoLJcBEA0HH1xsKjn+hIFLgQEETsM8CBOuEuBlHJFwDhiStgP+c0nyIGuOBVQFIoQDc5G/Ijl&#10;soHOYcIZG4KHl0vnxu7a4i0GOg7em6SAhoBuEBfY9ElIXBaES3OO0dmSZCaHdb8fkXEmsvCYmZuJ&#10;kntUQEOEeSpmL+929uZFtXC05LwwyUMn86KPbmkUThXTGmRHY1tltqwxIw9EpgXgQPFtrsffJQwh&#10;oRiczDKAiY4MvMVUGToNHds9oUhZBv7GhyY7C/8dWcYOdZAC1zlQBq/W5FUO7hJBRxSqnHGdivLO&#10;E9+QyabcGMKAWwYBDMyAOyebQvBp6UmmEHnjxZt64ZJFewuxHrEaWaSoBQeg8f5DQeBgvgz9b5/E&#10;eFqumDgYOvEAKQ3vHTZM/I14OYIqZZ1ihxTocf6RK95b03Bb6FhzzSjA0/ZJQtVcV6dkhkoCCPla&#10;hdGhI96vokNrhzd1kCPR2GYb8WnoUE/Mw89qBC0Erx+SPGJ3z3j7AJ3k7PFBe/+/JK7/AwAA//8D&#10;AFBLAwQUAAYACAAAACEA2ObWnuEAAAALAQAADwAAAGRycy9kb3ducmV2LnhtbEyPy07DMBBF90j8&#10;gzVI7Fq7CX0oxKkKVQVLWiohdm48JBHxOIrdNvl7hhUsR3N077n5enCtuGAfGk8aZlMFAqn0tqFK&#10;w/F9N1mBCNGQNa0n1DBigHVxe5ObzPor7fFyiJXgEAqZ0VDH2GVShrJGZ8LUd0j8+/K9M5HPvpK2&#10;N1cOd61MlFpIZxrihtp0+Fxj+X04Ow2UjJvXj7dtOh7L7ct+wCHdfT5pfX83bB5BRBziHwy/+qwO&#10;BTud/JlsEK2GuVokjGqYzB94AxPLVboEcWI0mSmQRS7/b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WeToiYAQAAMwMAAA4AAAAAAAAAAAAAAAAAPAIA&#10;AGRycy9lMm9Eb2MueG1sUEsBAi0AFAAGAAgAAAAhAOBJH5uhCQAAkBsAABAAAAAAAAAAAAAAAAAA&#10;AAQAAGRycy9pbmsvaW5rMS54bWxQSwECLQAUAAYACAAAACEA2ObWnuEAAAALAQAADwAAAAAAAAAA&#10;AAAAAADPDQAAZHJzL2Rvd25yZXYueG1sUEsBAi0AFAAGAAgAAAAhAHkYvJ2/AAAAIQEAABkAAAAA&#10;AAAAAAAAAAAA3Q4AAGRycy9fcmVscy9lMm9Eb2MueG1sLnJlbHNQSwUGAAAAAAYABgB4AQAA0w8A&#10;AAAA&#10;">
                <v:imagedata r:id="rId11" o:title=""/>
              </v:shape>
            </w:pict>
          </mc:Fallback>
        </mc:AlternateContent>
      </w:r>
      <w:r w:rsidR="009E32E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42184C4" wp14:editId="5E63588B">
                <wp:simplePos x="0" y="0"/>
                <wp:positionH relativeFrom="column">
                  <wp:posOffset>1194435</wp:posOffset>
                </wp:positionH>
                <wp:positionV relativeFrom="paragraph">
                  <wp:posOffset>-307975</wp:posOffset>
                </wp:positionV>
                <wp:extent cx="1654810" cy="1101090"/>
                <wp:effectExtent l="38100" t="38100" r="40640" b="4191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481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DEDE0" id="잉크 27" o:spid="_x0000_s1026" type="#_x0000_t75" style="position:absolute;left:0;text-align:left;margin-left:93.35pt;margin-top:-24.95pt;width:131.7pt;height:8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4bGXAQAAMwMAAA4AAABkcnMvZTJvRG9jLnhtbJxSQU7DMBC8I/EH&#10;y3eappTSRE17oELiAPQADzCO3VjE3mjtNuXIkU/wAp4Gf2CTtrSAEFIvlnfHGs/s7GiysiVbKvQG&#10;XMbjTpcz5STkxs0zfn93eTLkzAfhclGCUxl/Up5PxsdHo7pKVQ8KKHOFjEicT+sq40UIVRpFXhbK&#10;Ct+BSjkCNaAVgUqcRzmKmthtGfW63UFUA+YVglTeU3e6Bvm45ddayXCrtVeBlRkfJsk5Z4Eug9OE&#10;M2wvpO+hhRIejUcinaOoCiM3ksQBiqwwjgR8UU1FEGyB5heVNRLBgw4dCTYCrY1UrR9yFnd/OLty&#10;j42ruC8XmEpwQbkwExi2s2uBQ76wJU2gvoac0hGLAHzDSOP5P4y16CnIhSU960RQlSLQOvjCVJ7G&#10;nJo843iVxzv9bnmxczDDna+b5QxZ875HSTlhSdP768vH8xujBuWz9X/znYCQaAP9Rb3SaJtQSDFb&#10;ZZz29Kk528zVKjBJzXhw1h/GBEnC4phCSNoXW+41x7baC4G+/xb3ft1I29v18ScAAAD//wMAUEsD&#10;BBQABgAIAAAAIQDqF0zlOwoAAAUbAAAQAAAAZHJzL2luay9pbmsxLnhtbLSZy24cuRWG9wHyDkRl&#10;0Ztii7e60Bg7qwwQIEGCzARIlhq5bQtjSYbUHnvePt9/WFXdkjVBFgpsVxfJcz8/zyHL3/3x681H&#10;98vh/uH67vZ1F/ehc4fbq7u317fvX3f//PF7P3fu4Xh5+/by493t4XX36+Gh++Ob3//uu+vbn28+&#10;vuLpkHD7oLebj6+7D8fjp1cXF1++fNl/yfu7+/cXKYR88efbn//6l+7NwvX28O769vqIyod16uru&#10;9nj4epSwV9dvX3dXx69ho0f2D3ef768O27Jm7q9OFMf7y6vD93f3N5fHTeKHy9vbw0d3e3mD3f/q&#10;3PHXT7xco+f94b5zN9c47NM+lqnMf6pMXH593Z2NP2PiA5bcdBfPy/z3/0Hm99/KlFk5TePUucWk&#10;t4dfZNOFxfzVb/v+9/u7T4f74/XhFOYWlGXhV3fVxhafFqj7w8Pdx8/KTed+ufz4mZDFEIDFojte&#10;PBOQb+URmxeVR1x+U965cY9Ds7h3HoclaBuk1tQer28OAP3m04ax4wOCNf3D8d62Qwqx+hh9GH8M&#10;8VUKr0re11rPUrGgeJX50/3nhw+bvJ/uT3i1lS1qzbMv12+PH7agh30YtqCfh/w51g+H6/cfjv+N&#10;d3HbmDfkPLMPDUxu8eMfh3evuz/YVnTG2SbMkTRXN6bo4jBNY79Lu7wrJfedjx1/+uCjjz3LLvZ6&#10;daEPTlN6Za5NMdBcsCk9oTLG4LKXOF/dkP0U++zRVWLqB5eyr7lPRp0loc8mJdl7caNPpfZxdjEX&#10;l+PY+8GV4ua59LG6Ahklqfep+hSKS6XPycUJrgppnnzM2Q3TLDaZ7QeZ3PtZinMY+xEMVAZJvsy+&#10;pFlG41SYF6uaJ1iV0IqrqBrCWBSI4ueY6qOtu6Llfw29YfJv7949HI7Uq2ku+5Kn7k1waYiTqyMq&#10;d7Huwq4M49B3KXcUcZ/HYcIAqPyUBiIx+5RcmobU16CY1Tz0JbviYIOwEliik/pYiMPoiyKSqnk6&#10;9ok5P7M44CJ+jqknOpHVOI8E1CciP/VZaU6J6OXi0ZHIKDZGn2PoY4CMiCA2omxEHwJHbNGLL0y4&#10;OMM7BYe6WE4IUkLS6AZZDeXsJ97gGV3wlMokRPmahhcMdAlD2BPLNyVmC3XBJEFmF+edz7taibVP&#10;Y+dLVwFsBMG0ltqPgjIow5llLzzaGDbQjhB6NdCv2d+mGGhK24foisq2j9EysdEKc+KTjG1+Y2Ne&#10;q8veapQS1+bhOYlueiCHQfObjNMUxM0M6dfA7PhmACcrmxZpZxMk4cDlLCgAHWBYoEOdnihvLlq5&#10;2KbkHBlHmfINlxeEzeNVq1E0OqZEvknj5TRoK5payBQsrVNQTv4yHAAtMB5PgTc6o1bYFmqFQj6u&#10;0jbVbcq8l85mWnsarcVwW17Y0etRrHBkatji4ZqeZuhJ2pYeLUi06WRLtehZwUGUZXmzQJqaBqaW&#10;9BggniyYSPOMyNgu9ZTOUuZ+IDCjyomqb6pxeLlyVsYp79NY2WbUVYrsRLVo24zSskthF8MY1GVy&#10;l4YuUYnYXTSEccVySycOLaHVvCLGuGVJAVFgLSBPiFo8FP0lklS2Xn1lUu20AGnxcSwXXayuuhaN&#10;pkRMUv/tYLW0mSKpmwrjODe4SZR5WFIdZZoaZ/acS2kWQkvB6VOggY2CsRV9mgMKCKnPVQVeVZg+&#10;+XKpm0Kc98NIhcwU7JhIX5zVi4Zp59OuDhRoCqRaEQ2p0negYR+TZKpCDAONNofA60APcnOqWE5j&#10;oFxAW9iK0VoorTwNnjPHgIIgIEJHh6Uez3SwKSMQ9QMZBJt0BszhFZDQxeZEIqUWJNc1gqSGzFm4&#10;eVN2W2QtZVvkLbsNQ7ZMm/JVORMPEW3AeC7dTURLDuvS8AwcnuOErIFWFq4KTPsi81tUrQqMapG5&#10;Ekuz3JSLxrmZYVO2gBaPN8SWsxIdnpNY4syisstGc2Uc+8lNnIPZhoq5RHK+4iihipyJChS07jG5&#10;gQMRXT9O1FHOTTr74M40sKMK8Bs4Glno4YWKUwJYGBzdG7kc+vjNaPYT5tDW6R2jcfg8TPkFcVtj&#10;2od5Brd5Zn/MVnIKBw+OUNSbAcM6IBv5SzsnfNiqU+WWyadFZMGNxdQSqGA/rg0t/AvaGo3kEW21&#10;oYY/pYNBU8ObIcGonjQrUS2iNhA/VreJOoPTxnHiNn0SgSp1osixha1Ct17NWBbFe75ltl4HJwt6&#10;SMQ2aD6ZAxaKti5hUOPmaaX5ydOCIc82exbJIt4kL5zYSLWgQjhOnwh9RGN5MJ+YNrEyrr0/pTV5&#10;6neUEqqMcCzMSYRI+WG7Q6RZriZCi82AZuBKyR0pN4WKRPUrvpbwggW25lD388BRf+buldFfA1uD&#10;q5eP/I217+Kg6hqTVbzKBciNwU7hbOepUlq5wRCqqjnqLRJmspU56A+EMKpDJN0QSoFNdy8OtHV6&#10;ub1Wic1+Tql7A7SUrhhqxgVtNA6EXbC74xppS+MCBcuf0tcAs+TjHArKEf8MSiJU2h4NjKfhoImR&#10;nhWrDQ5tT8BmjCsIGTTAM31SvBhmoDBMQCTUrjas3HA8WV4NydpdmDLpcgCNCTjbyosufuQ3C+YW&#10;Osygc4bn3yVUXZCEUnRhRhkwbb6cbLKwQbgINiUtdk8VyjmqwkAzqDRoV6jRsx8HD6Bg4x6WkT+6&#10;wtVax3saiRu4t2GC5cUukgO9pOhOR9O2lcVxGWBUSywQ2LJjP23EfoQEPv3MKkuyVuHQ7yl+lr42&#10;ZYyNSK+isik9IGtT64DfVr1atJc4b4IX8JiQNWGmagk065g0SHBootecihOZiG+Sm7EmXzPb8lki&#10;zZYlJ6ZsQ98qowmXKh1tuEpPunzrLk2i8zC/3L6NodS6r0Ubd5g5gFGAIodzti61J+74tMLe5c+W&#10;AsUIOy065joTm9MtDGdOW9DXdFhST/xibFNeX3CKm1yKfHwJOsRNAJtDCZ8X9HVATCpfTdzCxRzV&#10;j+DZh55EURtBa6YSglvOIHztSRPfadQ4qHeF4idgcpKhnJexvmAF5zgbwr5QweM0o1ZRzBPnC8rf&#10;tOOYEbrC11YOzZyAgJF+qMs6wyfcxi1aMVHgO5PFlKEO8YxEzEWIcr2OsB2/OGRr8+mpry8KjESp&#10;gfoxpfKCEIljjLQnIWTEN86KnOnJmBAy7NLA5xFBxHKjjK5wFgzImtAhp7RiT81vK2CDhbMC0cRw&#10;NdD9PLmqy8IZ84IwfQxkieuCTuhNSRPVCASZVazY153eRP326ujtY5rdrLhGGCcSZe5qaJO7eNNc&#10;Y/mRYEjN842trZ45YvKWIGDnJtvstHnZv7KZvMymowjxTZMGHwuawfnA1wSae2WtlOEFD8+c2uno&#10;Y4ikvaIzBX2pyy3tcVcEaj9wfAb5IFOw5eQk2JaGctmvBpXZBcoPmBfGM9TbMHAnYB5QgVzB2U98&#10;q2QcEMaYzqNPt+Bd7EXrfCjmBQoFjY6Ry1OnT/8P8OY/AAAA//8DAFBLAwQUAAYACAAAACEAw2lm&#10;nt8AAAALAQAADwAAAGRycy9kb3ducmV2LnhtbEyPQU/CQBSE7yb8h80j8QZbEEup3RJiQoyeLHrh&#10;tnQfbWP3bekutP57nyc9TmYy8022HW0rbtj7xpGCxTwCgVQ601Cl4PNjP0tA+KDJ6NYRKvhGD9t8&#10;cpfp1LiBCrwdQiW4hHyqFdQhdKmUvqzRaj93HRJ7Z9dbHVj2lTS9HrjctnIZRbG0uiFeqHWHzzWW&#10;X4er5d31sRwS8355ezFOhuS18MV+VOp+Ou6eQAQcw18YfvEZHXJmOrkrGS9a1km85qiC2WqzAcGJ&#10;1WO0AHFiaxk/gMwz+f9D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a+GxlwEAADMDAAAOAAAAAAAAAAAAAAAAADwCAABkcnMvZTJvRG9jLnhtbFBLAQIt&#10;ABQABgAIAAAAIQDqF0zlOwoAAAUbAAAQAAAAAAAAAAAAAAAAAP8DAABkcnMvaW5rL2luazEueG1s&#10;UEsBAi0AFAAGAAgAAAAhAMNpZp7fAAAACwEAAA8AAAAAAAAAAAAAAAAAaA4AAGRycy9kb3ducmV2&#10;LnhtbFBLAQItABQABgAIAAAAIQB5GLydvwAAACEBAAAZAAAAAAAAAAAAAAAAAHQPAABkcnMvX3Jl&#10;bHMvZTJvRG9jLnhtbC5yZWxzUEsFBgAAAAAGAAYAeAEAAGoQAAAAAA==&#10;">
                <v:imagedata r:id="rId13" o:title=""/>
              </v:shape>
            </w:pict>
          </mc:Fallback>
        </mc:AlternateContent>
      </w:r>
      <w:r w:rsidR="009E32E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6E6FC5" wp14:editId="5E803532">
                <wp:simplePos x="0" y="0"/>
                <wp:positionH relativeFrom="column">
                  <wp:posOffset>3039846</wp:posOffset>
                </wp:positionH>
                <wp:positionV relativeFrom="paragraph">
                  <wp:posOffset>144636</wp:posOffset>
                </wp:positionV>
                <wp:extent cx="360" cy="360"/>
                <wp:effectExtent l="38100" t="38100" r="57150" b="5715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D012C" id="잉크 9" o:spid="_x0000_s1026" type="#_x0000_t75" style="position:absolute;left:0;text-align:left;margin-left:238.65pt;margin-top:10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7iSJAQAAKQMAAA4AAABkcnMvZTJvRG9jLnhtbJxSwU4CMRC9m/gP&#10;Te+yCxojGxYOEhMOIgf9gNJt2cZtZzMtLBw9+hN+gZ+m/+As7ApojAmXZjrTvnlv3gxGa1uwlUJv&#10;wKW824k5U05CZtwi5U+Pdxc3nPkgXCYKcCrlG+X5aHh+NqjKRPUghyJTyAjE+aQqU56HUCZR5GWu&#10;rPAdKJWjoga0ItAVF1GGoiJ0W0S9OL6OKsCsRJDKe8qOd0U+3OJrrWR40NqrwIqU9+OY6IU2wDaY&#10;N0E0HIhkgaLMjWwoiRMYWWEcEfiGGosg2BLNLyhrJIIHHToSbARaG6m2ekhZN/6hbOKea1XdK7nE&#10;RIILyoWZwNDObls4pYUtOJtX95CRO2IZgDeINJ7/zdiRHoNcWuKzcwRVIQKtg89N6TnDxGQpx0nW&#10;3fN3q9u9ghnudU1XM2T1+z5nTlii9PH2+vnyzvqc3GnVT4+/UyVqSn8BrzXa2hLiy9YppzXY1OfW&#10;cbUOTFLy8prSkvJ1cIC5+9t2OBg9tT0y+fBeUzrY8OEXAAAA//8DAFBLAwQUAAYACAAAACEAml/m&#10;tqkBAAD/AwAAEAAAAGRycy9pbmsvaW5rMS54bWykU01PhDAQvZv4H5p6XmhZv5bIetLERBPjR6JH&#10;hBEaabtpi+z+e4cC3U1cD+qFlJnOm/feTC8u17Ihn2Cs0CqjPGKUgCp0KVSV0een69k5Jdblqswb&#10;rSCjG7D0cnl4cCHUh2xS/BJEULY/ySajtXOrNI67rou6eaRNFSeMzeMb9XF3S5djVQnvQgmHLe0U&#10;KrRysHY9WCrKjBZuzcJ9xH7UrSkgpPuIKbY3nMkLuNZG5i4g1rlS0BCVS+T9QonbrPAgsE8FhhIp&#10;UPAsifjx2fH51QID+TqjO/8tUrTIRNJ4P+brPzFj71n6M/d7o1dgnICtTYOoMbEhxfDv9Q1CDVjd&#10;tL23lHzmTYuSOWM41lEOj/cI+o6H2n6HN4oZCe0yHzNhiJOZTkjA1ZKrMFVnkWcffnTGL2DC+GLG&#10;+YydPjGeJiydL6KzedIPZOo37M2E+WZaWwe8N7PdEJ8JOgdtnShdHWxiETsJNu2atK+0BlHV7m+1&#10;olLawD1OyrYGAgbfkeVbBpF73otfGjK+mgd4z+iRfzLEVw4BL58RNnnlawIozmP5BQAA//8DAFBL&#10;AwQUAAYACAAAACEAtkkDiOIAAAAJAQAADwAAAGRycy9kb3ducmV2LnhtbEyPTUvEMBCG74L/IYzg&#10;zU23G+xSmy5icRVR0PoB3rLNbFtMJqXJbuu/N570ODMP7zxvsZmtYUccfe9IwnKRAENqnO6plfD2&#10;enuxBuaDIq2MI5TwjR425elJoXLtJnrBYx1aFkPI50pCF8KQc+6bDq3yCzcgxdvejVaFOI4t16Oa&#10;Yrg1PE2SS25VT/FDpwa86bD5qg9Wwvbx895nd0+12YrpYV+9Vx/+uZLy/Gy+vgIWcA5/MPzqR3Uo&#10;o9POHUh7ZiSILFtFVEK6FMAiINZJCmwXF2IFvCz4/wb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7O4kiQEAACkDAAAOAAAAAAAAAAAAAAAAADwCAABk&#10;cnMvZTJvRG9jLnhtbFBLAQItABQABgAIAAAAIQCaX+a2qQEAAP8DAAAQAAAAAAAAAAAAAAAAAPED&#10;AABkcnMvaW5rL2luazEueG1sUEsBAi0AFAAGAAgAAAAhALZJA4jiAAAACQEAAA8AAAAAAAAAAAAA&#10;AAAAyAUAAGRycy9kb3ducmV2LnhtbFBLAQItABQABgAIAAAAIQB5GLydvwAAACEBAAAZAAAAAAAA&#10;AAAAAAAAANcGAABkcnMvX3JlbHMvZTJvRG9jLnhtbC5yZWxzUEsFBgAAAAAGAAYAeAEAAM0HAAAA&#10;AA==&#10;">
                <v:imagedata r:id="rId15" o:title=""/>
              </v:shape>
            </w:pict>
          </mc:Fallback>
        </mc:AlternateContent>
      </w:r>
    </w:p>
    <w:p w14:paraId="7547D0ED" w14:textId="5CE8ED4A" w:rsidR="009E32ED" w:rsidRDefault="00F76A73" w:rsidP="003B1814">
      <w:pPr>
        <w:pStyle w:val="a3"/>
        <w:ind w:leftChars="0" w:left="1160"/>
        <w:rPr>
          <w:rFonts w:ascii="Nyala" w:hAnsi="Nyala"/>
        </w:rPr>
      </w:pPr>
      <w:r>
        <w:rPr>
          <w:rFonts w:ascii="Nyala" w:hAnsi="Nyal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E41003" wp14:editId="5D5D2C82">
                <wp:simplePos x="0" y="0"/>
                <wp:positionH relativeFrom="column">
                  <wp:posOffset>3120486</wp:posOffset>
                </wp:positionH>
                <wp:positionV relativeFrom="paragraph">
                  <wp:posOffset>200021</wp:posOffset>
                </wp:positionV>
                <wp:extent cx="2151000" cy="37800"/>
                <wp:effectExtent l="38100" t="38100" r="0" b="57785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510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6116A" id="잉크 46" o:spid="_x0000_s1026" type="#_x0000_t75" style="position:absolute;left:0;text-align:left;margin-left:245pt;margin-top:15.05pt;width:170.75pt;height: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z+SZAQAAMQMAAA4AAABkcnMvZTJvRG9jLnhtbJxSS27bMBDdF8gd&#10;iNnXkvyrK1jOokaALJJ40RyApUiLiMgRhrTlLLPsJXqCHC25Q0f+1E6DIIA3wnCe8Oa9eTO93Lha&#10;rDUFi76ArJeC0F5haf2ygPufV18nIEKUvpQ1el3Aow5wObv4Mm2bXPexwrrUJJjEh7xtCqhibPIk&#10;CarSToYeNtozaJCcjPykZVKSbJnd1Uk/TcdJi1Q2hEqHwN35DoTZlt8YreKdMUFHURcwGQ9ZXjwU&#10;VMD3/mgE4hcXg8EIktlU5kuSTWXVXpI8Q5GT1rOAf1RzGaVYkX1H5awiDGhiT6FL0Bir9NYPO8vS&#10;/5xd+4fOVTZUK8oV+qh9XEiKh91tgXNGuJo30N5gyenIVUTYM/J6Pg9jJ3qOauVYzy4R0rWMfA6h&#10;sk0AQbktC6DrMjvq9+sfRwcLOvq6XS9IdP8PxyC8dKzp5c/v16dnwQ3O5+D/9i0BI8ke+oh6Y8h1&#10;obBisSmAD+Gx+24z15soFDf72ShLU4YUY4NvEy5PmHcMhzknEfDwN2GfvjthJ5c++wsAAP//AwBQ&#10;SwMEFAAGAAgAAAAhAK2KlRrTAgAABQcAABAAAABkcnMvaW5rL2luazEueG1stFTLbtswELwX6D8s&#10;2EMupM3lQw8jTk4NUKAFiiYF2qNiM7YQSzIkOnb+vktJlpXG6aFoD6al5c7s7HCpy+tDsYEnVzd5&#10;Vc4ZTiQDVy6qZV6u5uz73Y1IGDQ+K5fZpirdnD27hl1fvX93mZePxWZGKxBD2YSnYjNna++3s+l0&#10;v99P9npS1aupklJPP5WPXz6zqx61dA95mXsq2RxDi6r07uAD2SxfztnCH+SQT9y31a5euGE7ROrF&#10;KcPX2cLdVHWR+YFxnZWl20CZFaT7BwP/vKWHnOqsXM2gyKlhoSZoYpN8TCmQHeZs9L4jiQ0pKdj0&#10;POfP/8B585ozyNIqjmIGvaSlewqapq3ns7d7/1pXW1f73J1s7kzpN55h0b23/nRG1a6pNrtwNgye&#10;ss2OLEMpaSz62jg9Y8hrPvLmn/KRL2/yjcW9tKZvb+xDb9owUsej9XnhaNCL7TBjviHiEL71dXsd&#10;lMRUIAoZ3UmcKZxZM5GJGh1FP8VHzvt616wHvvv6NK/tzuBa19k+X/r1YLqcSDuYPrb8HHTt8tXa&#10;/wnbt92Ch8k5cw/bYYK+j2/uYc4+tFcRWmQXaBtBQGkBlbWKX2B0ITC+0NoYzgRGDGMmtEoNlyAB&#10;aUWQXIp2pYjk4ZH+uvX1doAR4JgacDhC04boWGl9GW9hbZ2/jbfMQTW1SGzit8KDrrHqro++qaP4&#10;k4rT9kB+TKL/3oUBfQ43qnoGEUL0E5ZEJ2DAGku+GGFQchXHwoI2EUdUgibYIFJTNqbDEzbmNtJ0&#10;YmCs4UKlKVCGTi0XWitiojyeorCUogiFFhQdbELVYqqpDKSgosBHLIlQkscpWLBRzDVSqk0Mt0ok&#10;oKlQTIrihHJpcAxEEVeUowHjQJyQ2RhiEoE0tgKQKJGEKxkBUeigIE2PYiwdjLA8agMBkBA9CaGn&#10;iFipuGw1B1+iRL/4XA5XgL4DV78AAAD//wMAUEsDBBQABgAIAAAAIQDQU4ov3wAAAAkBAAAPAAAA&#10;ZHJzL2Rvd25yZXYueG1sTI/LTsMwEEX3SPyDNUjsqJ0GShriVFWlskBiQeED3HjyEPE4xG6T8vUM&#10;K1jOzNWZc4vN7HpxxjF0njQkCwUCqfK2o0bDx/v+LgMRoiFrek+o4YIBNuX1VWFy6yd6w/MhNoIh&#10;FHKjoY1xyKUMVYvOhIUfkPhW+9GZyOPYSDuaieGul0ulVtKZjvhDawbctVh9Hk5Ow73bv071Lvuq&#10;0+9uWD1O7sVdnrW+vZm3TyAizvEvDL/6rA4lOx39iWwQPTPWirtEDalKQHAgS5MHEEdeZGuQZSH/&#10;N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nmz+SZ&#10;AQAAMQMAAA4AAAAAAAAAAAAAAAAAPAIAAGRycy9lMm9Eb2MueG1sUEsBAi0AFAAGAAgAAAAhAK2K&#10;lRrTAgAABQcAABAAAAAAAAAAAAAAAAAAAQQAAGRycy9pbmsvaW5rMS54bWxQSwECLQAUAAYACAAA&#10;ACEA0FOKL98AAAAJAQAADwAAAAAAAAAAAAAAAAACBwAAZHJzL2Rvd25yZXYueG1sUEsBAi0AFAAG&#10;AAgAAAAhAHkYvJ2/AAAAIQEAABkAAAAAAAAAAAAAAAAADggAAGRycy9fcmVscy9lMm9Eb2MueG1s&#10;LnJlbHNQSwUGAAAAAAYABgB4AQAABAkAAAAA&#10;">
                <v:imagedata r:id="rId17" o:title=""/>
              </v:shape>
            </w:pict>
          </mc:Fallback>
        </mc:AlternateContent>
      </w:r>
    </w:p>
    <w:p w14:paraId="43A26B60" w14:textId="77C25FF6" w:rsidR="009E32ED" w:rsidRDefault="009E32ED" w:rsidP="003B1814">
      <w:pPr>
        <w:pStyle w:val="a3"/>
        <w:ind w:leftChars="0" w:left="1160"/>
        <w:rPr>
          <w:rFonts w:ascii="Nyala" w:hAnsi="Nyala"/>
        </w:rPr>
      </w:pPr>
    </w:p>
    <w:p w14:paraId="575D4E72" w14:textId="2DB2B0E9" w:rsidR="009E32ED" w:rsidRDefault="00F76A73" w:rsidP="003B1814">
      <w:pPr>
        <w:pStyle w:val="a3"/>
        <w:ind w:leftChars="0" w:left="1160"/>
        <w:rPr>
          <w:rFonts w:ascii="Nyala" w:hAnsi="Nyal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C47967E" wp14:editId="5FEA1545">
                <wp:simplePos x="0" y="0"/>
                <wp:positionH relativeFrom="column">
                  <wp:posOffset>5317490</wp:posOffset>
                </wp:positionH>
                <wp:positionV relativeFrom="paragraph">
                  <wp:posOffset>-51435</wp:posOffset>
                </wp:positionV>
                <wp:extent cx="815405" cy="230505"/>
                <wp:effectExtent l="38100" t="57150" r="22860" b="55245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540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9C01" id="잉크 57" o:spid="_x0000_s1026" type="#_x0000_t75" style="position:absolute;left:0;text-align:left;margin-left:418pt;margin-top:-4.75pt;width:65.6pt;height:19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AaSdAQAAMQMAAA4AAABkcnMvZTJvRG9jLnhtbJxSS27bMBDdB8gd&#10;iNnHklx/BctZ1CiQRVMvkgMwFGkRFTnCkLacZZe9RE6Qo7V36Mif2EkQFMiGIOcRb96bN7PrravF&#10;RlOw6AvIeikI7RWW1q8KuL/7djUBEaL0pazR6wIedYDr+eXFrG1y3ccK61KTYBIf8rYpoIqxyZMk&#10;qEo7GXrYaM+gQXIy8pNWSUmyZXZXJ/00HSUtUtkQKh0CVxd7EOY7fmO0ij+MCTqKuoDJaMDyIl+m&#10;4xEIKmCajoYgHjooG0Myn8l8RbKprDpIkp9Q5KT1LOCFaiGjFGuy76icVYQBTewpdAkaY5Xe+WFn&#10;WfrG2Y3/2bnKBmpNuUIftY9LSfE4ux3wmRau5gm037HkdOQ6IhwYeTz/D2MveoFq7VjPPhHStYy8&#10;DqGyTeAx57YsgG7K7KTfb76eHCzp5Ot2syTR/R+OQXjpWNOfp99/fz0LLnA+R/+3rwkYSQ7QR9Rb&#10;Q64LhRWLbQG8CI/ductcb6NQXJxkw0HKC6EY6n9Jh3w/Y94zHPucRcDNX4V9/u6EnW36/B8AAAD/&#10;/wMAUEsDBBQABgAIAAAAIQDJ2+AGggYAAOARAAAQAAAAZHJzL2luay9pbmsxLnhtbLRXW2/bNhR+&#10;H7D/QGgPehFtHt4V1O7TCgzYsGHtgO3RdZTEaGwHttKk/37fISlZbtJhAzykUUie+3cuZN+8fd7e&#10;i8/d4bjZ7xYVzVQlut16f73Z3S6qPz68k7ESx361u17d73fdovrSHau3y++/e7PZfdreX+EroGF3&#10;5NX2flHd9f3D1Xz+9PQ0ezKz/eF2rpUy8592n375uVoWqevuZrPb9DB5HI7W+13fPfes7GpzvajW&#10;/bMa+aH7/f7xsO5GMp8c1ieO/rBad+/2h+2qHzXerXa77l7sVlv4/Wcl+i8PWGxg57Y7VGK7QcBS&#10;z8gGG39scbB6XlST/SNcPMKTbTV/Xedf/4POdy91sltGBx8qUVy67j6zT/OE+dW3Y//tsH/oDv2m&#10;O8GcQSmEL2Kd9wmfDNShO+7vHzk3lfi8un8EZKQUyqLYpvkrgLzUB2wuqg+4fFPf1LlzaEp4UxwK&#10;aGNJDantN9sOhb59GGusP0IxH7/vD6kdtKJWEknlPyi60vpKtbOo9SQVpYoHnR8Pj8e7Ud/Hw6le&#10;E2VELUf2tLnu70bQ1Uy5EfQp5K+J3nWb27v+n2RL2El4rJxX+jAVkyhx/N7dLKofUiuKJJkPUiDk&#10;hXWCvFWxqRV+NIXQVAo/UjtqlFCSlFaNxUJb3/goSQTVNlJjJckYByYtVPpSY4SWOJLWSitiQ4JA&#10;YkbByvC3gUIcDQSBwzMCLI4nzMm8E+nhKHHx+QuNZ8zMnmxlIy1MKQH3BvPsGejF5OAqB8OGcczf&#10;pKSI5M1LMk6giTmT90VasikndBBkWQ+zaNbUyFagCm1D2Abpiw8szv4ynhz1sAaWZOE3WYCb/Wc7&#10;OYoslDDOsQ4uF/eTZ+z3IDDEwPqn62wxR6KFTc5LgyzmI7aT0seQAxmoyxFlAr4JgcEQNqwwg4KN&#10;Qa5C4yGoUT0sw97yF1pSwAXtXEyJPNWfPSXH3KzAQ4i8agLs2tYkoI20RulGoqRl9NaeDdehn/9t&#10;c6Sp8evNzbHrF5WlMGupWrL3yGYgapva1LrWWjcVcceMRcOuD7imdYoSKz6ffhmFs5MBj8w0IYMg&#10;2ZJJkBp0q4zCY4wFrAAyg51SwqBAaUT6yKjGIVGoMO1QiBr8Ftg5YIX2DDIYT5dDKCqaedLV0isl&#10;jIHhEDBBas9zpal0ZSpymCTwAg7CPc5Qw+5iTKArPHYZHdQcu43IUAqg8h90ic971WhwmxZp1qlR&#10;wK5lbEHmOuKZg4ipde3lYiPycWZtrJaujcIRB5cqINYS8XF00iI8a9kpkFHURjhpyTeRw8H8pBQh&#10;PIeL+MqowZw9RnTSIk4MWbDiV3om2hQe9CGV5MMFw2ljnAXceUtSAeMJtwAFrUJTU21rEx1XtERR&#10;c22xS/mLVXbvq2+mIgZObC5GLv8yDs+lmcwGiEQriBC1dsKAnbgsMSOyGDLItnnmWRS6Epx972WL&#10;SwVTk+9v/HPegw01DYBahhw/Onp1OaS08e0sGAekdGyFhjPkfMRlKTXVztXGYxjhrtSVdvhjyHGP&#10;On5hcGtG8OsogmubFoVvIjIbG4Pmo6B846SXJuiAquESaL2/oOvBhJlXLVxH2wnjUYKeHamJcksG&#10;lC0Z+MOjFLOCuwy83I05w9KgoE9Z1wY9B7S5JQG0jICcWzB1KNLKHQsl2KM/EKxR5nLhGK0M3mmc&#10;CY+ppgNqxbtoeMDE2uYpnEs21WF+lJSihD+I6GyTw+IyPVHKBrnA2bApDaAl2+CaxPBMC4Pcek4y&#10;sGgxXT1Oc0JBR4Ixg3EtAQhpFF1w0AIJW5CIBrMvoJFswDysSdUm1NoFNLAMXI5cmdqXHCKqFBfQ&#10;SEMmXeY44Sl7fpI5wY0KwF2LYBD38A5g5Eb26ZrBzKlPBpP6cjEV8EdyYUXBJZy52flnkONKTEMn&#10;z5CRAL+w5vScPEiqYHkg5Lv3a0tMxi/EWHpUCD28TgQOd1R+zjQIcBjJ9kiWNqCLOQP8tjwpK1as&#10;5FceagRvBhQsLieHF5xscR0bZhm8QTdhzqfLgw95GqQdx4k1ZiSe5dILh2eAghowo/r40gMHJDgn&#10;xTlUboEyp2NKSFwcLUsM5rHB8oWS/8575sM3NZ433MkuVpMQJuKDp8ntqafgzwnjQBH0GEJW9apc&#10;YgIrcTPzG7wN9oJD13j0pjGhWqLt8FKPcAIPI4f7wpSngkxvhYhZ6kRMLiPbztDXz5XTf3GXfwMA&#10;AP//AwBQSwMEFAAGAAgAAAAhAIwCOTrhAAAACQEAAA8AAABkcnMvZG93bnJldi54bWxMj19LwzAU&#10;xd8Fv0O4gi+ypVasa206RByOgaDzz3PWXNtoclOSrOu+vfFJHw/ncM7v1MvJGjaiD9qRgMt5Bgyp&#10;dUpTJ+DtdTVbAAtRkpLGEQo4YoBlc3pSy0q5A73guI0dSyUUKimgj3GoOA9tj1aGuRuQkvfpvJUx&#10;Sd9x5eUhlVvD8ywruJWa0kIvB7zvsf3e7q0A/1SOz3jxMLx/rczjRq/1x2Z9FOL8bLq7BRZxin9h&#10;+MVP6NAkpp3bkwrMCFhcFelLFDArr4GlQFnc5MB2AvKyAN7U/P+D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VQGknQEAADEDAAAOAAAAAAAAAAAAAAAA&#10;ADwCAABkcnMvZTJvRG9jLnhtbFBLAQItABQABgAIAAAAIQDJ2+AGggYAAOARAAAQAAAAAAAAAAAA&#10;AAAAAAUEAABkcnMvaW5rL2luazEueG1sUEsBAi0AFAAGAAgAAAAhAIwCOTrhAAAACQEAAA8AAAAA&#10;AAAAAAAAAAAAtQoAAGRycy9kb3ducmV2LnhtbFBLAQItABQABgAIAAAAIQB5GLydvwAAACEBAAAZ&#10;AAAAAAAAAAAAAAAAAMMLAABkcnMvX3JlbHMvZTJvRG9jLnhtbC5yZWxzUEsFBgAAAAAGAAYAeAEA&#10;ALkMAAAAAA==&#10;">
                <v:imagedata r:id="rId19" o:title=""/>
              </v:shape>
            </w:pict>
          </mc:Fallback>
        </mc:AlternateContent>
      </w:r>
      <w:r w:rsidR="009E32ED">
        <w:rPr>
          <w:noProof/>
        </w:rPr>
        <w:drawing>
          <wp:anchor distT="0" distB="0" distL="114300" distR="114300" simplePos="0" relativeHeight="251658240" behindDoc="0" locked="0" layoutInCell="1" allowOverlap="1" wp14:anchorId="5B8B79AC" wp14:editId="69342388">
            <wp:simplePos x="0" y="0"/>
            <wp:positionH relativeFrom="column">
              <wp:posOffset>999036</wp:posOffset>
            </wp:positionH>
            <wp:positionV relativeFrom="paragraph">
              <wp:posOffset>111307</wp:posOffset>
            </wp:positionV>
            <wp:extent cx="1775460" cy="117348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3" t="22549" r="39519" b="26306"/>
                    <a:stretch/>
                  </pic:blipFill>
                  <pic:spPr bwMode="auto">
                    <a:xfrm>
                      <a:off x="0" y="0"/>
                      <a:ext cx="177546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2ED">
        <w:rPr>
          <w:noProof/>
        </w:rPr>
        <w:drawing>
          <wp:anchor distT="0" distB="0" distL="114300" distR="114300" simplePos="0" relativeHeight="251659264" behindDoc="0" locked="0" layoutInCell="1" allowOverlap="1" wp14:anchorId="18E9B157" wp14:editId="53D141CB">
            <wp:simplePos x="0" y="0"/>
            <wp:positionH relativeFrom="column">
              <wp:posOffset>3346903</wp:posOffset>
            </wp:positionH>
            <wp:positionV relativeFrom="paragraph">
              <wp:posOffset>127181</wp:posOffset>
            </wp:positionV>
            <wp:extent cx="1784985" cy="1186180"/>
            <wp:effectExtent l="0" t="0" r="571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2" t="33179" r="39888" b="16406"/>
                    <a:stretch/>
                  </pic:blipFill>
                  <pic:spPr bwMode="auto">
                    <a:xfrm>
                      <a:off x="0" y="0"/>
                      <a:ext cx="1784985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49C26" w14:textId="2D072669" w:rsidR="009E32ED" w:rsidRDefault="009E32ED" w:rsidP="003B1814">
      <w:pPr>
        <w:pStyle w:val="a3"/>
        <w:ind w:leftChars="0" w:left="1160"/>
        <w:rPr>
          <w:rFonts w:ascii="Nyala" w:hAnsi="Nyala"/>
        </w:rPr>
      </w:pPr>
    </w:p>
    <w:p w14:paraId="0659645D" w14:textId="2E6BEB93" w:rsidR="009E32ED" w:rsidRDefault="009E32ED" w:rsidP="003B1814">
      <w:pPr>
        <w:pStyle w:val="a3"/>
        <w:ind w:leftChars="0" w:left="1160"/>
        <w:rPr>
          <w:rFonts w:ascii="Nyala" w:hAnsi="Nyala"/>
        </w:rPr>
      </w:pPr>
    </w:p>
    <w:p w14:paraId="7D392B2F" w14:textId="77777777" w:rsidR="009E32ED" w:rsidRPr="00783E79" w:rsidRDefault="009E32ED" w:rsidP="003B1814">
      <w:pPr>
        <w:pStyle w:val="a3"/>
        <w:ind w:leftChars="0" w:left="1160"/>
        <w:rPr>
          <w:rFonts w:ascii="Nyala" w:hAnsi="Nyala" w:hint="eastAsia"/>
        </w:rPr>
      </w:pPr>
    </w:p>
    <w:p w14:paraId="7E24ED4D" w14:textId="77777777" w:rsidR="003B1814" w:rsidRPr="00F04C88" w:rsidRDefault="003B1814" w:rsidP="00F511AF">
      <w:pPr>
        <w:pStyle w:val="a3"/>
        <w:ind w:leftChars="0" w:left="1160"/>
        <w:rPr>
          <w:rFonts w:hint="eastAsia"/>
        </w:rPr>
      </w:pPr>
    </w:p>
    <w:p w14:paraId="377D4752" w14:textId="77777777" w:rsidR="003B1814" w:rsidRDefault="003B1814" w:rsidP="003B1814">
      <w:pPr>
        <w:pStyle w:val="a3"/>
        <w:ind w:leftChars="0" w:left="1120"/>
      </w:pPr>
    </w:p>
    <w:p w14:paraId="3A80456A" w14:textId="77777777"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D35A" w14:textId="77777777" w:rsidR="00856AD9" w:rsidRDefault="00856AD9" w:rsidP="00A506F4">
      <w:pPr>
        <w:spacing w:after="0" w:line="240" w:lineRule="auto"/>
      </w:pPr>
      <w:r>
        <w:separator/>
      </w:r>
    </w:p>
  </w:endnote>
  <w:endnote w:type="continuationSeparator" w:id="0">
    <w:p w14:paraId="4B68C507" w14:textId="77777777" w:rsidR="00856AD9" w:rsidRDefault="00856AD9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DCCA1" w14:textId="77777777" w:rsidR="00856AD9" w:rsidRDefault="00856AD9" w:rsidP="00A506F4">
      <w:pPr>
        <w:spacing w:after="0" w:line="240" w:lineRule="auto"/>
      </w:pPr>
      <w:r>
        <w:separator/>
      </w:r>
    </w:p>
  </w:footnote>
  <w:footnote w:type="continuationSeparator" w:id="0">
    <w:p w14:paraId="03586105" w14:textId="77777777" w:rsidR="00856AD9" w:rsidRDefault="00856AD9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2" w15:restartNumberingAfterBreak="0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3" w15:restartNumberingAfterBreak="0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0" w15:restartNumberingAfterBreak="0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EA69C0"/>
    <w:multiLevelType w:val="hybridMultilevel"/>
    <w:tmpl w:val="F89AE404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3" w15:restartNumberingAfterBreak="0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 w15:restartNumberingAfterBreak="0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1" w15:restartNumberingAfterBreak="0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3" w15:restartNumberingAfterBreak="0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5"/>
  </w:num>
  <w:num w:numId="5">
    <w:abstractNumId w:val="27"/>
  </w:num>
  <w:num w:numId="6">
    <w:abstractNumId w:val="12"/>
  </w:num>
  <w:num w:numId="7">
    <w:abstractNumId w:val="9"/>
  </w:num>
  <w:num w:numId="8">
    <w:abstractNumId w:val="19"/>
  </w:num>
  <w:num w:numId="9">
    <w:abstractNumId w:val="2"/>
  </w:num>
  <w:num w:numId="10">
    <w:abstractNumId w:val="1"/>
  </w:num>
  <w:num w:numId="11">
    <w:abstractNumId w:val="4"/>
  </w:num>
  <w:num w:numId="12">
    <w:abstractNumId w:val="20"/>
  </w:num>
  <w:num w:numId="13">
    <w:abstractNumId w:val="10"/>
  </w:num>
  <w:num w:numId="14">
    <w:abstractNumId w:val="7"/>
  </w:num>
  <w:num w:numId="15">
    <w:abstractNumId w:val="15"/>
  </w:num>
  <w:num w:numId="16">
    <w:abstractNumId w:val="0"/>
  </w:num>
  <w:num w:numId="17">
    <w:abstractNumId w:val="24"/>
  </w:num>
  <w:num w:numId="18">
    <w:abstractNumId w:val="23"/>
  </w:num>
  <w:num w:numId="19">
    <w:abstractNumId w:val="13"/>
  </w:num>
  <w:num w:numId="20">
    <w:abstractNumId w:val="11"/>
  </w:num>
  <w:num w:numId="21">
    <w:abstractNumId w:val="17"/>
  </w:num>
  <w:num w:numId="22">
    <w:abstractNumId w:val="25"/>
  </w:num>
  <w:num w:numId="23">
    <w:abstractNumId w:val="8"/>
  </w:num>
  <w:num w:numId="24">
    <w:abstractNumId w:val="21"/>
  </w:num>
  <w:num w:numId="25">
    <w:abstractNumId w:val="14"/>
  </w:num>
  <w:num w:numId="26">
    <w:abstractNumId w:val="22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92334"/>
    <w:rsid w:val="001001EC"/>
    <w:rsid w:val="00143BBE"/>
    <w:rsid w:val="001A57BA"/>
    <w:rsid w:val="001E1C1C"/>
    <w:rsid w:val="00263F42"/>
    <w:rsid w:val="00302948"/>
    <w:rsid w:val="00355612"/>
    <w:rsid w:val="00366510"/>
    <w:rsid w:val="0037087E"/>
    <w:rsid w:val="003B1814"/>
    <w:rsid w:val="003D23B4"/>
    <w:rsid w:val="00484F81"/>
    <w:rsid w:val="004F53B7"/>
    <w:rsid w:val="006804CD"/>
    <w:rsid w:val="00694A04"/>
    <w:rsid w:val="007718C4"/>
    <w:rsid w:val="00856AD9"/>
    <w:rsid w:val="0091580D"/>
    <w:rsid w:val="0095048A"/>
    <w:rsid w:val="00955788"/>
    <w:rsid w:val="009A03B7"/>
    <w:rsid w:val="009E32ED"/>
    <w:rsid w:val="00A43933"/>
    <w:rsid w:val="00A506F4"/>
    <w:rsid w:val="00B172E1"/>
    <w:rsid w:val="00B41FAC"/>
    <w:rsid w:val="00BC2A06"/>
    <w:rsid w:val="00C05651"/>
    <w:rsid w:val="00C25C16"/>
    <w:rsid w:val="00C26ADC"/>
    <w:rsid w:val="00C47171"/>
    <w:rsid w:val="00C5545A"/>
    <w:rsid w:val="00E400BC"/>
    <w:rsid w:val="00EC5529"/>
    <w:rsid w:val="00ED1E41"/>
    <w:rsid w:val="00F511AF"/>
    <w:rsid w:val="00F57886"/>
    <w:rsid w:val="00F76A73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  <w15:docId w15:val="{056D828D-C429-43D7-8A32-7B76E05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1:5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1301 6008,'0'0'64,"0"0"114,0 0 461,0 0 342,0 0 893,0 0 78,0 0-575,0 0-200,0 0-243,0 0-152,0 0-356,6-13 383,1-7-478,-1 0 1,-1 0-1,-1-1 0,-1 1 1,1-21-332,-2-26 1030,-3-15-1030,-1 33 372,3 0-1,6-45-371,11-57 417,-6-1 0,-6-51-417,-5 139-759,-1 64 782,0-3 141,0 8-70,0-5-98,0 0 0,0 0-48,3-35 790,17-42-796,-20 75 42,1 0-1,0 0 0,0 0 0,0 0 1,0 0-1,0 1 0,0-1 0,0 0 1,1 1-1,-1-1 0,1 1 0,-1 0 0,1-1 1,0 1-1,-1 0 0,1 0 0,0 0 1,0 0-1,0 0 0,-1 1 0,1-1 1,0 0-1,0 1 0,0-1 0,0 1 1,1 0-1,-1 0 0,1 0 17,14-1 53,-1 0-1,1 2 0,11 1-52,7 0 184,735-20-316,-327-8 202,-150 21 84,47-3-340,-306 7 177,-1 2 0,25 4 9,-23-1 38,0-2 0,10-2-38,40-11 291,4 0 56,-68 9-132,0-1 1,0-1 0,-1-1 0,1 0-1,-1-2-215,-19 7 25,-1 0 0,1 0 0,-1 0 0,1 0-1,-1 0 1,1 0 0,0-1 0,-1 2 0,1-1 0,-1 0-1,1 0 1,-1 0 0,1 0 0,-1 0 0,1 0 0,-1 0-1,1 1 1,-1-1 0,1 0 0,-1 0 0,0 1 0,1-1-1,-1 0 1,1 1 0,-1-1 0,0 0 0,1 1 0,-1-1-1,0 1 1,1-1 0,-1 1 0,0-1 0,1 1-25,-1-1 5,0 0 1,0 1-1,0-1 1,0 0-1,0 0 1,0 1 0,0-1-1,0 0 1,0 1-1,-1-1 1,1 0-1,0 0 1,0 1-1,0-1 1,0 0-1,0 0 1,0 1 0,-1-1-1,1 0 1,0 0-1,0 0 1,0 1-1,-1-1 1,1 0-1,0 0 1,0 0-1,0 1 1,-1-1-1,1 0 1,0 0 0,0 0-1,-1 0 1,1 0-1,0 0 1,-1 0-1,1 0 1,0 0-1,0 0 1,-1 0-1,1 0 1,0 0 0,-1 0-1,1 0 1,0 0-1,0 0 1,-1 0-1,1 0 1,0 0-1,0 0 1,-1 0-1,1 0 1,0-1-1,0 1 1,-1 0 0,1 0-1,0 0 1,0 0-1,-1-1 1,1 1-1,0 0-5,-3-1-12,0 1-1,1 0 0,-1 0 0,0 0 1,0 0-1,1 0 0,-1 1 0,0-1 1,0 1-1,1 0 0,-1 0 1,1 0-1,-1 0 0,0 0 0,1 0 1,0 1-1,-1-1 0,1 1 0,0 0 1,0-1-1,0 1 0,-1 1 13,-5 4-14,1 1-1,0 0 0,0 0 1,0 1-1,1 1 15,-5 8-6,1 0-1,1 1 1,1 1-1,1-1 1,1 1 0,-1 6 6,-9 43-83,2 15 83,-2 9 108,3-2-201,4 0 0,2 77 93,7-144-37,-2 19 220,-8 220-33,9-239-7,2 1 1,3 20-144,-1-8 276,0-27-37,-2-9-4897,-1-2-5061,2-1 4039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1:02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1868 232 8968,'11'20'1524,"-7"-14"986,-15-19-867,11 13-1580,0 0 0,-1 0 0,1 0 0,0 0 0,0 0 0,-1 0 0,1 0 0,0 1 0,-1-1 0,1 0 0,0 0 0,0 0 0,-1 0 0,1 1 0,0-1 0,0 0 0,0 0 0,0 1 0,-1-1 1,1 0-1,0 1 0,0-1 0,0 0 0,0 0 0,0 1 0,0-1 0,-1 0 0,1 1 0,0-1 0,0 0 0,0 1 0,0-1 0,0 0 0,0 1 0,0-1 0,1 0 0,-1 0 0,0 1 0,0-1 0,0 0 0,0 1 0,0-1-63,-1 19 387,4 28 239,3-1 0,5 18-626,-3-18 394,-2 1-1,0 20-393,-8 69 95,-8 30-95,0 8-180,-15 282 1268,9-193-1562,14-150 534,6 0 0,4 0 0,5-1 0,21 78-60,-32-178-1,0 3-5,1 1 0,1 0 1,0-1-1,1 1 0,1-1 0,0-1 0,1 1 0,4 5 6,12 0-148,-12-17-5289,-7-3-4401</inkml:trace>
  <inkml:trace contextRef="#ctx0" brushRef="#br0" timeOffset="2256.964">4894 2707 14256,'11'-1'4087,"-9"0"-3984,0 0 0,0 0 0,0 1 0,0-1 0,0 1 0,0 0 0,0-1 0,0 1 0,0 0 0,0 0 0,0 0-1,0 0 1,0 1 0,-1-1 0,1 0 0,0 1 0,0-1 0,0 1 0,0 0 0,0 0 0,1 1-103,17 38 480,-18-35-460,0 0 0,0 0 1,1 0-1,-1 0 0,1 0 0,0-1 1,3 5-21,-4-8 11,0 1 1,0-1-1,0 1 1,0-1-1,0 0 0,0 0 1,0 0-1,0 0 1,1 0-1,-1 0 1,0 0-1,1-1 1,-1 0-1,0 1 1,1-1-1,-1 0 1,1 0-1,-1 0 0,1 0 1,-1 0-1,1-1-11,4 0 34,-1-1 0,0 0 1,0 0-1,0 0 0,0-1 0,0 0 0,0 0 0,-1-1 0,1 1 0,-1-1 0,0 0 0,0-1 0,-1 1 0,1-1 0,-1 0 0,0 0 1,0 0-1,2-5-34,1-2-151,0 0 1,-1 0-1,0-1 1,-1 1-1,0-1 1,-1 0-1,-1-1 1,1-6 150,-3-1-5336,-1 17 2671,0-2-5431</inkml:trace>
  <inkml:trace contextRef="#ctx0" brushRef="#br0" timeOffset="18888.745">347 2762 14704,'0'0'1369,"0"0"-107,0 0-444,0 0-96,0 0 50,3-1-174,9-2-631,0 1-1,0 0 1,1 1 0,-1 0 0,0 1 0,1 1 0,-1 0 0,0 0 0,1 1 0,2 2 33,38 3-1800,-1-7-3926,-28-3-2182</inkml:trace>
  <inkml:trace contextRef="#ctx0" brushRef="#br0" timeOffset="19441.918">710 2773 10584,'10'-7'0,"6"-5"1512,-7 6 0,-1 2-352,6-2 8,3 0-1096,2-1 8,2-2 208,-1 1 7,0 0-582,-1 0-1,-3 0 536,0-1-1,-2 1-383,-2 1 9,-4 2-1521,-1-1 8,0 2-7256</inkml:trace>
  <inkml:trace contextRef="#ctx0" brushRef="#br0" timeOffset="20153.962">797 2895 13448,'5'-3'142,"0"-1"1,0 1 0,0 1-1,1-1 1,-1 1 0,1 0-1,-1 0 1,1 0 0,0 1-1,0 0 1,0 0 0,-1 1-1,1-1 1,0 1 0,5 1-143,-8-1 59,-1 0 0,0 0 0,1 0 0,-1 1 1,0-1-1,0 1 0,1-1 0,-1 1 0,0 0 1,0 0-1,0 0 0,0 0 0,0 0 1,0 0-1,0 1 0,0-1 0,0 1 0,-1-1 1,1 1-1,-1 0 0,1-1 0,-1 1 1,1 0-1,-1 0 0,0 0 0,0 0 0,0 0 1,0 0-1,0 1 0,-1-1 0,1 0 0,-1 0 1,1 1-1,-1-1 0,0 0 0,0 1 1,0-1-1,0 0 0,0 0 0,0 1 0,-1-1-59,-1 6 199,0-1-1,0 0 0,-1 0 0,0 0 0,-2 3-198,2-6 29,1 1 1,0 0-1,0 0 0,0 0 1,0 0-1,1 0 0,-1 1 1,2-1-1,-1 0 0,0 1 1,1 1-30,0-7-9,0 1 1,0-1 0,0 0 0,1 1-1,-1-1 1,0 1 0,0-1-1,0 0 1,1 1 0,-1-1-1,0 0 1,0 1 0,1-1-1,-1 0 1,0 1 0,1-1 0,-1 0-1,0 1 1,1-1 0,-1 0-1,0 0 1,1 0 0,-1 1-1,1-1 1,-1 0 0,0 0 0,1 0-1,-1 0 1,1 0 0,-1 0-1,1 0 1,-1 0 0,0 0-1,1 0 1,-1 0 0,1 0-1,-1 0 1,1 0 0,-1 0 0,0 0-1,1 0 1,-1-1 0,1 1-1,-1 0 9,22-10 57,-18 8-132,79-46-3786,-51 29-6279</inkml:trace>
  <inkml:trace contextRef="#ctx0" brushRef="#br0" timeOffset="21075.596">2798 2477 14616,'15'9'3382,"0"1"293,-6 3-4205,5 17 226,0 1 0,-1 4 304,-13-33-292,0-1-4730,0-1-5095</inkml:trace>
  <inkml:trace contextRef="#ctx0" brushRef="#br0" timeOffset="21564.302">3102 2506 14168,'-15'11'653,"1"0"0,0 1 1,-9 10-654,-27 21 1663,0-2 1287,-38 40-2950,32-25-7434,38-39 2369,12-11 439</inkml:trace>
  <inkml:trace contextRef="#ctx0" brushRef="#br0" timeOffset="21565.302">3021 2745 14072,'3'2'-28,"0"-1"1,1 1-1,-1-1 1,1 0-1,-1 0 1,1 0 0,-1-1-1,3 1 28,-4-1-298,1 1 0,0-1 0,-1 1-1,1-1 1,-1 1 0,1 0 0,-1 0 0,1 0 0,-1 0-1,1 1 299,-2-1 166,0 0 0,0 0 0,-1 0 0,1 0 0,-1 0 0,1 0 0,0 0 0,-1 1 0,0-1 0,1 0 0,-1 0 0,0 0 0,0 1 0,1-1 0,-1 0 0,0 0 0,0 0 0,0 1 0,-1-1 0,1 0 0,0 0 0,0 1 0,-1-1 0,1 0 0,0 0 0,-2 1-166,-6 20 1632,6-17-1417,0 0 0,0 0-1,1 0 1,-1 0 0,1 0-1,0 0 1,1 0-1,-1 2-214,1-7 14,0 1-1,0-1 1,0 0-1,0 1 0,0-1 1,0 0-1,0 0 0,0 1 1,1-1-1,-1 0 0,0 1 1,0-1-1,0 0 1,0 0-1,0 1 0,1-1 1,-1 0-1,0 0 0,0 0 1,0 1-1,1-1 1,-1 0-1,0 0 0,0 0 1,1 0-1,-1 1 0,0-1 1,0 0-1,1 0 0,-1 0 1,0 0-1,1 0 1,-1 0-1,0 0 0,0 0 1,1 0-14,13-3 22,17-12 23,-30 14 46,60-38-1459,-2 2-9609,-33 22 7723</inkml:trace>
  <inkml:trace contextRef="#ctx0" brushRef="#br0" timeOffset="22562.334">616 291 14880,'14'-2'489,"-12"1"-290,0 1-1,1-1 1,-1 1-1,0 0 1,0-1-1,1 1 1,-1 0-1,0 0 1,1 1-1,-1-1 1,0 0-1,1 1-198,35 25 2184,-32-24-2173,0 0-1,0-1 0,1 0 1,-1 0-1,0 0 0,1-1 1,-1 0-1,1 0 0,-1-1 0,0 0 1,0 0-1,1 0 0,-1-1 1,0 0-1,0 0 0,4-3-10,0 0-198,-1 0-1,0 0 0,0-1 1,-1 0-1,4-4 199,20-22-4157,-18 16-5761</inkml:trace>
  <inkml:trace contextRef="#ctx0" brushRef="#br0" timeOffset="23271.985">836 56 9776,'1'3'218,"1"0"1,-1 1-1,1-1 0,-1 0 1,0 1-1,-1-1 1,1 1-1,0-1 1,-1 1-1,0-1 1,0 1-1,0-1 0,0 1 1,0-1-1,-1 1 1,0-1-1,0 1 1,0-1-1,-1 3-218,-3 25 1386,4 16-732,2 0 0,6 38-654,-2-40 87,-3 1-1,-1-1 0,-3 8-86,2-44 30,-2 0 0,0 0-1,0 0 1,0-1 0,-1 1 0,0-1-1,-1 1 1,0-1 0,0 0-30,-1-1-808,1 0 1,-1 0-1,-1 0 1,1-1 0,-1 0-1,-1 1 808,-6 5-8062</inkml:trace>
  <inkml:trace contextRef="#ctx0" brushRef="#br0" timeOffset="23272.985">1136 185 14256,'-4'5'0,"-6"4"1184,4 7 7,0 3-143,0 5 8,0 2-808,1 3 0,2 0-280,0-3 8,3-4-336,0-2 0,1-6 400,1-2 0,0-2-1016,0-3 0,2-4-4215,2-5 7,0 0 2304</inkml:trace>
  <inkml:trace contextRef="#ctx0" brushRef="#br0" timeOffset="23808.229">1225 225 6640,'-2'5'310,"1"-1"0,0 1-1,0-1 1,0 1 0,0 0 0,0-1 0,1 1 0,0 0 0,0 0 0,1-1-1,-1 1 1,1 0 0,0-1 0,0 1 0,1 3-310,1 1 735,1 1-1,0-1 1,0-1-1,0 1 1,1-1 0,0 0-1,3 3-734,-8-10 63,1-1-1,-1 0 1,0 0-1,0 1 1,0-1 0,1 0-1,-1 0 1,0 1-1,0-1 1,1 0-1,-1 0 1,0 0-1,0 0 1,1 1 0,-1-1-1,0 0 1,0 0-1,1 0 1,-1 0-1,0 0 1,1 0 0,-1 0-1,0 0 1,1 0-1,-1 0 1,0 0-1,1 0 1,-1 0-1,0 0 1,0 0 0,1 0-1,-1 0 1,0 0-1,1 0 1,-1-1-1,0 1 1,0 0 0,1 0-1,-1 0 1,0 0-63,10-15 742,2-19-180,-12 34-554,22-102 586,-12 52-1701,2-1-4829,-10 43-3124</inkml:trace>
  <inkml:trace contextRef="#ctx0" brushRef="#br0" timeOffset="24436.39">1452 1 10040,'-1'1'45,"0"-1"0,1 1 0,-1 0 0,1 0 0,-1 0 0,1 0 0,-1 0 0,1 0 0,0 0 0,-1 0 0,1 0 0,0 0 0,0 0 0,0 0 0,0 0 0,0 0 0,0 0 0,0 0 0,0 0 0,0 0 0,0 0 0,1 0 0,-1 0 0,0 0 0,1 0 0,-1 0 0,1 0 0,-1 0 0,1 0 0,0 0-45,26 26 2544,-2-2-1090,-19-16-1199,0 0 0,-1 0 0,0 0 0,-1 1 1,0 0-1,-1-1 0,0 1 0,0 1 1,-1-1-1,0 0 0,-1 1 0,0-1 1,-1 0-1,0 1 0,0 3-255,-3 2-260,1 0-1,-2 0 1,0 0-1,-1-1 1,-1 0-1,0 1 1,-1-2-1,0 1 0,-5 4 261,0 1-2978,0-1-6219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0:4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289 621 15776,'2'3'443,"-1"1"1,0-1-1,1 1 1,-1-1 0,0 1-1,-1 0 1,1-1 0,-1 1-1,0 0 1,0 0 0,0-1-1,0 3-443,-9 53-71,3-21 412,5 23-93,2 0 0,3-1 1,3 1-1,2-1 1,4 6-249,18 134 316,-5 44 884,19 42-1200,-29-204 24,32 176-296,-37-133 578,-5 1 0,-5-1 0,-8 23-306,6-119 232,-1 8-428,0-10 108,2 0 0,0 0 0,3 12 88,1-29-5064,-1-4-8129</inkml:trace>
  <inkml:trace contextRef="#ctx0" brushRef="#br0" timeOffset="2784.437">0 2517 9688,'19'0'4565,"23"-8"-3657,-10 2-725,198-22 2752,90 6-2935,43 4 456,-191 14 22,145 16-478,-290-10 6,25 1-82,152 8 1262,23-10-1186,32-2 317,31-1 220,-34-6-223,-17 1-310,102-21-4,-211 16 142,16 6-142,-46 1 180,-70 5 114,0 1-1,-1 1 0,26 5-293,-48-7-292,-6 0-3272,0 0-9259</inkml:trace>
  <inkml:trace contextRef="#ctx0" brushRef="#br0" timeOffset="4050.23">4130 2514 11296,'18'-3'995,"-26"-4"971,1 3-1479,6 3-424,1 1 1,-1-1-1,1 1 1,-1-1-1,1 0 1,-1 1-1,1-1 1,0 0-1,-1 1 1,1-1 0,0 0-1,-1 0 1,1 1-1,0-1 1,0 0-1,0 0 1,0 1-1,0-1 1,0 0 0,0 0-1,0 1 1,0-1-1,0 0 1,0 0-1,0 1 1,1-1-1,-1 0 1,0 0-1,1 1 1,-1-1 0,0 0-1,1 1 1,-1-1-1,1 0 1,-1 1-1,1-1 1,-1 1-1,1-1 1,-1 1 0,1-1-1,0 1 1,0-1-64,26-22 333,-18 18-240,1 1 0,1 0 0,-1 0 0,0 1 0,1 0 0,0 0 0,2 1-93,-8 1-25,1 0 1,-1 1-1,1 0 0,0 0 0,-1 0 0,1 0 0,-1 1 0,1 0 0,-1 0 0,1 1 0,-1 0 0,0-1 0,1 2 0,-1-1 0,0 1 25,-3-2 6,0 0-1,-1 1 0,1-1 0,0 1 0,-1-1 1,1 1-1,-1 0 0,0 0 0,1 0 1,-1 0-1,0 0 0,0 0 0,0 0 0,-1 0 1,1 0-1,0 0 0,-1 0 0,1 2-5,-1 1 39,1 0 1,-1-1-1,-1 1 0,1 0 0,0 0 0,-1-1 0,0 1 0,0 0 1,-1 1-40,0 1 4,-1-1 1,0 1 0,0 0 0,0-1 0,-1 1 0,0-1-1,0 0 1,0-1 0,-1 1 0,0-1 0,0 1-1,-2 0-4,-2-2-1448,5-3-6657,3-1 2915</inkml:trace>
  <inkml:trace contextRef="#ctx0" brushRef="#br0" timeOffset="4673.269">4428 2377 11296,'-11'20'1060,"-13"25"26,23-43-961,0 1 1,0-1 0,0 1-1,0 0 1,0 0 0,1-1-1,-1 1 1,1 0 0,0 0-1,0 0 1,0 0 0,0-1-1,1 1 1,-1 1-126,2-1 77,-1-1 0,1 1 0,0 0 0,0-1 0,0 1-1,0-1 1,0 0 0,0 0 0,1 0 0,-1 0 0,1 0 0,-1 0 0,1 0 0,0-1 0,0 0 0,0 1 0,-1-1 0,1 0 0,1-1-1,-1 1 1,0 0 0,0-1-77,9 3 42,0-1 0,0-1 0,0 0 0,1-1 0,0 0-42,20-5 625,-10 2-2510,-8 2-3956,-7 1-249</inkml:trace>
  <inkml:trace contextRef="#ctx0" brushRef="#br0" timeOffset="7018.563">370 1228 1888,'57'-2'9592,"-28"-3"-8952,122-25 2364,105-5-3004,154 4 829,-111 6-252,4-2 164,-144 25-76,58 10-665,-129-4 185,473 23 1251,-291-7-370,-243-16-827,-22-2-149,0-1 0,0 0 1,0-1-1,0 1 0,0-1 0,0 0 0,0 0 0,0-1 1,0 1-1,-1-1 0,6-1-90,-10 1 56,1 1 0,-1 0 0,1 0 0,-1 0 0,0 0 0,1-1 0,-1 1 0,1 0 0,-1 0 0,1 0 0,-1 0 0,1 0 0,-1 0 0,1 0-1,-1 0 1,1 1 0,-1-1 0,0 0 0,1 0 0,-1 0 0,1 0 0,-1 1 0,1-1 0,-1 0 0,0 0 0,1 1 0,-1-1 0,0 0 0,1 0 0,-1 1 0,0-1 0,1 1-56,8 19 482,0 32-813,-8-43 466,7 79-160,-4 1 0,-5 42 25,1 36-166,6 162 508,-6-173-206,-4-80-175,2-47 158,1 0 1,2 26-120,5 25 72,-4 3-72,-3-81-756,0-3-6468,1 0-3573</inkml:trace>
  <inkml:trace contextRef="#ctx0" brushRef="#br0" timeOffset="7912.088">3388 2877 11480,'0'0'1520,"3"-1"-179,1-1-1216,-1 1 0,1 0-1,0 0 1,0 0 0,0 0 0,0 1 0,0 0-1,0 0 1,0 0 0,0 0 0,0 0 0,0 1 0,0 0-1,0-1 1,0 2 0,0-1 0,-1 0 0,1 1 0,0 0-1,-1-1 1,1 2 0,-1-1 0,0 0 0,0 1 0,0-1-1,0 1 1,0 0 0,0 0 0,-1 0 0,1 0-1,-1 0 1,0 1 0,0-1 0,0 1 0,0 0 0,-1-1-1,1 2-124,-2-2 30,1 1 0,-1-1-1,0 1 1,0-1-1,0 1 1,-1 0-1,1-1 1,-1 1-1,1-1 1,-1 1 0,0-1-1,-1 0 1,1 1-1,-1-1 1,1 0-1,-1 0 1,0 0-1,0 0 1,0 0 0,-1-1-1,1 1 1,-1 0-1,1-1 1,-1 0-1,-1 2-29,-2 1 86,-1 0-1,1-1 1,-1 1 0,0-1-1,0-1 1,0 1-1,0-1 1,-1 0-1,1-1 1,-1 0-1,-2 0-85,25-6 168,1 1 0,-1 0 0,10 0-168,19 5 287,10 0 152,-20-6-3745,-28 4-9409</inkml:trace>
  <inkml:trace contextRef="#ctx0" brushRef="#br0" timeOffset="9309.857">889 319 9056,'2'-1'-119,"15"-3"1270,-29 13 607,31-8 1794,13-3-2997,315-59 981,-314 52-2110,-20 2-4407,-9 5-2697</inkml:trace>
  <inkml:trace contextRef="#ctx0" brushRef="#br0" timeOffset="9745.822">1242 1 10936,'0'0'33,"0"1"1,-1 0 0,1 0-1,0 0 1,0-1-1,-1 1 1,1 0 0,-1 0-1,1-1 1,-1 1 0,1 0-1,-1-1 1,1 1-1,-1-1 1,1 1 0,-1-1-1,0 1 1,1-1 0,-1 1-1,0-1 1,0 1 0,1-1-1,-1 0 1,0 0-1,0 1 1,1-1 0,-1 0-1,0 0 1,0 0 0,0 0-1,0 0 1,1 0-1,-1 0 1,0 0 0,0 0-1,0 0 1,1 0 0,-1-1-34,-2 1 74,1 0 0,0 0 0,0 1 0,0-1 0,-1 0 0,1 1 0,0-1 1,0 1-1,0 0 0,0 0 0,0 0 0,0 0 0,0 0 0,0 0 0,1 0 1,-2 2-75,-1 2 152,0 1 1,0 0-1,0 0 0,1 0 1,0 1-1,0-1 1,1 1-1,0-1 1,0 1-1,0 0 1,1 2-153,-9 82 472,8-65-97,-1 48-352,6 49-23,-1-56 514,-2 0-1,-5 16-513,4-70 129,-2 0 0,0 0 1,0 0-1,-1 0 0,0-1 0,-1 1 0,-1-1 0,-6 10-129,10-18 30,-1 1-1,0-1 1,0 0 0,0 1-1,-1-1 1,0-1 0,1 1-1,-1 0 1,0-1 0,-1 0-1,1 0 1,-1 0-1,1-1 1,-1 1 0,0-1-1,0 0 1,0 0 0,0-1-1,0 0 1,0 0 0,0 0-1,-1 0 1,-2-1-30,5 0-101,1 0 0,0 0 0,-1-1 0,1 1 0,0-1 1,0 0-1,0 1 0,-1-1 0,1 0 0,0 0 0,0-1 1,0 1-1,0 0 0,1-1 0,-1 1 0,0-1 0,0 0 101,-16-21-7186,11 12 1358</inkml:trace>
  <inkml:trace contextRef="#ctx0" brushRef="#br0" timeOffset="10499.942">1584 289 12376,'-1'1'84,"0"0"0,0 0 0,0 0 1,1 0-1,-1-1 0,0 1 1,0 0-1,1 1 0,-1-1 0,1 0 1,-1 0-1,1 0 0,-1 0 1,1 0-1,0 1 0,-1 0-84,14 7 2132,0-2-1775,3 4-344,0 0 1,0 2-1,-1 0 0,-1 0 1,8 11-14,32 29 567,-33-35-958,33 27 886,-15-24-4429,-36-20-4699</inkml:trace>
  <inkml:trace contextRef="#ctx0" brushRef="#br0" timeOffset="11100.47">1783 289 13720,'0'7'0,"0"4"1088,-4 5 0,-4 2-225,-2 7 1,-2 3-848,2-1 0,-2 1-24,2-5 0,3-4-264,2-5 0,0-4 272,1-2 0,1-2-2231,-1-2 7,1-1-6224</inkml:trace>
  <inkml:trace contextRef="#ctx0" brushRef="#br0" timeOffset="11611.85">1563 243 10584,'-1'5'255,"0"0"1,-1 1 0,1-1 0,-1-1-1,0 1 1,-1 0 0,1 0 0,-1-1-1,0 1 1,0-1 0,0 0-1,-1 0 1,-1 1-256,0 2 99,-1 0 0,1 0 0,1 1 0,-4 6-99,5-7 56,0 1 1,0-1 0,1 1 0,0 0 0,0 0-1,1 0 1,0 0 0,1 0 0,0 0 0,0 0-1,1 0 1,0 0 0,1 6-57,-1-10 29,0 0 1,1 1-1,0-1 0,0 0 0,0 0 0,1 0 1,-1 0-1,1 0 0,0 0 0,0-1 1,0 1-1,0-1 0,1 0 0,-1 0 0,1 0 1,0-1-1,0 1 0,0-1 0,0 0 1,0 0-1,0 0 0,1 0 0,-1-1 1,3 0-30,32 5-5141,-35-5 3910,9 0-4453</inkml:trace>
  <inkml:trace contextRef="#ctx0" brushRef="#br0" timeOffset="12045.601">1932 205 11384,'-11'4'0,"-5"3"1104,22-1 8,12 1-488,-4 0 0,2 2-320,0 1 0,-2 3-304,0 1 0,-2 0 720,-3 2 7,-2 0-735,-3 0 8,-2 1 496,-4 2 0,-4 0-712,-4 3 0,0-1-12343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6T01:20:39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1:5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12552,'16'-17'3344,"-16"17"-3294,0 0 1,0 1 0,0-1 0,0 0 0,-1 0 0,1 0 0,0 1 0,0-1 0,0 0 0,0 0 0,0 0 0,-1 1 0,1-1 0,0 0 0,0 0-1,0 1 1,0-1 0,0 0 0,0 0 0,0 1 0,0-1 0,0 0 0,0 0 0,0 1 0,0-1 0,0 0 0,0 0 0,0 1 0,0-1 0,0 0-1,0 0 1,1 1 0,-1-1 0,0 0 0,0 0 0,0 0 0,0 1 0,0-1 0,1 0 0,-1 0 0,0 0 0,0 1 0,0-1 0,1 0 0,-1 0-1,0 0 1,0 0 0,0 0 0,1 0 0,-1 0 0,0 1 0,0-1 0,1 0 0,-1 0 0,0 0 0,0 0 0,1 0 0,-1 0 0,0 0 0,0 0-51,18 4 545,0-4-410,277-5 346,112-19-411,-157 12-57,563-16 454,-299 19-395,-332 4 157,91-5-162,-115 2-328,0 7 0,24 9 261,-163-8-20,79 5 567,31 2-584,52-8 37,57-4-78,-105 4 66,231 3 17,-118 1 166,201 9-45,-331-8-146,206 8 332,-199-5-162,-51-1-5,69-5-145,-84-7-165,-63 12-5062,-1 0-5683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2:09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45 16408,'0'0'2177,"0"0"-251,0 0-1020,4 0-246,68-1 709,-28-1-1335,0 2 0,0 2 1,3 2-35,-44-4 8,1 1 0,-1-1 1,0 1-1,0-1 0,1 1 0,-1 0 1,0 1-1,0-1 0,0 0 1,0 1-1,-1 0 0,1-1 1,0 1-1,-1 0 0,1 0 1,-1 1-1,0-1 0,1 1 0,-1-1 1,0 1-1,-1-1 0,1 1 1,0 1-9,0 0 5,-1 1 0,-1-1-1,1 0 1,0 1 0,-1-1 0,0 0 0,0 1 0,0-1 0,-1 1 0,0-1 0,0 0 0,0 1 0,0-1 0,0 0-1,-1 0 1,0 0 0,0 1-5,-15 27 14,0-1-1,-2-1 1,-9 9-14,12-17-6,1 0 1,1 0 0,1 2 0,1-1 0,1 2 0,-4 14 5,14-35 5,-1 0 1,1 1 0,1 0 0,-1-1 0,1 1 0,0-1 0,0 1 0,0 0-1,0-1 1,1 1 0,0-1 0,0 1 0,0-1 0,0 1 0,1-1 0,0 0-1,2 4-5,-1-3 8,0 0-1,1 0 1,0-1-1,0 1 1,1-1-1,-1 0 1,1 0-1,-1-1 1,1 1-1,1-1 1,-1 0-1,3 1-7,6 1 29,-1 0 0,1 0 0,-1-2 0,1 1 0,0-2 0,0 0 0,1-1-1,-1 0 1,0-1 0,15-1-29,-16-2 160,7 0-493,-15 3-4302,-5 1-8644</inkml:trace>
  <inkml:trace contextRef="#ctx0" brushRef="#br0" timeOffset="417.91">1 297 17119,'3'2'222,"1"0"0,0 0 0,0 0 0,0-1 0,0 0 0,0 0 0,0 0 0,0 0 0,0 0 0,0-1 0,0 0 0,0 0 0,1 0 0,-1 0 0,0-1 0,0 0 0,1 0-222,31-1 1308,-8 6-1178,-1 1-1,1 1 1,-2 1 0,8 4-130,50 12-1255,-26-14-2953,-44-7-7361</inkml:trace>
  <inkml:trace contextRef="#ctx0" brushRef="#br0" timeOffset="801.612">600 330 17751,'6'0'0,"2"3"1520,6-1 0,4-1-864,2 1 8,1-2-664,0 0 0,-3 0 128,-2 0 8,-2 0-176,-2 0 0,2-2-392,-2 2 0,-3 2-896,-1-2 8,1 2-11959</inkml:trace>
  <inkml:trace contextRef="#ctx0" brushRef="#br0" timeOffset="1168.448">598 510 17119,'8'-6'0,"2"-4"1544,-2 10 0,-3 5-416,8-3 0,4 1-664,2-3 8,2-3-824,-1-2 8,0-1-48,-4 0 0,0 0-624,-4 2 0,2 1-13167</inkml:trace>
  <inkml:trace contextRef="#ctx0" brushRef="#br0" timeOffset="1988.722">1075 216 17207,'1'4'385,"1"-1"0,-1 0 0,1 0 0,0 0 0,0 0 0,0 0 0,0 0 0,1 0 0,-1-1 0,1 1-1,0-1 1,-1 0 0,1 0 0,0 0 0,1 1-385,11 9 1148,25 30-1153,-3 1 1,-1 2-1,-1 4 5,48 60 76,-66-94 814,-11-11-5661,-4-2-1390,-3-3-2860</inkml:trace>
  <inkml:trace contextRef="#ctx0" brushRef="#br0" timeOffset="2369.735">1289 248 15688,'-21'55'3629,"-22"25"-2315,31-59-1178,-88 128 759,96-138-628,3-7-1706,5-6-3727,-2-1-4966</inkml:trace>
  <inkml:trace contextRef="#ctx0" brushRef="#br0" timeOffset="2737.609">1520 364 16759,'11'0'0,"7"2"1328,6-2 0,5 0-1152,1-2 0,0 0-344,0 0 0,0 0 232,-4-2 8,-3-2-80,-2 2 8,-2 1-328,-5 0 8,0 1-13303</inkml:trace>
  <inkml:trace contextRef="#ctx0" brushRef="#br0" timeOffset="3203.825">1650 273 16583,'6'8'422,"1"1"0,-1-1 0,0 2 0,-1-1 0,0 1 0,-1-1 0,0 1 0,0 0 0,-1 1 0,-1-1 0,1 1 0,-2-1 0,1 1 0,-2 0 0,1 2-422,-1 4-442,-1 38 1678,-3-29-2662,-5-6-3742,7-18 493,1-1-3011</inkml:trace>
  <inkml:trace contextRef="#ctx0" brushRef="#br0" timeOffset="3204.825">1833 279 14792,'10'37'2575,"-7"-23"-2226,0 0 0,1 0 0,1 0 1,0 0-1,0-1 0,2 0 1,0 0-1,0-1 0,1 0 0,0 0-349,-7-11 48,0 0-1,0 0 1,0 0-1,0 0 1,0 0-1,0-1 1,0 1-1,0 0 1,0-1-1,1 1 0,-1-1 1,0 1-1,0-1 1,0 0-1,1 1 1,-1-1-1,0 0 1,0 0-1,1 0 1,-1 0-1,0 0 1,1 0-1,-1 0 1,0 0-1,0-1 1,1 1-1,-1 0 0,0-1 1,0 1-1,0-1 1,0 1-1,1-1 1,-1 0-1,0 0 1,0 1-1,0-1 1,0 0-1,-1 0 1,1 0-1,0 0 1,0 0-1,0 0 0,-1 0 1,1 0-1,0 0-47,5-9 149,0 1-1,0-1 1,-1 0-1,4-9-148,-7 13 18,15-35-95,-3-1 0,-1 0-1,-2-2 1,-2 1 0,-2-1-1,-2 0 1,-1-25 77,-6 50-2018,2 18 1896,0 1 0,0 0 0,-1 0 0,1-1-1,0 1 1,0 0 0,-1 0 0,1 0 0,0-1 0,0 1 0,-1 0 0,1 0 0,0 0 0,-1 0 0,1 0 0,0-1 0,0 1 0,-1 0 0,1 0 0,0 0 0,-1 0 0,1 0 0,0 0 0,-1 0 0,1 0 0,0 0 0,-1 0 0,1 0 0,0 1 0,-1-1 0,1 0 0,0 0 0,0 0 0,-1 0 0,1 0 0,0 0 0,0 1 0,-1-1 0,1 0 0,0 0 0,0 0-1,-1 1 1,1-1 0,0 0 0,0 0 0,0 1 0,-1-1 0,1 0 0,0 1 0,0-1 122,-9 9-9746</inkml:trace>
  <inkml:trace contextRef="#ctx0" brushRef="#br0" timeOffset="3604.337">2265 580 18015,'-3'-6'0,"-2"-4"832,5 8 0,0 2-15319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SNKIM</dc:creator>
  <cp:lastModifiedBy>SNKIM</cp:lastModifiedBy>
  <cp:revision>2</cp:revision>
  <dcterms:created xsi:type="dcterms:W3CDTF">2019-11-06T01:39:00Z</dcterms:created>
  <dcterms:modified xsi:type="dcterms:W3CDTF">2019-11-06T01:39:00Z</dcterms:modified>
</cp:coreProperties>
</file>