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EF" w:rsidRDefault="00C237EF" w:rsidP="00CA4EDE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A</w:t>
      </w:r>
      <w:r>
        <w:t xml:space="preserve">lgebra : a set of sets , </w:t>
      </w:r>
    </w:p>
    <w:p w:rsidR="00C237EF" w:rsidRDefault="00C237EF" w:rsidP="00CA4EDE">
      <w:pPr>
        <w:pStyle w:val="a4"/>
        <w:numPr>
          <w:ilvl w:val="0"/>
          <w:numId w:val="1"/>
        </w:numPr>
        <w:ind w:leftChars="0"/>
      </w:pPr>
      <w:r>
        <w:t xml:space="preserve">Events ; set of outcomes </w:t>
      </w:r>
      <w:r>
        <w:sym w:font="Wingdings" w:char="F0E0"/>
      </w:r>
      <w:r>
        <w:t xml:space="preserve"> elements of algebra </w:t>
      </w:r>
    </w:p>
    <w:p w:rsidR="00C237EF" w:rsidRDefault="00C237EF" w:rsidP="00CA4EDE">
      <w:pPr>
        <w:pStyle w:val="a4"/>
        <w:numPr>
          <w:ilvl w:val="0"/>
          <w:numId w:val="1"/>
        </w:numPr>
        <w:ind w:leftChars="0"/>
      </w:pPr>
      <w:r>
        <w:t xml:space="preserve">Closed ; the results of finite set operation is in algebra </w:t>
      </w:r>
    </w:p>
    <w:p w:rsidR="00C237EF" w:rsidRDefault="00C237EF" w:rsidP="00C237EF">
      <w:pPr>
        <w:pStyle w:val="a4"/>
        <w:numPr>
          <w:ilvl w:val="0"/>
          <w:numId w:val="1"/>
        </w:numPr>
        <w:ind w:leftChars="0"/>
      </w:pPr>
      <w:r>
        <w:t>Countable</w:t>
      </w:r>
    </w:p>
    <w:p w:rsidR="00C237EF" w:rsidRDefault="00DE3E78" w:rsidP="00C237EF">
      <w:pPr>
        <w:pStyle w:val="a4"/>
        <w:ind w:leftChars="0" w:left="760"/>
      </w:pPr>
      <w:r>
        <w:t>{1,2,3}</w:t>
      </w:r>
      <w:r>
        <w:rPr>
          <w:rFonts w:hint="eastAsia"/>
        </w:rPr>
        <w:t>,</w:t>
      </w:r>
      <w:r w:rsidR="00C237EF">
        <w:t>{1,2,3,4,….,1000},{1,2,3,</w:t>
      </w:r>
      <w:r w:rsidR="00CF5677">
        <w:t xml:space="preserve">…,n}, </w:t>
      </w:r>
      <m:oMath>
        <m:r>
          <w:rPr>
            <w:rFonts w:ascii="Cambria Math" w:hAnsi="Cambria Math"/>
          </w:rPr>
          <m:t xml:space="preserve">∀ positive integer n,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1,2,3,…,n</m:t>
            </m:r>
          </m:e>
        </m:d>
        <m:r>
          <w:rPr>
            <w:rFonts w:ascii="Cambria Math" w:hAnsi="Cambria Math"/>
          </w:rPr>
          <m:t>,</m:t>
        </m:r>
      </m:oMath>
      <w:r w:rsidR="00CF5677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{1,2,3,…,n}</m:t>
            </m:r>
          </m:e>
        </m:func>
      </m:oMath>
    </w:p>
    <w:p w:rsidR="00CF5677" w:rsidRDefault="00CF5677" w:rsidP="00C237EF">
      <w:pPr>
        <w:pStyle w:val="a4"/>
        <w:ind w:leftChars="0" w:left="760"/>
      </w:pPr>
      <w:r>
        <w:t># of {1/3,2/3.3/3}</w:t>
      </w:r>
      <w:r>
        <w:sym w:font="Wingdings" w:char="F0E0"/>
      </w:r>
      <w:r>
        <w:t xml:space="preserve"> 3 </w:t>
      </w:r>
    </w:p>
    <w:p w:rsidR="00CF5677" w:rsidRDefault="00CF5677" w:rsidP="00C237EF">
      <w:pPr>
        <w:pStyle w:val="a4"/>
        <w:ind w:leftChars="0" w:left="760"/>
      </w:pPr>
      <w:r>
        <w:t xml:space="preserve">S = </w:t>
      </w:r>
      <w:r>
        <w:rPr>
          <w:rFonts w:hint="eastAsia"/>
        </w:rPr>
        <w:t>{</w:t>
      </w:r>
      <w:r>
        <w:t>1/n</w:t>
      </w:r>
      <w:proofErr w:type="gramStart"/>
      <w:r>
        <w:t>,2</w:t>
      </w:r>
      <w:proofErr w:type="gramEnd"/>
      <w:r>
        <w:t xml:space="preserve">/n,…,n/n} .--&gt; S is of rational numbers, and  # of S is n and countable even if </w:t>
      </w:r>
      <w:r w:rsidR="00FC4E3C">
        <w:t xml:space="preserve">n goes to infinite. </w:t>
      </w:r>
    </w:p>
    <w:p w:rsidR="00CF5677" w:rsidRDefault="00CF5677" w:rsidP="00C237EF">
      <w:pPr>
        <w:pStyle w:val="a4"/>
        <w:ind w:leftChars="0" w:left="760"/>
      </w:pPr>
      <w:r>
        <w:t>Irrational number is in any interval of rational numbers!!</w:t>
      </w:r>
    </w:p>
    <w:p w:rsidR="00BD2943" w:rsidRDefault="00BD2943" w:rsidP="00C237EF">
      <w:pPr>
        <w:pStyle w:val="a4"/>
        <w:ind w:leftChars="0" w:left="760"/>
      </w:pPr>
      <w:r>
        <w:rPr>
          <w:rFonts w:hint="eastAsia"/>
        </w:rPr>
        <w:t xml:space="preserve">The set of </w:t>
      </w:r>
      <w:r>
        <w:t>irrational</w:t>
      </w:r>
      <w:r>
        <w:rPr>
          <w:rFonts w:hint="eastAsia"/>
        </w:rPr>
        <w:t xml:space="preserve"> numbers in any interval is uncountable</w:t>
      </w:r>
      <w:proofErr w:type="gramStart"/>
      <w:r>
        <w:rPr>
          <w:rFonts w:hint="eastAsia"/>
        </w:rPr>
        <w:t>.--</w:t>
      </w:r>
      <w:proofErr w:type="gramEnd"/>
      <w:r>
        <w:rPr>
          <w:rFonts w:hint="eastAsia"/>
        </w:rPr>
        <w:t>&gt; this leads to the proble</w:t>
      </w:r>
      <w:r w:rsidR="00180AEC">
        <w:rPr>
          <w:rFonts w:hint="eastAsia"/>
        </w:rPr>
        <w:t>ms to define the probability</w:t>
      </w:r>
    </w:p>
    <w:p w:rsidR="00DE3E78" w:rsidRDefault="00DE3E78" w:rsidP="00C237EF">
      <w:pPr>
        <w:pStyle w:val="a4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edundancy</w:t>
      </w:r>
    </w:p>
    <w:p w:rsidR="00DE3E78" w:rsidRDefault="00180AEC" w:rsidP="00DE3E78">
      <w:pPr>
        <w:pStyle w:val="a4"/>
        <w:ind w:leftChars="0" w:left="760"/>
      </w:pPr>
      <w:r>
        <w:rPr>
          <w:rFonts w:hint="eastAsia"/>
        </w:rPr>
        <w:t>5</w:t>
      </w:r>
      <w:r w:rsidR="00DE3E78">
        <w:rPr>
          <w:rFonts w:hint="eastAsia"/>
        </w:rPr>
        <w:t xml:space="preserve">.1) 2:1 redundancy </w:t>
      </w:r>
    </w:p>
    <w:p w:rsidR="00C237EF" w:rsidRDefault="00DE3E78" w:rsidP="00DE3E78">
      <w:pPr>
        <w:ind w:left="400"/>
      </w:pPr>
      <w:r>
        <w:rPr>
          <w:rFonts w:hint="eastAsia"/>
        </w:rPr>
        <w:t xml:space="preserve">   </w:t>
      </w:r>
      <w:r w:rsidR="003B2C2F">
        <w:rPr>
          <w:rFonts w:hint="eastAsia"/>
        </w:rPr>
        <w:t>S</w:t>
      </w:r>
      <w:r w:rsidR="003B2C2F">
        <w:t>ystem fail = Branch_1 failed and Branch_2 failed</w:t>
      </w:r>
    </w:p>
    <w:p w:rsidR="003B2C2F" w:rsidRDefault="003B2C2F" w:rsidP="003B2C2F">
      <w:pPr>
        <w:pStyle w:val="a4"/>
        <w:ind w:leftChars="0" w:left="760"/>
      </w:pPr>
      <w:r>
        <w:t>Branch_1 failed = one of Branch_1 gyro failed</w:t>
      </w:r>
    </w:p>
    <w:p w:rsidR="003B2C2F" w:rsidRDefault="003B2C2F" w:rsidP="003B2C2F">
      <w:pPr>
        <w:pStyle w:val="a4"/>
        <w:ind w:leftChars="0" w:left="760"/>
      </w:pPr>
      <w:proofErr w:type="spellStart"/>
      <w:r>
        <w:t>Branch_gyro</w:t>
      </w:r>
      <w:proofErr w:type="spellEnd"/>
      <w:r>
        <w:t xml:space="preserve"> failed = </w:t>
      </w:r>
      <w:proofErr w:type="gramStart"/>
      <w:r>
        <w:t>P(</w:t>
      </w:r>
      <w:proofErr w:type="spellStart"/>
      <w:proofErr w:type="gramEnd"/>
      <w:r>
        <w:t>gyro_fail</w:t>
      </w:r>
      <w:proofErr w:type="spellEnd"/>
      <w:r>
        <w:t>)= p</w:t>
      </w:r>
    </w:p>
    <w:p w:rsidR="003B2C2F" w:rsidRDefault="003B2C2F" w:rsidP="003B2C2F">
      <w:pPr>
        <w:pStyle w:val="a4"/>
        <w:ind w:leftChars="0" w:left="760"/>
      </w:pPr>
      <w:r>
        <w:t>Branch_1 failed = one of Branch_1 gyro failed= {</w:t>
      </w:r>
      <w:proofErr w:type="spellStart"/>
      <w:r>
        <w:t>X_gyro</w:t>
      </w:r>
      <w:proofErr w:type="spellEnd"/>
      <w:r>
        <w:t xml:space="preserve"> failed or </w:t>
      </w:r>
      <w:proofErr w:type="spellStart"/>
      <w:r>
        <w:t>Y_gyro</w:t>
      </w:r>
      <w:proofErr w:type="spellEnd"/>
      <w:r>
        <w:t xml:space="preserve"> failed or </w:t>
      </w:r>
      <w:proofErr w:type="spellStart"/>
      <w:r>
        <w:t>Z_gyro</w:t>
      </w:r>
      <w:proofErr w:type="spellEnd"/>
      <w:r>
        <w:t xml:space="preserve"> failed} </w:t>
      </w:r>
    </w:p>
    <w:p w:rsidR="003B2C2F" w:rsidRDefault="003B2C2F" w:rsidP="003B2C2F">
      <w:pPr>
        <w:pStyle w:val="a4"/>
        <w:ind w:leftChars="0" w:left="760"/>
      </w:pPr>
      <w:proofErr w:type="gramStart"/>
      <w:r w:rsidRPr="00DE3E78">
        <w:rPr>
          <w:rFonts w:hint="eastAsia"/>
          <w:b/>
        </w:rPr>
        <w:t>P</w:t>
      </w:r>
      <w:r w:rsidRPr="00DE3E78">
        <w:rPr>
          <w:b/>
        </w:rPr>
        <w:t>(</w:t>
      </w:r>
      <w:proofErr w:type="gramEnd"/>
      <w:r w:rsidRPr="00DE3E78">
        <w:rPr>
          <w:b/>
        </w:rPr>
        <w:t>Branch_1 failed)</w:t>
      </w:r>
      <w:r>
        <w:t xml:space="preserve"> = 1 – P{Branch_1 succeed} = 1- </w:t>
      </w:r>
      <w:r w:rsidR="009A2E62">
        <w:t>(1-P(</w:t>
      </w:r>
      <w:proofErr w:type="spellStart"/>
      <w:r w:rsidR="009A2E62">
        <w:t>X_gyro</w:t>
      </w:r>
      <w:proofErr w:type="spellEnd"/>
      <w:r w:rsidR="009A2E62">
        <w:t xml:space="preserve"> failed))(1-P(</w:t>
      </w:r>
      <w:proofErr w:type="spellStart"/>
      <w:r w:rsidR="009A2E62">
        <w:t>Y_gyro</w:t>
      </w:r>
      <w:proofErr w:type="spellEnd"/>
      <w:r w:rsidR="009A2E62">
        <w:t xml:space="preserve"> failed))(1-P(</w:t>
      </w:r>
      <w:proofErr w:type="spellStart"/>
      <w:r w:rsidR="009A2E62">
        <w:t>X_gyro</w:t>
      </w:r>
      <w:proofErr w:type="spellEnd"/>
      <w:r w:rsidR="009A2E62">
        <w:t xml:space="preserve"> failed)) = </w:t>
      </w:r>
      <m:oMath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9A2E62" w:rsidRDefault="009A2E62" w:rsidP="003B2C2F">
      <w:pPr>
        <w:pStyle w:val="a4"/>
        <w:ind w:leftChars="0" w:left="760"/>
      </w:pPr>
      <w:r w:rsidRPr="00DE3E78">
        <w:rPr>
          <w:b/>
        </w:rPr>
        <w:t>System failed</w:t>
      </w:r>
      <w:r>
        <w:t xml:space="preserve"> = Branch_1 failed and Branch_2 failed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2176B" w:rsidRDefault="0072176B" w:rsidP="003B2C2F">
      <w:pPr>
        <w:pStyle w:val="a4"/>
        <w:ind w:leftChars="0" w:left="760"/>
      </w:pPr>
      <w:proofErr w:type="gramStart"/>
      <w:r w:rsidRPr="00DE3E78">
        <w:rPr>
          <w:b/>
        </w:rPr>
        <w:t>P(</w:t>
      </w:r>
      <w:proofErr w:type="gramEnd"/>
      <w:r w:rsidRPr="00DE3E78">
        <w:rPr>
          <w:rFonts w:hint="eastAsia"/>
          <w:b/>
        </w:rPr>
        <w:t>S</w:t>
      </w:r>
      <w:r w:rsidRPr="00DE3E78">
        <w:rPr>
          <w:b/>
        </w:rPr>
        <w:t>ystem succeed)</w:t>
      </w:r>
      <w:r>
        <w:t xml:space="preserve">  =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DE3E78" w:rsidRDefault="00180AEC" w:rsidP="003B2C2F">
      <w:pPr>
        <w:pStyle w:val="a4"/>
        <w:ind w:leftChars="0" w:left="760"/>
      </w:pPr>
      <w:r>
        <w:rPr>
          <w:rFonts w:hint="eastAsia"/>
        </w:rPr>
        <w:t>5</w:t>
      </w:r>
      <w:r w:rsidR="00DE3E78" w:rsidRPr="00DE3E78">
        <w:rPr>
          <w:rFonts w:hint="eastAsia"/>
        </w:rPr>
        <w:t xml:space="preserve">.2) 4:3 redundancy </w:t>
      </w:r>
    </w:p>
    <w:p w:rsidR="00DE3E78" w:rsidRPr="00DE3E78" w:rsidRDefault="00DE3E78" w:rsidP="003B2C2F">
      <w:pPr>
        <w:pStyle w:val="a4"/>
        <w:ind w:leftChars="0" w:left="760"/>
      </w:pPr>
      <w:r w:rsidRPr="00DE3E78">
        <w:rPr>
          <w:rFonts w:hint="eastAsia"/>
          <w:b/>
        </w:rPr>
        <w:t>S</w:t>
      </w:r>
      <w:r w:rsidRPr="00DE3E78">
        <w:rPr>
          <w:b/>
        </w:rPr>
        <w:t>ystem succeed</w:t>
      </w:r>
      <w:r>
        <w:t xml:space="preserve"> </w:t>
      </w:r>
      <w:r>
        <w:rPr>
          <w:rFonts w:hint="eastAsia"/>
        </w:rPr>
        <w:t>= (all gyro succeed) or (3 succeed among 4 gyros)</w:t>
      </w:r>
    </w:p>
    <w:p w:rsidR="00992EF3" w:rsidRDefault="00DE3E78" w:rsidP="003B2C2F">
      <w:pPr>
        <w:pStyle w:val="a4"/>
        <w:ind w:leftChars="0" w:left="760"/>
      </w:pPr>
      <w:proofErr w:type="gramStart"/>
      <w:r>
        <w:rPr>
          <w:rFonts w:hint="eastAsia"/>
        </w:rPr>
        <w:t>P(</w:t>
      </w:r>
      <w:proofErr w:type="gramEnd"/>
      <w:r w:rsidRPr="00DE3E78">
        <w:rPr>
          <w:rFonts w:hint="eastAsia"/>
          <w:b/>
        </w:rPr>
        <w:t>S</w:t>
      </w:r>
      <w:r w:rsidRPr="00DE3E78">
        <w:rPr>
          <w:b/>
        </w:rPr>
        <w:t>ystem succeed</w:t>
      </w:r>
      <w:r>
        <w:rPr>
          <w:rFonts w:hint="eastAsia"/>
          <w:b/>
        </w:rPr>
        <w:t>) =</w:t>
      </w:r>
      <w:r w:rsidR="00B55C65">
        <w:rPr>
          <w:rFonts w:hint="eastAsia"/>
          <w:b/>
        </w:rPr>
        <w:t>P(</w:t>
      </w:r>
      <w:r w:rsidR="00B55C65">
        <w:rPr>
          <w:rFonts w:hint="eastAsia"/>
        </w:rPr>
        <w:t>(all gyro succeed) or (3 succeed among 4 gyros))</w:t>
      </w:r>
    </w:p>
    <w:p w:rsidR="00B55C65" w:rsidRPr="00B55C65" w:rsidRDefault="00B55C65" w:rsidP="003B2C2F">
      <w:pPr>
        <w:pStyle w:val="a4"/>
        <w:ind w:leftChars="0" w:left="760"/>
      </w:pPr>
      <w:r>
        <w:rPr>
          <w:rFonts w:hint="eastAsia"/>
        </w:rPr>
        <w:t xml:space="preserve">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</m:oMath>
    </w:p>
    <w:p w:rsidR="00B55C65" w:rsidRDefault="00B55C65" w:rsidP="003B2C2F">
      <w:pPr>
        <w:pStyle w:val="a4"/>
        <w:ind w:leftChars="0" w:left="760"/>
      </w:pPr>
    </w:p>
    <w:p w:rsidR="00E07F30" w:rsidRDefault="00E07F30" w:rsidP="003B2C2F">
      <w:pPr>
        <w:pStyle w:val="a4"/>
        <w:ind w:leftChars="0" w:left="7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38518F" wp14:editId="469DD8AE">
            <wp:simplePos x="0" y="0"/>
            <wp:positionH relativeFrom="column">
              <wp:posOffset>599440</wp:posOffset>
            </wp:positionH>
            <wp:positionV relativeFrom="paragraph">
              <wp:posOffset>4445</wp:posOffset>
            </wp:positionV>
            <wp:extent cx="2722245" cy="1812290"/>
            <wp:effectExtent l="0" t="0" r="1905" b="0"/>
            <wp:wrapSquare wrapText="bothSides"/>
            <wp:docPr id="2" name="그림 2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F30" w:rsidRDefault="00E07F30" w:rsidP="003B2C2F">
      <w:pPr>
        <w:pStyle w:val="a4"/>
        <w:ind w:leftChars="0" w:left="760"/>
        <w:rPr>
          <w:noProof/>
        </w:rPr>
      </w:pPr>
    </w:p>
    <w:p w:rsidR="00E07F30" w:rsidRDefault="00E07F30" w:rsidP="003B2C2F">
      <w:pPr>
        <w:pStyle w:val="a4"/>
        <w:ind w:leftChars="0" w:left="760"/>
        <w:rPr>
          <w:noProof/>
        </w:rPr>
      </w:pPr>
    </w:p>
    <w:p w:rsidR="00E07F30" w:rsidRDefault="00E07F30" w:rsidP="003B2C2F">
      <w:pPr>
        <w:pStyle w:val="a4"/>
        <w:ind w:leftChars="0" w:left="760"/>
        <w:rPr>
          <w:noProof/>
        </w:rPr>
      </w:pPr>
    </w:p>
    <w:p w:rsidR="008C054C" w:rsidRDefault="008C054C" w:rsidP="003B2C2F">
      <w:pPr>
        <w:pStyle w:val="a4"/>
        <w:ind w:leftChars="0" w:left="760"/>
      </w:pPr>
    </w:p>
    <w:p w:rsidR="00B55C65" w:rsidRDefault="00B55C65" w:rsidP="003B2C2F">
      <w:pPr>
        <w:pStyle w:val="a4"/>
        <w:ind w:leftChars="0" w:left="760"/>
      </w:pPr>
    </w:p>
    <w:p w:rsidR="00B55C65" w:rsidRDefault="00B55C65" w:rsidP="00B55C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distributive law </w:t>
      </w:r>
    </w:p>
    <w:p w:rsidR="00B55C65" w:rsidRDefault="00B55C65" w:rsidP="00B55C65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∩(A∪C)</m:t>
          </m:r>
        </m:oMath>
      </m:oMathPara>
    </w:p>
    <w:p w:rsidR="00B55C65" w:rsidRPr="00720BBF" w:rsidRDefault="00B55C65" w:rsidP="00B55C6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 xml:space="preserve">       6.1) </w:t>
      </w:r>
      <m:oMath>
        <m:r>
          <m:rPr>
            <m:sty m:val="p"/>
          </m:rPr>
          <w:rPr>
            <w:rFonts w:ascii="Cambria Math" w:hAnsi="Cambria Math"/>
          </w:rPr>
          <m:t>⟹  : A∪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B∩C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⊂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</m:oMath>
    </w:p>
    <w:p w:rsidR="00B55C65" w:rsidRDefault="00B55C65" w:rsidP="00B55C65">
      <w:pPr>
        <w:pStyle w:val="a4"/>
      </w:pPr>
      <m:oMath>
        <m:r>
          <m:rPr>
            <m:sty m:val="p"/>
          </m:rPr>
          <w:rPr>
            <w:rFonts w:ascii="Cambria Math" w:hAnsi="Cambria Math"/>
          </w:rPr>
          <m:t>∀x∈   A∪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B∩C</m:t>
            </m:r>
          </m:e>
        </m:d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→x∈A or x∈{B∩ C}</m:t>
        </m:r>
      </m:oMath>
    </w:p>
    <w:p w:rsidR="00B55C65" w:rsidRDefault="00B55C65" w:rsidP="00B55C65">
      <w:pPr>
        <w:pStyle w:val="a4"/>
        <w:widowControl/>
        <w:numPr>
          <w:ilvl w:val="1"/>
          <w:numId w:val="3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I</w:t>
      </w:r>
      <w:r>
        <w:rPr>
          <w:rFonts w:hint="eastAsia"/>
        </w:rPr>
        <w:t xml:space="preserve">f  </w:t>
      </w:r>
      <m:oMath>
        <m:r>
          <m:rPr>
            <m:sty m:val="p"/>
          </m:rPr>
          <w:rPr>
            <w:rFonts w:ascii="Cambria Math" w:hAnsi="Cambria Math"/>
          </w:rPr>
          <m:t>x∈A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 xml:space="preserve"> and 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∩(A∪C)</m:t>
        </m:r>
      </m:oMath>
    </w:p>
    <w:p w:rsidR="00B55C65" w:rsidRDefault="00B55C65" w:rsidP="00B55C65">
      <w:pPr>
        <w:pStyle w:val="a4"/>
        <w:widowControl/>
        <w:numPr>
          <w:ilvl w:val="1"/>
          <w:numId w:val="3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Or if </w:t>
      </w:r>
      <m:oMath>
        <m:r>
          <m:rPr>
            <m:sty m:val="p"/>
          </m:rPr>
          <w:rPr>
            <w:rFonts w:ascii="Cambria Math" w:hAnsi="Cambria Math"/>
          </w:rPr>
          <m:t>x∈{B and C}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B∪A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and 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C∪A</m:t>
            </m:r>
          </m:e>
        </m:d>
        <m:r>
          <m:rPr>
            <m:sty m:val="p"/>
          </m:rPr>
          <w:rPr>
            <w:rFonts w:ascii="Cambria Math" w:hAnsi="Cambria Math"/>
          </w:rPr>
          <m:t>→x∈{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B∪A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C∪A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 xml:space="preserve"> .QED</w:t>
      </w:r>
    </w:p>
    <w:p w:rsidR="00B55C65" w:rsidRDefault="00B55C65" w:rsidP="00B55C65">
      <w:pPr>
        <w:widowControl/>
        <w:wordWrap/>
        <w:autoSpaceDE/>
        <w:autoSpaceDN/>
        <w:spacing w:after="200" w:line="276" w:lineRule="auto"/>
        <w:ind w:left="800"/>
        <w:contextualSpacing/>
        <w:jc w:val="left"/>
      </w:pPr>
      <w:r>
        <w:rPr>
          <w:rFonts w:hint="eastAsia"/>
        </w:rPr>
        <w:t xml:space="preserve">6.2) </w:t>
      </w:r>
      <m:oMath>
        <m:r>
          <m:rPr>
            <m:sty m:val="p"/>
          </m:rPr>
          <w:rPr>
            <w:rFonts w:ascii="Cambria Math" w:hAnsi="Cambria Math"/>
          </w:rPr>
          <m:t xml:space="preserve">⟸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⊂A∪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B∩C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F27DF4" w:rsidRDefault="00B55C65" w:rsidP="00B55C65">
      <w:pPr>
        <w:pStyle w:val="a4"/>
      </w:pPr>
      <m:oMath>
        <m:r>
          <m:rPr>
            <m:sty m:val="p"/>
          </m:rPr>
          <w:rPr>
            <w:rFonts w:ascii="Cambria Math" w:hAnsi="Cambria Math"/>
          </w:rPr>
          <m:t xml:space="preserve">∀x∈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m:rPr>
            <m:sty m:val="p"/>
          </m:rPr>
          <w:rPr>
            <w:rFonts w:ascii="Cambria Math" w:hAnsi="Cambria Math"/>
          </w:rPr>
          <m:t>→x∈A∪(B∩C)</m:t>
        </m:r>
      </m:oMath>
      <w:r>
        <w:rPr>
          <w:rFonts w:hint="eastAsia"/>
        </w:rPr>
        <w:t xml:space="preserve"> , </w:t>
      </w:r>
    </w:p>
    <w:p w:rsidR="00B55C65" w:rsidRPr="00F27DF4" w:rsidRDefault="00B55C65" w:rsidP="00B55C65">
      <w:pPr>
        <w:pStyle w:val="a4"/>
      </w:pPr>
      <w:r>
        <w:rPr>
          <w:rFonts w:hint="eastAsia"/>
        </w:rPr>
        <w:t xml:space="preserve"> </w:t>
      </w:r>
      <w:r w:rsidR="00F27DF4">
        <w:rPr>
          <w:rFonts w:hint="eastAsia"/>
        </w:rPr>
        <w:t xml:space="preserve"> 1.1) </w:t>
      </w:r>
      <w:r w:rsidR="0066089F">
        <w:rPr>
          <w:rFonts w:hint="eastAsia"/>
        </w:rPr>
        <w:t xml:space="preserve">Assume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x∈A </m:t>
        </m:r>
      </m:oMath>
      <w:r>
        <w:rPr>
          <w:rFonts w:hint="eastAsia"/>
        </w:rPr>
        <w:t xml:space="preserve"> -&gt; </w:t>
      </w:r>
      <w:r w:rsidR="0066089F">
        <w:rPr>
          <w:rFonts w:hint="eastAsia"/>
        </w:rPr>
        <w:t xml:space="preserve">then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x∈A∪(B∩C)</m:t>
        </m:r>
      </m:oMath>
    </w:p>
    <w:p w:rsidR="00323432" w:rsidRDefault="00F27DF4" w:rsidP="00323432">
      <w:pPr>
        <w:pStyle w:val="a4"/>
        <w:ind w:firstLine="210"/>
      </w:pPr>
      <w:r>
        <w:rPr>
          <w:rFonts w:hint="eastAsia"/>
        </w:rPr>
        <w:t xml:space="preserve">1.2) </w:t>
      </w:r>
      <w:r w:rsidR="0066089F"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 xml:space="preserve">x∉A. </m:t>
        </m:r>
      </m:oMath>
      <w:r>
        <w:rPr>
          <w:rFonts w:hint="eastAsia"/>
        </w:rPr>
        <w:t xml:space="preserve"> </w:t>
      </w:r>
      <w:proofErr w:type="gramStart"/>
      <w:r w:rsidR="0066089F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x∈B  </m:t>
        </m:r>
      </m:oMath>
      <w:r w:rsidR="0066089F">
        <w:rPr>
          <w:rFonts w:hint="eastAsia"/>
        </w:rPr>
        <w:t xml:space="preserve">, then </w:t>
      </w:r>
      <w:r w:rsidR="00B55C65">
        <w:rPr>
          <w:rFonts w:hint="eastAsia"/>
        </w:rPr>
        <w:t xml:space="preserve"> x should be in C  (if </w:t>
      </w:r>
      <m:oMath>
        <m:r>
          <m:rPr>
            <m:sty m:val="p"/>
          </m:rPr>
          <w:rPr>
            <w:rFonts w:ascii="Cambria Math" w:hAnsi="Cambria Math"/>
          </w:rPr>
          <m:t xml:space="preserve">x∉C, x should be x∈A,  which is contradict to x∉A). </m:t>
        </m:r>
      </m:oMath>
      <w:r w:rsidR="00323432">
        <w:rPr>
          <w:rFonts w:hint="eastAsia"/>
        </w:rPr>
        <w:t xml:space="preserve"> </w:t>
      </w:r>
      <w:r w:rsidR="00323432">
        <w:sym w:font="Wingdings" w:char="F0E0"/>
      </w:r>
      <w:r w:rsidR="0032343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B∩C</m:t>
            </m:r>
          </m:e>
        </m:d>
      </m:oMath>
    </w:p>
    <w:p w:rsidR="00B55C65" w:rsidRDefault="00323432" w:rsidP="00323432">
      <w:pPr>
        <w:pStyle w:val="a4"/>
        <w:ind w:firstLine="21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x∉B,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x∈A </m:t>
        </m:r>
      </m:oMath>
      <w:r>
        <w:rPr>
          <w:rFonts w:hint="eastAsia"/>
        </w:rPr>
        <w:t xml:space="preserve">, which is contradict to </w:t>
      </w:r>
      <m:oMath>
        <m:r>
          <m:rPr>
            <m:sty m:val="p"/>
          </m:rPr>
          <w:rPr>
            <w:rFonts w:ascii="Cambria Math" w:hAnsi="Cambria Math"/>
          </w:rPr>
          <m:t>x∉A</m:t>
        </m:r>
      </m:oMath>
    </w:p>
    <w:p w:rsidR="00323432" w:rsidRDefault="00B55C65" w:rsidP="00323432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by </w:t>
      </w:r>
      <w:r w:rsidR="00323432">
        <w:rPr>
          <w:rFonts w:hint="eastAsia"/>
        </w:rPr>
        <w:t>1</w:t>
      </w:r>
      <w:r>
        <w:rPr>
          <w:rFonts w:hint="eastAsia"/>
        </w:rPr>
        <w:t xml:space="preserve">.1) and </w:t>
      </w:r>
      <w:r w:rsidR="00323432">
        <w:rPr>
          <w:rFonts w:hint="eastAsia"/>
        </w:rPr>
        <w:t>1</w:t>
      </w:r>
      <w:r>
        <w:rPr>
          <w:rFonts w:hint="eastAsia"/>
        </w:rPr>
        <w:t>.2),</w:t>
      </w:r>
      <w:r w:rsidR="0032343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x∈A∪(B∩c)</m:t>
        </m:r>
      </m:oMath>
      <w:r w:rsidR="00323432">
        <w:rPr>
          <w:rFonts w:hint="eastAsia"/>
        </w:rPr>
        <w:t xml:space="preserve">  </w:t>
      </w:r>
      <w:r w:rsidR="00323432">
        <w:sym w:font="Wingdings" w:char="F0E0"/>
      </w:r>
      <w:r w:rsidR="00323432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 xml:space="preserve">⊂ </m:t>
        </m:r>
        <m:r>
          <m:rPr>
            <m:sty m:val="p"/>
          </m:rPr>
          <w:rPr>
            <w:rFonts w:ascii="Cambria Math" w:hAnsi="Cambria Math"/>
          </w:rPr>
          <m:t>A∪(B∩c)</m:t>
        </m:r>
      </m:oMath>
      <w:r w:rsidR="00323432">
        <w:rPr>
          <w:rFonts w:hint="eastAsia"/>
        </w:rPr>
        <w:t xml:space="preserve"> QED.</w:t>
      </w:r>
    </w:p>
    <w:p w:rsidR="00B55C65" w:rsidRPr="00B3417E" w:rsidRDefault="00B55C65" w:rsidP="00B55C65">
      <w:pPr>
        <w:pStyle w:val="a4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y</w:t>
      </w:r>
      <w:r w:rsidR="00323432">
        <w:rPr>
          <w:rFonts w:hint="eastAsia"/>
        </w:rPr>
        <w:t xml:space="preserve"> 6.1) and 6.2)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∩(A∪C)</m:t>
          </m:r>
        </m:oMath>
      </m:oMathPara>
    </w:p>
    <w:sectPr w:rsidR="00B55C65" w:rsidRPr="00B34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80" w:rsidRDefault="007E5B80" w:rsidP="00DE3E78">
      <w:pPr>
        <w:spacing w:after="0" w:line="240" w:lineRule="auto"/>
      </w:pPr>
      <w:r>
        <w:separator/>
      </w:r>
    </w:p>
  </w:endnote>
  <w:endnote w:type="continuationSeparator" w:id="0">
    <w:p w:rsidR="007E5B80" w:rsidRDefault="007E5B80" w:rsidP="00DE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80" w:rsidRDefault="007E5B80" w:rsidP="00DE3E78">
      <w:pPr>
        <w:spacing w:after="0" w:line="240" w:lineRule="auto"/>
      </w:pPr>
      <w:r>
        <w:separator/>
      </w:r>
    </w:p>
  </w:footnote>
  <w:footnote w:type="continuationSeparator" w:id="0">
    <w:p w:rsidR="007E5B80" w:rsidRDefault="007E5B80" w:rsidP="00DE3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1C3"/>
    <w:multiLevelType w:val="hybridMultilevel"/>
    <w:tmpl w:val="D8409966"/>
    <w:lvl w:ilvl="0" w:tplc="ABC09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04B35"/>
    <w:multiLevelType w:val="hybridMultilevel"/>
    <w:tmpl w:val="ABCE90AE"/>
    <w:lvl w:ilvl="0" w:tplc="07801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E5048F"/>
    <w:multiLevelType w:val="multilevel"/>
    <w:tmpl w:val="164C9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DE"/>
    <w:rsid w:val="000451E4"/>
    <w:rsid w:val="00180AEC"/>
    <w:rsid w:val="00255A62"/>
    <w:rsid w:val="00323432"/>
    <w:rsid w:val="003B2C2F"/>
    <w:rsid w:val="004A077D"/>
    <w:rsid w:val="0066089F"/>
    <w:rsid w:val="0072176B"/>
    <w:rsid w:val="007E5B80"/>
    <w:rsid w:val="008C054C"/>
    <w:rsid w:val="00992EF3"/>
    <w:rsid w:val="009A2E62"/>
    <w:rsid w:val="00B34A11"/>
    <w:rsid w:val="00B55C65"/>
    <w:rsid w:val="00BD2943"/>
    <w:rsid w:val="00C237EF"/>
    <w:rsid w:val="00C25190"/>
    <w:rsid w:val="00CA4EDE"/>
    <w:rsid w:val="00CF5677"/>
    <w:rsid w:val="00DE3E78"/>
    <w:rsid w:val="00E07F30"/>
    <w:rsid w:val="00EC3E31"/>
    <w:rsid w:val="00F27DF4"/>
    <w:rsid w:val="00F57F1D"/>
    <w:rsid w:val="00F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DE"/>
    <w:rPr>
      <w:color w:val="808080"/>
    </w:rPr>
  </w:style>
  <w:style w:type="paragraph" w:styleId="a4">
    <w:name w:val="List Paragraph"/>
    <w:basedOn w:val="a"/>
    <w:uiPriority w:val="34"/>
    <w:qFormat/>
    <w:rsid w:val="00CA4E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E3E7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3E78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DE3E78"/>
  </w:style>
  <w:style w:type="paragraph" w:styleId="a7">
    <w:name w:val="footer"/>
    <w:basedOn w:val="a"/>
    <w:link w:val="Char1"/>
    <w:uiPriority w:val="99"/>
    <w:unhideWhenUsed/>
    <w:rsid w:val="00DE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DE3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DE"/>
    <w:rPr>
      <w:color w:val="808080"/>
    </w:rPr>
  </w:style>
  <w:style w:type="paragraph" w:styleId="a4">
    <w:name w:val="List Paragraph"/>
    <w:basedOn w:val="a"/>
    <w:uiPriority w:val="34"/>
    <w:qFormat/>
    <w:rsid w:val="00CA4E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E3E7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3E78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DE3E78"/>
  </w:style>
  <w:style w:type="paragraph" w:styleId="a7">
    <w:name w:val="footer"/>
    <w:basedOn w:val="a"/>
    <w:link w:val="Char1"/>
    <w:uiPriority w:val="99"/>
    <w:unhideWhenUsed/>
    <w:rsid w:val="00DE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DE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2019-10-29T08:56:00Z</dcterms:created>
  <dcterms:modified xsi:type="dcterms:W3CDTF">2019-10-29T08:56:00Z</dcterms:modified>
</cp:coreProperties>
</file>