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C1" w:rsidRDefault="002F6133" w:rsidP="00B3683E">
      <w:pPr>
        <w:spacing w:line="14" w:lineRule="atLeast"/>
      </w:pPr>
      <w:proofErr w:type="gramStart"/>
      <w:r>
        <w:rPr>
          <w:rFonts w:hint="eastAsia"/>
        </w:rPr>
        <w:t>ASTU.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EPCE .</w:t>
      </w:r>
      <w:proofErr w:type="gramEnd"/>
      <w:r>
        <w:rPr>
          <w:rFonts w:hint="eastAsia"/>
        </w:rPr>
        <w:t xml:space="preserve"> PG </w:t>
      </w:r>
      <w:proofErr w:type="spellStart"/>
      <w:r w:rsidR="00240EC1">
        <w:rPr>
          <w:rFonts w:hint="eastAsia"/>
        </w:rPr>
        <w:t>Mid_term</w:t>
      </w:r>
      <w:proofErr w:type="spellEnd"/>
      <w:r w:rsidR="00240EC1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PCE6302 </w:t>
      </w:r>
      <w:r>
        <w:t>.</w:t>
      </w:r>
      <w:proofErr w:type="gramEnd"/>
      <w:r>
        <w:t xml:space="preserve"> Date Apr.28.2022</w:t>
      </w:r>
    </w:p>
    <w:p w:rsidR="00B3683E" w:rsidRDefault="00B3683E" w:rsidP="00B3683E">
      <w:pPr>
        <w:pStyle w:val="a3"/>
        <w:numPr>
          <w:ilvl w:val="0"/>
          <w:numId w:val="3"/>
        </w:numPr>
        <w:spacing w:line="14" w:lineRule="atLeast"/>
        <w:ind w:leftChars="0"/>
      </w:pPr>
      <w:r>
        <w:rPr>
          <w:rFonts w:hint="eastAsia"/>
        </w:rPr>
        <w:t xml:space="preserve">Given the cost function as </w:t>
      </w:r>
    </w:p>
    <w:p w:rsidR="00B3683E" w:rsidRPr="00DF2246" w:rsidRDefault="00B3683E" w:rsidP="00B3683E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B3683E" w:rsidRPr="00E73E63" w:rsidRDefault="00B3683E" w:rsidP="00B3683E">
      <w:pPr>
        <w:spacing w:line="14" w:lineRule="atLeast"/>
        <w:ind w:firstLineChars="200" w:firstLine="400"/>
      </w:pPr>
      <w:r>
        <w:rPr>
          <w:rFonts w:hint="eastAsia"/>
        </w:rPr>
        <w:t xml:space="preserve">Find the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 xml:space="preserve"> to minimize </w:t>
      </w:r>
      <m:oMath>
        <m:r>
          <m:rPr>
            <m:sty m:val="p"/>
          </m:rPr>
          <w:rPr>
            <w:rFonts w:ascii="Cambria Math" w:hAnsi="Cambria Math"/>
          </w:rPr>
          <m:t>F(x,y)</m:t>
        </m:r>
      </m:oMath>
      <w:r>
        <w:rPr>
          <w:rFonts w:hint="eastAsia"/>
        </w:rPr>
        <w:t xml:space="preserve"> using </w:t>
      </w:r>
    </w:p>
    <w:p w:rsidR="00D8665A" w:rsidRDefault="00B3683E" w:rsidP="00D866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Gradient method (assume the tuning parameter </w:t>
      </w:r>
      <m:oMath>
        <m:r>
          <m:rPr>
            <m:sty m:val="p"/>
          </m:rPr>
          <w:rPr>
            <w:rFonts w:ascii="Cambria Math" w:hAnsi="Cambria Math"/>
          </w:rPr>
          <m:t>δ=0.5</m:t>
        </m:r>
      </m:oMath>
      <w:r>
        <w:rPr>
          <w:rFonts w:hint="eastAsia"/>
        </w:rPr>
        <w:t>, the initial point =(5,5)</w:t>
      </w:r>
    </w:p>
    <w:p w:rsidR="00D8665A" w:rsidRDefault="00EC3F2F" w:rsidP="00D8665A">
      <w:r w:rsidRPr="00EC3F2F">
        <w:rPr>
          <w:rFonts w:hint="eastAsia"/>
          <w:b/>
        </w:rPr>
        <w:t>Sol</w:t>
      </w:r>
      <w:r w:rsidR="00D8665A">
        <w:rPr>
          <w:rFonts w:hint="eastAsia"/>
        </w:rPr>
        <w:t xml:space="preserve">: </w:t>
      </w:r>
      <w:r w:rsidR="00522953">
        <w:rPr>
          <w:rFonts w:hint="eastAsia"/>
        </w:rPr>
        <w:t xml:space="preserve">The minimum value is,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20,10</m:t>
            </m:r>
          </m:e>
        </m:d>
        <m:r>
          <w:rPr>
            <w:rFonts w:ascii="Cambria Math" w:hAnsi="Cambria Math"/>
          </w:rPr>
          <m:t xml:space="preserve">=0, at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=(20,10)</m:t>
        </m:r>
      </m:oMath>
    </w:p>
    <w:p w:rsidR="00D8665A" w:rsidRDefault="00D8665A" w:rsidP="00D8665A">
      <w:pPr>
        <w:pStyle w:val="a3"/>
        <w:ind w:leftChars="0" w:left="1120"/>
      </w:pPr>
      <w:r>
        <w:t>T</w:t>
      </w:r>
      <w:r>
        <w:rPr>
          <w:rFonts w:hint="eastAsia"/>
        </w:rPr>
        <w:t xml:space="preserve">he gradient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</w:t>
      </w:r>
    </w:p>
    <w:p w:rsidR="00D8665A" w:rsidRPr="00D20F9F" w:rsidRDefault="00D8665A" w:rsidP="00D8665A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∇F=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D8665A" w:rsidRDefault="00D8665A" w:rsidP="00D8665A">
      <w:pPr>
        <w:pStyle w:val="a3"/>
        <w:ind w:leftChars="0" w:left="1120"/>
      </w:pPr>
      <w:r>
        <w:rPr>
          <w:rFonts w:hint="eastAsia"/>
        </w:rPr>
        <w:t>Hence</w:t>
      </w:r>
    </w:p>
    <w:p w:rsidR="00D8665A" w:rsidRDefault="00EF0907" w:rsidP="00D8665A">
      <w:pPr>
        <w:pStyle w:val="a3"/>
        <w:ind w:leftChars="0" w:left="112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-20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-10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22953">
        <w:rPr>
          <w:rFonts w:hint="eastAsia"/>
        </w:rPr>
        <w:t xml:space="preserve">Here is </w:t>
      </w:r>
      <w:proofErr w:type="spellStart"/>
      <w:r w:rsidR="00522953">
        <w:rPr>
          <w:rFonts w:hint="eastAsia"/>
        </w:rPr>
        <w:t>matlab</w:t>
      </w:r>
      <w:proofErr w:type="spellEnd"/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clear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 w:rsidRPr="00522953">
        <w:rPr>
          <w:rFonts w:ascii="Arial" w:hAnsi="Arial" w:cs="Arial"/>
          <w:color w:val="A020F0"/>
          <w:kern w:val="0"/>
          <w:sz w:val="18"/>
          <w:szCs w:val="18"/>
        </w:rPr>
        <w:t>all</w:t>
      </w:r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clc</w:t>
      </w:r>
      <w:proofErr w:type="spellEnd"/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alpha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= 0.5;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>x=5</w:t>
      </w: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;y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=5; 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>N = [</w:t>
      </w:r>
      <w:proofErr w:type="spell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x</w:t>
      </w: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;y</w:t>
      </w:r>
      <w:proofErr w:type="spellEnd"/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>];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522953">
        <w:rPr>
          <w:rFonts w:ascii="Arial" w:hAnsi="Arial" w:cs="Arial"/>
          <w:color w:val="0000FF"/>
          <w:kern w:val="0"/>
          <w:sz w:val="18"/>
          <w:szCs w:val="18"/>
        </w:rPr>
        <w:t>for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i</w:t>
      </w:r>
      <w:proofErr w:type="spellEnd"/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= 1:10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 x= </w:t>
      </w: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N(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>1); y = N(2);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 xml:space="preserve">G </w:t>
      </w:r>
      <w:proofErr w:type="gramStart"/>
      <w:r w:rsidRPr="00522953">
        <w:rPr>
          <w:rFonts w:ascii="Arial" w:hAnsi="Arial" w:cs="Arial"/>
          <w:color w:val="000000"/>
          <w:kern w:val="0"/>
          <w:sz w:val="18"/>
          <w:szCs w:val="18"/>
        </w:rPr>
        <w:t>=[</w:t>
      </w:r>
      <w:proofErr w:type="gramEnd"/>
      <w:r w:rsidRPr="00522953">
        <w:rPr>
          <w:rFonts w:ascii="Arial" w:hAnsi="Arial" w:cs="Arial"/>
          <w:color w:val="000000"/>
          <w:kern w:val="0"/>
          <w:sz w:val="18"/>
          <w:szCs w:val="18"/>
        </w:rPr>
        <w:t>4*(x-20)^3 ; 4*(y-10)^3]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r w:rsidRPr="00522953">
        <w:rPr>
          <w:rFonts w:ascii="Arial" w:hAnsi="Arial" w:cs="Arial"/>
          <w:color w:val="000000"/>
          <w:kern w:val="0"/>
          <w:sz w:val="18"/>
          <w:szCs w:val="18"/>
        </w:rPr>
        <w:t>N =N-alpha*G</w:t>
      </w:r>
    </w:p>
    <w:p w:rsidR="00522953" w:rsidRPr="00522953" w:rsidRDefault="00522953" w:rsidP="00522953">
      <w:pPr>
        <w:widowControl/>
        <w:wordWrap/>
        <w:adjustRightInd w:val="0"/>
        <w:spacing w:after="0" w:line="240" w:lineRule="auto"/>
        <w:ind w:left="112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522953">
        <w:rPr>
          <w:rFonts w:ascii="Arial" w:hAnsi="Arial" w:cs="Arial"/>
          <w:color w:val="0000FF"/>
          <w:kern w:val="0"/>
          <w:sz w:val="18"/>
          <w:szCs w:val="18"/>
        </w:rPr>
        <w:t>end</w:t>
      </w:r>
      <w:proofErr w:type="gramEnd"/>
    </w:p>
    <w:p w:rsidR="00522953" w:rsidRDefault="00522953" w:rsidP="0052295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522953" w:rsidRPr="00522953" w:rsidRDefault="00522953" w:rsidP="00D8665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This method is not stabilized</w:t>
      </w:r>
    </w:p>
    <w:p w:rsidR="00B3683E" w:rsidRDefault="00B3683E" w:rsidP="00B3683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Newton</w:t>
      </w:r>
      <w:r>
        <w:t>’</w:t>
      </w:r>
      <w:r>
        <w:rPr>
          <w:rFonts w:hint="eastAsia"/>
        </w:rPr>
        <w:t>s method (assume the initial point = (5,5)</w:t>
      </w:r>
    </w:p>
    <w:p w:rsidR="00577715" w:rsidRDefault="00EC3F2F" w:rsidP="00EC3F2F">
      <w:pPr>
        <w:ind w:left="425"/>
        <w:rPr>
          <w:rFonts w:hint="eastAsia"/>
        </w:rPr>
      </w:pPr>
      <w:r w:rsidRPr="00EC3F2F">
        <w:rPr>
          <w:rFonts w:hint="eastAsia"/>
          <w:b/>
        </w:rPr>
        <w:t>Sol:</w:t>
      </w:r>
      <w:r>
        <w:rPr>
          <w:rFonts w:hint="eastAsia"/>
        </w:rPr>
        <w:t xml:space="preserve"> </w:t>
      </w:r>
      <w:r w:rsidR="00E56F07">
        <w:rPr>
          <w:rFonts w:hint="eastAsia"/>
        </w:rPr>
        <w:t xml:space="preserve">The Hessian of F is </w:t>
      </w:r>
    </w:p>
    <w:p w:rsidR="00E56F07" w:rsidRPr="00E56F07" w:rsidRDefault="00E56F07" w:rsidP="00577715">
      <w:pPr>
        <w:pStyle w:val="a3"/>
        <w:ind w:leftChars="0" w:left="99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E56F07" w:rsidRDefault="00E56F07" w:rsidP="00577715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Hence </w:t>
      </w:r>
    </w:p>
    <w:p w:rsidR="00E56F07" w:rsidRPr="00E56F07" w:rsidRDefault="00E56F07" w:rsidP="00577715">
      <w:pPr>
        <w:pStyle w:val="a3"/>
        <w:ind w:leftChars="0" w:left="992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E56F07" w:rsidRDefault="00EC3F2F" w:rsidP="00577715">
      <w:pPr>
        <w:pStyle w:val="a3"/>
        <w:ind w:leftChars="0" w:left="992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code is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800" w:firstLine="80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EC3F2F">
        <w:rPr>
          <w:rFonts w:ascii="Arial" w:hAnsi="Arial" w:cs="Arial"/>
          <w:color w:val="000000"/>
          <w:kern w:val="0"/>
          <w:sz w:val="18"/>
          <w:szCs w:val="18"/>
        </w:rPr>
        <w:t>clear</w:t>
      </w:r>
      <w:proofErr w:type="gramEnd"/>
      <w:r w:rsidRPr="00EC3F2F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 w:rsidRPr="00EC3F2F">
        <w:rPr>
          <w:rFonts w:ascii="Arial" w:hAnsi="Arial" w:cs="Arial"/>
          <w:color w:val="A020F0"/>
          <w:kern w:val="0"/>
          <w:sz w:val="18"/>
          <w:szCs w:val="18"/>
        </w:rPr>
        <w:t>all</w:t>
      </w:r>
      <w:r w:rsidRPr="00EC3F2F">
        <w:rPr>
          <w:rFonts w:ascii="Arial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EC3F2F">
        <w:rPr>
          <w:rFonts w:ascii="Arial" w:hAnsi="Arial" w:cs="Arial"/>
          <w:color w:val="000000"/>
          <w:kern w:val="0"/>
          <w:sz w:val="18"/>
          <w:szCs w:val="18"/>
        </w:rPr>
        <w:t>clc</w:t>
      </w:r>
      <w:proofErr w:type="spellEnd"/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t>x=5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;y</w:t>
      </w:r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=5; 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lastRenderedPageBreak/>
        <w:t>N = [</w:t>
      </w:r>
      <w:proofErr w:type="spell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x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;y</w:t>
      </w:r>
      <w:proofErr w:type="spellEnd"/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>];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proofErr w:type="gramStart"/>
      <w:r w:rsidRPr="00EC3F2F">
        <w:rPr>
          <w:rFonts w:ascii="Arial" w:hAnsi="Arial" w:cs="Arial"/>
          <w:color w:val="0000FF"/>
          <w:kern w:val="0"/>
          <w:sz w:val="16"/>
          <w:szCs w:val="16"/>
        </w:rPr>
        <w:t>for</w:t>
      </w:r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i</w:t>
      </w:r>
      <w:proofErr w:type="spellEnd"/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 = 1:10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 x= 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N(</w:t>
      </w:r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>1); y = N(2);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G 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=[</w:t>
      </w:r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>4*(x-20)^3 ; 4*(y-10)^3];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t xml:space="preserve">H 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=[</w:t>
      </w:r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>12*(x-20)^2 0;0 12*(y-10)^2];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r w:rsidRPr="00EC3F2F">
        <w:rPr>
          <w:rFonts w:ascii="Arial" w:hAnsi="Arial" w:cs="Arial"/>
          <w:color w:val="000000"/>
          <w:kern w:val="0"/>
          <w:sz w:val="16"/>
          <w:szCs w:val="16"/>
        </w:rPr>
        <w:t>N =[</w:t>
      </w:r>
      <w:proofErr w:type="spell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x</w:t>
      </w:r>
      <w:proofErr w:type="gram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;y</w:t>
      </w:r>
      <w:proofErr w:type="spellEnd"/>
      <w:proofErr w:type="gramEnd"/>
      <w:r w:rsidRPr="00EC3F2F">
        <w:rPr>
          <w:rFonts w:ascii="Arial" w:hAnsi="Arial" w:cs="Arial"/>
          <w:color w:val="000000"/>
          <w:kern w:val="0"/>
          <w:sz w:val="16"/>
          <w:szCs w:val="16"/>
        </w:rPr>
        <w:t>]-</w:t>
      </w:r>
      <w:proofErr w:type="spellStart"/>
      <w:r w:rsidRPr="00EC3F2F">
        <w:rPr>
          <w:rFonts w:ascii="Arial" w:hAnsi="Arial" w:cs="Arial"/>
          <w:color w:val="000000"/>
          <w:kern w:val="0"/>
          <w:sz w:val="16"/>
          <w:szCs w:val="16"/>
        </w:rPr>
        <w:t>inv</w:t>
      </w:r>
      <w:proofErr w:type="spellEnd"/>
      <w:r w:rsidRPr="00EC3F2F">
        <w:rPr>
          <w:rFonts w:ascii="Arial" w:hAnsi="Arial" w:cs="Arial"/>
          <w:color w:val="000000"/>
          <w:kern w:val="0"/>
          <w:sz w:val="16"/>
          <w:szCs w:val="16"/>
        </w:rPr>
        <w:t>(H)*G</w:t>
      </w:r>
    </w:p>
    <w:p w:rsidR="00EC3F2F" w:rsidRPr="00EC3F2F" w:rsidRDefault="00EC3F2F" w:rsidP="00EC3F2F">
      <w:pPr>
        <w:widowControl/>
        <w:wordWrap/>
        <w:adjustRightInd w:val="0"/>
        <w:spacing w:after="0" w:line="240" w:lineRule="auto"/>
        <w:ind w:left="1600"/>
        <w:jc w:val="left"/>
        <w:rPr>
          <w:rFonts w:ascii="Arial" w:hAnsi="Arial" w:cs="Arial"/>
          <w:kern w:val="0"/>
          <w:sz w:val="16"/>
          <w:szCs w:val="16"/>
        </w:rPr>
      </w:pPr>
      <w:proofErr w:type="gramStart"/>
      <w:r w:rsidRPr="00EC3F2F">
        <w:rPr>
          <w:rFonts w:ascii="Arial" w:hAnsi="Arial" w:cs="Arial"/>
          <w:color w:val="0000FF"/>
          <w:kern w:val="0"/>
          <w:sz w:val="16"/>
          <w:szCs w:val="16"/>
        </w:rPr>
        <w:t>end</w:t>
      </w:r>
      <w:proofErr w:type="gramEnd"/>
    </w:p>
    <w:p w:rsidR="00EC3F2F" w:rsidRDefault="00EC3F2F" w:rsidP="00EC3F2F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EC3F2F" w:rsidRPr="00E56F07" w:rsidRDefault="00EC3F2F" w:rsidP="00577715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This method gives the optimal solution</w:t>
      </w:r>
    </w:p>
    <w:p w:rsidR="00BA6941" w:rsidRDefault="00F806EA" w:rsidP="00B476BE">
      <w:pPr>
        <w:pStyle w:val="a3"/>
        <w:numPr>
          <w:ilvl w:val="0"/>
          <w:numId w:val="3"/>
        </w:numPr>
        <w:spacing w:line="14" w:lineRule="atLeast"/>
        <w:ind w:leftChars="0"/>
      </w:pPr>
      <w:r>
        <w:rPr>
          <w:rFonts w:hint="eastAsia"/>
        </w:rPr>
        <w:t>Given a</w:t>
      </w:r>
      <w:r w:rsidR="00BA6941">
        <w:rPr>
          <w:rFonts w:hint="eastAsia"/>
        </w:rPr>
        <w:t xml:space="preserve"> linear dynamic system </w:t>
      </w:r>
      <w:r>
        <w:rPr>
          <w:rFonts w:hint="eastAsia"/>
        </w:rPr>
        <w:t xml:space="preserve">(Ex.2.1-2. </w:t>
      </w:r>
      <w:r>
        <w:t>P</w:t>
      </w:r>
      <w:r>
        <w:rPr>
          <w:rFonts w:hint="eastAsia"/>
        </w:rPr>
        <w:t>age 25)</w:t>
      </w:r>
    </w:p>
    <w:p w:rsidR="00BA6941" w:rsidRPr="00BA6941" w:rsidRDefault="00EF0907" w:rsidP="00BA6941">
      <w:pPr>
        <w:pStyle w:val="a3"/>
        <w:spacing w:line="14" w:lineRule="atLeast"/>
        <w:ind w:leftChars="0" w:left="42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A6941" w:rsidRPr="00F806EA" w:rsidRDefault="00F806EA" w:rsidP="00BA6941">
      <w:pPr>
        <w:pStyle w:val="a3"/>
        <w:spacing w:line="14" w:lineRule="atLeast"/>
        <w:ind w:leftChars="0" w:left="425"/>
      </w:pPr>
      <w:r>
        <w:rPr>
          <w:rFonts w:hint="eastAsia"/>
        </w:rPr>
        <w:t>Consider two cases of whether t</w:t>
      </w:r>
      <w:r w:rsidR="002B3D7B">
        <w:rPr>
          <w:rFonts w:hint="eastAsia"/>
        </w:rPr>
        <w:t>he final state is fixed or free.</w:t>
      </w:r>
    </w:p>
    <w:p w:rsidR="00BA6941" w:rsidRDefault="00F806EA" w:rsidP="00BA6941">
      <w:pPr>
        <w:pStyle w:val="a3"/>
        <w:spacing w:line="14" w:lineRule="atLeast"/>
        <w:ind w:leftChars="0" w:left="425"/>
      </w:pPr>
      <w:r>
        <w:rPr>
          <w:rFonts w:hint="eastAsia"/>
        </w:rPr>
        <w:t>For the case of f</w:t>
      </w:r>
      <w:r w:rsidR="00BA6941">
        <w:t>ixed final state</w:t>
      </w:r>
      <w:r w:rsidR="00BA6941">
        <w:rPr>
          <w:rFonts w:hint="eastAsia"/>
        </w:rPr>
        <w:t xml:space="preserve"> </w:t>
      </w:r>
      <w:proofErr w:type="gramStart"/>
      <w:r w:rsidR="00BA6941">
        <w:rPr>
          <w:rFonts w:hint="eastAsia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6941">
        <w:rPr>
          <w:rFonts w:hint="eastAsia"/>
        </w:rPr>
        <w:t xml:space="preserve">. </w:t>
      </w:r>
      <w:r w:rsidR="00BA6941">
        <w:t>A</w:t>
      </w:r>
      <w:r w:rsidR="00BA6941">
        <w:rPr>
          <w:rFonts w:hint="eastAsia"/>
        </w:rPr>
        <w:t xml:space="preserve">nd the cost as </w:t>
      </w:r>
    </w:p>
    <w:p w:rsidR="00BA6941" w:rsidRPr="00F806EA" w:rsidRDefault="00EF0907" w:rsidP="00BA6941">
      <w:pPr>
        <w:pStyle w:val="a3"/>
        <w:spacing w:line="14" w:lineRule="atLeast"/>
        <w:ind w:leftChars="0"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BA6941" w:rsidRDefault="00F806EA" w:rsidP="00BA6941">
      <w:pPr>
        <w:pStyle w:val="a3"/>
        <w:spacing w:line="14" w:lineRule="atLeast"/>
        <w:ind w:leftChars="0" w:left="425"/>
      </w:pPr>
      <w:r>
        <w:t>T</w:t>
      </w:r>
      <w:r>
        <w:rPr>
          <w:rFonts w:hint="eastAsia"/>
        </w:rPr>
        <w:t xml:space="preserve">hen, the minimum cost with the optimal controller is given as </w:t>
      </w:r>
    </w:p>
    <w:p w:rsidR="00F806EA" w:rsidRDefault="00EF0907" w:rsidP="00BA6941">
      <w:pPr>
        <w:pStyle w:val="a3"/>
        <w:spacing w:line="14" w:lineRule="atLeast"/>
        <w:ind w:leftChars="0" w:left="42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BA6941" w:rsidRDefault="00F806EA" w:rsidP="00F806EA">
      <w:pPr>
        <w:pStyle w:val="a3"/>
        <w:spacing w:line="14" w:lineRule="atLeast"/>
        <w:ind w:leftChars="0" w:left="425" w:firstLineChars="50" w:firstLine="100"/>
      </w:pPr>
      <w:r>
        <w:rPr>
          <w:rFonts w:hint="eastAsia"/>
        </w:rPr>
        <w:t>For the case of free</w:t>
      </w:r>
      <w:r w:rsidR="00BA6941">
        <w:rPr>
          <w:rFonts w:hint="eastAsia"/>
        </w:rPr>
        <w:t xml:space="preserve"> final state</w:t>
      </w:r>
    </w:p>
    <w:p w:rsidR="00F806EA" w:rsidRPr="00F806EA" w:rsidRDefault="00EF0907" w:rsidP="00F806EA">
      <w:pPr>
        <w:pStyle w:val="a3"/>
        <w:spacing w:line="14" w:lineRule="atLeast"/>
        <w:ind w:leftChars="0" w:left="425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(b.1)</m:t>
          </m:r>
        </m:oMath>
      </m:oMathPara>
    </w:p>
    <w:p w:rsidR="00F806EA" w:rsidRDefault="00F806EA" w:rsidP="00F806EA">
      <w:pPr>
        <w:pStyle w:val="a3"/>
        <w:spacing w:line="14" w:lineRule="atLeast"/>
        <w:ind w:leftChars="0" w:left="425"/>
      </w:pPr>
      <w:r>
        <w:rPr>
          <w:rFonts w:hint="eastAsia"/>
        </w:rPr>
        <w:t xml:space="preserve"> </w:t>
      </w:r>
      <w:r w:rsidR="0088529A">
        <w:rPr>
          <w:rFonts w:hint="eastAsia"/>
        </w:rPr>
        <w:t>Then, t</w:t>
      </w:r>
      <w:r>
        <w:rPr>
          <w:rFonts w:hint="eastAsia"/>
        </w:rPr>
        <w:t xml:space="preserve">he minimum cost with the optimal controller is given as </w:t>
      </w:r>
    </w:p>
    <w:p w:rsidR="00F806EA" w:rsidRPr="0088529A" w:rsidRDefault="00EF0907" w:rsidP="00F806EA">
      <w:pPr>
        <w:pStyle w:val="a3"/>
        <w:spacing w:line="14" w:lineRule="atLeast"/>
        <w:ind w:leftChars="0" w:left="425" w:firstLineChars="50" w:firstLine="1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(b.2)</m:t>
          </m:r>
        </m:oMath>
      </m:oMathPara>
    </w:p>
    <w:p w:rsidR="0088529A" w:rsidRDefault="0088529A" w:rsidP="00F806EA">
      <w:pPr>
        <w:pStyle w:val="a3"/>
        <w:spacing w:line="14" w:lineRule="atLeast"/>
        <w:ind w:leftChars="0" w:left="425" w:firstLineChars="50" w:firstLine="100"/>
      </w:pPr>
      <w:r>
        <w:rPr>
          <w:rFonts w:hint="eastAsia"/>
        </w:rPr>
        <w:t xml:space="preserve">2.1) </w:t>
      </w:r>
      <w:proofErr w:type="gramStart"/>
      <w:r>
        <w:rPr>
          <w:rFonts w:hint="eastAsia"/>
        </w:rPr>
        <w:t>Prove</w:t>
      </w:r>
      <w:proofErr w:type="gramEnd"/>
      <w:r>
        <w:rPr>
          <w:rFonts w:hint="eastAsia"/>
        </w:rPr>
        <w:t xml:space="preserve"> that the minimum cost (b</w:t>
      </w:r>
      <w:r w:rsidR="002B3D7B">
        <w:rPr>
          <w:rFonts w:hint="eastAsia"/>
        </w:rPr>
        <w:t>.2</w:t>
      </w:r>
      <w:r>
        <w:rPr>
          <w:rFonts w:hint="eastAsia"/>
        </w:rPr>
        <w:t xml:space="preserve">) is less than </w:t>
      </w:r>
      <w:r w:rsidR="002B3D7B">
        <w:rPr>
          <w:rFonts w:hint="eastAsia"/>
        </w:rPr>
        <w:t xml:space="preserve">the cost </w:t>
      </w:r>
      <w:r>
        <w:rPr>
          <w:rFonts w:hint="eastAsia"/>
        </w:rPr>
        <w:t xml:space="preserve">(a) </w:t>
      </w:r>
    </w:p>
    <w:p w:rsidR="003E60A7" w:rsidRPr="003E60A7" w:rsidRDefault="003E60A7" w:rsidP="003E60A7">
      <w:pPr>
        <w:spacing w:line="14" w:lineRule="atLeast"/>
        <w:rPr>
          <w:b/>
        </w:rPr>
      </w:pPr>
      <w:r w:rsidRPr="003E60A7">
        <w:rPr>
          <w:rFonts w:hint="eastAsia"/>
          <w:b/>
        </w:rPr>
        <w:t xml:space="preserve">Sol: </w:t>
      </w:r>
    </w:p>
    <w:p w:rsidR="003E60A7" w:rsidRPr="003E60A7" w:rsidRDefault="003E60A7" w:rsidP="003E60A7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b.2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(1+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:rsidR="003E60A7" w:rsidRDefault="003E60A7" w:rsidP="003E60A7">
      <w:pPr>
        <w:spacing w:line="14" w:lineRule="atLeast"/>
      </w:pPr>
      <w:r>
        <w:rPr>
          <w:rFonts w:hint="eastAsia"/>
        </w:rPr>
        <w:t xml:space="preserve">Since </w:t>
      </w:r>
    </w:p>
    <w:p w:rsidR="003E60A7" w:rsidRPr="003E60A7" w:rsidRDefault="00EF0907" w:rsidP="003E60A7">
      <w:pPr>
        <w:spacing w:line="14" w:lineRule="atLea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3E60A7" w:rsidRDefault="003E60A7" w:rsidP="003E60A7">
      <w:pPr>
        <w:spacing w:line="14" w:lineRule="atLeast"/>
      </w:pPr>
      <w:r>
        <w:t>A</w:t>
      </w:r>
      <w:r>
        <w:rPr>
          <w:rFonts w:hint="eastAsia"/>
        </w:rPr>
        <w:t xml:space="preserve">nd </w:t>
      </w:r>
    </w:p>
    <w:p w:rsidR="003E60A7" w:rsidRPr="003E60A7" w:rsidRDefault="00EF0907" w:rsidP="003E60A7">
      <w:pPr>
        <w:spacing w:line="14" w:lineRule="atLeas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3E60A7" w:rsidRDefault="003E60A7" w:rsidP="003E60A7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A≥0</m:t>
          </m:r>
        </m:oMath>
      </m:oMathPara>
    </w:p>
    <w:p w:rsidR="0088529A" w:rsidRDefault="0088529A" w:rsidP="0088529A">
      <w:pPr>
        <w:pStyle w:val="a3"/>
        <w:spacing w:line="14" w:lineRule="atLeast"/>
        <w:ind w:leftChars="0" w:left="425" w:firstLineChars="50" w:firstLine="100"/>
      </w:pPr>
      <w:r>
        <w:rPr>
          <w:rFonts w:hint="eastAsia"/>
        </w:rPr>
        <w:t>2.2) In case of the free final state, on which condition, the final state</w:t>
      </w:r>
      <w:r w:rsidR="00240EC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will be convergent to the final reference </w:t>
      </w:r>
      <w:proofErr w:type="gramStart"/>
      <w:r>
        <w:rPr>
          <w:rFonts w:hint="eastAsia"/>
        </w:rPr>
        <w:t xml:space="preserve">value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i.e., </w:t>
      </w:r>
      <m:oMath>
        <m:r>
          <m:rPr>
            <m:sty m:val="p"/>
          </m:rPr>
          <w:rPr>
            <w:rFonts w:ascii="Cambria Math" w:hAnsi="Cambria Math"/>
          </w:rPr>
          <m:t>x(T)</m:t>
        </m:r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4FCD">
        <w:rPr>
          <w:rFonts w:hint="eastAsia"/>
        </w:rPr>
        <w:t>.</w:t>
      </w:r>
    </w:p>
    <w:p w:rsidR="003E60A7" w:rsidRDefault="003E60A7" w:rsidP="003E60A7">
      <w:pPr>
        <w:spacing w:line="14" w:lineRule="atLeast"/>
        <w:rPr>
          <w:b/>
        </w:rPr>
      </w:pPr>
      <w:r w:rsidRPr="003E60A7">
        <w:rPr>
          <w:rFonts w:hint="eastAsia"/>
          <w:b/>
        </w:rPr>
        <w:t xml:space="preserve">Sol: </w:t>
      </w:r>
    </w:p>
    <w:p w:rsidR="003E60A7" w:rsidRDefault="004E77E3" w:rsidP="004E77E3">
      <w:pPr>
        <w:tabs>
          <w:tab w:val="left" w:pos="5669"/>
        </w:tabs>
        <w:spacing w:line="14" w:lineRule="atLeast"/>
      </w:pPr>
      <w:r w:rsidRPr="004E77E3">
        <w:t>The</w:t>
      </w:r>
      <w:r w:rsidRPr="004E77E3">
        <w:rPr>
          <w:rFonts w:hint="eastAsia"/>
        </w:rPr>
        <w:t xml:space="preserve"> optimal trajectory of the fixed final state is </w:t>
      </w:r>
      <w:r>
        <w:tab/>
      </w:r>
    </w:p>
    <w:p w:rsidR="004E77E3" w:rsidRPr="004E77E3" w:rsidRDefault="00EF0907" w:rsidP="004E77E3">
      <w:pPr>
        <w:tabs>
          <w:tab w:val="left" w:pos="5669"/>
        </w:tabs>
        <w:spacing w:line="14" w:lineRule="atLeas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(a)</m:t>
          </m:r>
        </m:oMath>
      </m:oMathPara>
    </w:p>
    <w:p w:rsidR="004E77E3" w:rsidRDefault="004E77E3" w:rsidP="004E77E3">
      <w:pPr>
        <w:tabs>
          <w:tab w:val="left" w:pos="5669"/>
        </w:tabs>
        <w:spacing w:line="14" w:lineRule="atLeast"/>
      </w:pPr>
      <w:r>
        <w:rPr>
          <w:rFonts w:hint="eastAsia"/>
        </w:rPr>
        <w:t xml:space="preserve">And the optimal of the free final state is </w:t>
      </w:r>
    </w:p>
    <w:p w:rsidR="004E77E3" w:rsidRPr="004E77E3" w:rsidRDefault="00EF0907" w:rsidP="004E77E3">
      <w:pPr>
        <w:tabs>
          <w:tab w:val="left" w:pos="5669"/>
        </w:tabs>
        <w:spacing w:line="14" w:lineRule="atLeas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    (b) </m:t>
          </m:r>
        </m:oMath>
      </m:oMathPara>
    </w:p>
    <w:p w:rsidR="004E77E3" w:rsidRDefault="004E77E3" w:rsidP="004E77E3">
      <w:pPr>
        <w:tabs>
          <w:tab w:val="left" w:pos="5669"/>
        </w:tabs>
        <w:spacing w:line="14" w:lineRule="atLeast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γ-→∞</m:t>
        </m:r>
      </m:oMath>
      <w:r>
        <w:rPr>
          <w:rFonts w:hint="eastAsia"/>
        </w:rPr>
        <w:t xml:space="preserve">, </w:t>
      </w:r>
      <w:r w:rsidR="00952BE5">
        <w:rPr>
          <w:rFonts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/>
          </w:rPr>
          <m:t>r→ 0</m:t>
        </m:r>
      </m:oMath>
      <w:r w:rsidR="00952BE5">
        <w:rPr>
          <w:rFonts w:hint="eastAsia"/>
        </w:rPr>
        <w:t xml:space="preserve">, </w:t>
      </w:r>
      <w:r>
        <w:rPr>
          <w:rFonts w:hint="eastAsia"/>
        </w:rPr>
        <w:t xml:space="preserve">(b) = (a), </w:t>
      </w:r>
    </w:p>
    <w:p w:rsidR="00240EC1" w:rsidRDefault="0078056A" w:rsidP="002F6133">
      <w:pPr>
        <w:pStyle w:val="a3"/>
        <w:numPr>
          <w:ilvl w:val="0"/>
          <w:numId w:val="3"/>
        </w:numPr>
        <w:spacing w:line="14" w:lineRule="atLeast"/>
        <w:ind w:leftChars="0"/>
      </w:pPr>
      <w:r>
        <w:rPr>
          <w:rFonts w:hint="eastAsia"/>
        </w:rPr>
        <w:t>(</w:t>
      </w:r>
      <w:r w:rsidR="00240EC1">
        <w:rPr>
          <w:rFonts w:hint="eastAsia"/>
        </w:rPr>
        <w:t xml:space="preserve">LQ: </w:t>
      </w:r>
      <w:r>
        <w:rPr>
          <w:rFonts w:hint="eastAsia"/>
        </w:rPr>
        <w:t>Continuous system)</w:t>
      </w:r>
      <w:r w:rsidR="00240EC1">
        <w:rPr>
          <w:rFonts w:hint="eastAsia"/>
        </w:rPr>
        <w:t xml:space="preserve"> Consider the following system and the cost function</w:t>
      </w:r>
    </w:p>
    <w:p w:rsidR="00240EC1" w:rsidRPr="00133E7F" w:rsidRDefault="00EF0907" w:rsidP="00240EC1">
      <w:pPr>
        <w:pStyle w:val="a3"/>
        <w:spacing w:line="14" w:lineRule="atLeast"/>
        <w:ind w:leftChars="0" w:left="4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2x+u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240EC1" w:rsidRPr="00A143FE" w:rsidRDefault="00EF0907" w:rsidP="00240EC1">
      <w:pPr>
        <w:spacing w:line="14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J=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)dt, ρ&gt;0</m:t>
          </m:r>
        </m:oMath>
      </m:oMathPara>
    </w:p>
    <w:p w:rsidR="00240EC1" w:rsidRDefault="00240EC1" w:rsidP="002F6133">
      <w:pPr>
        <w:pStyle w:val="a3"/>
        <w:numPr>
          <w:ilvl w:val="1"/>
          <w:numId w:val="8"/>
        </w:numPr>
        <w:spacing w:line="14" w:lineRule="atLeast"/>
        <w:ind w:leftChars="0"/>
        <w:jc w:val="left"/>
      </w:pPr>
      <w:r>
        <w:rPr>
          <w:rFonts w:hint="eastAsia"/>
        </w:rPr>
        <w:t xml:space="preserve">Find the optimal controller </w:t>
      </w:r>
    </w:p>
    <w:p w:rsidR="00952BE5" w:rsidRPr="00EC3F2F" w:rsidRDefault="00952BE5" w:rsidP="00952BE5">
      <w:pPr>
        <w:spacing w:line="14" w:lineRule="atLeast"/>
        <w:ind w:left="567"/>
        <w:jc w:val="left"/>
        <w:rPr>
          <w:b/>
        </w:rPr>
      </w:pPr>
      <w:r w:rsidRPr="00EC3F2F">
        <w:rPr>
          <w:rFonts w:hint="eastAsia"/>
          <w:b/>
        </w:rPr>
        <w:t xml:space="preserve">Sol: </w:t>
      </w:r>
    </w:p>
    <w:p w:rsidR="00952BE5" w:rsidRDefault="00952BE5" w:rsidP="00952BE5">
      <w:pPr>
        <w:ind w:firstLineChars="400" w:firstLine="80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</w:t>
      </w:r>
    </w:p>
    <w:p w:rsidR="00952BE5" w:rsidRPr="00A51858" w:rsidRDefault="00EF0907" w:rsidP="00952BE5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P+PA+Q-PB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P=0</m:t>
          </m:r>
        </m:oMath>
      </m:oMathPara>
    </w:p>
    <w:p w:rsidR="00952BE5" w:rsidRDefault="00952BE5" w:rsidP="00952BE5">
      <w:pPr>
        <w:pStyle w:val="a3"/>
        <w:ind w:leftChars="0" w:left="760"/>
      </w:pPr>
      <w:proofErr w:type="gramStart"/>
      <w:r>
        <w:rPr>
          <w:rFonts w:hint="eastAsia"/>
        </w:rPr>
        <w:t>gives</w:t>
      </w:r>
      <w:proofErr w:type="gramEnd"/>
    </w:p>
    <w:p w:rsidR="00952BE5" w:rsidRPr="00A51858" w:rsidRDefault="00952BE5" w:rsidP="00952BE5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4p+1-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ρp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</m:t>
          </m:r>
        </m:oMath>
      </m:oMathPara>
    </w:p>
    <w:p w:rsidR="00952BE5" w:rsidRDefault="00952BE5" w:rsidP="00952BE5">
      <w:pPr>
        <w:pStyle w:val="a3"/>
        <w:ind w:leftChars="0" w:left="760"/>
      </w:pPr>
      <w:r>
        <w:t>D</w:t>
      </w:r>
      <w:r>
        <w:rPr>
          <w:rFonts w:hint="eastAsia"/>
        </w:rPr>
        <w:t xml:space="preserve">ividing by </w:t>
      </w:r>
      <m:oMath>
        <m:r>
          <m:rPr>
            <m:sty m:val="p"/>
          </m:rPr>
          <w:rPr>
            <w:rFonts w:ascii="Cambria Math" w:hAnsi="Cambria Math"/>
          </w:rPr>
          <m:t>-ρ</m:t>
        </m:r>
      </m:oMath>
    </w:p>
    <w:p w:rsidR="00952BE5" w:rsidRPr="00A51858" w:rsidRDefault="00EF0907" w:rsidP="00952BE5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p-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BE5" w:rsidRDefault="00952BE5" w:rsidP="00952BE5">
      <w:pPr>
        <w:pStyle w:val="a3"/>
        <w:ind w:leftChars="0" w:left="760"/>
      </w:pPr>
      <w:r>
        <w:t>T</w:t>
      </w:r>
      <w:r>
        <w:rPr>
          <w:rFonts w:hint="eastAsia"/>
        </w:rPr>
        <w:t xml:space="preserve">he solution is with the optimality condition </w:t>
      </w:r>
      <m:oMath>
        <m:r>
          <m:rPr>
            <m:sty m:val="p"/>
          </m:rPr>
          <w:rPr>
            <w:rFonts w:ascii="Cambria Math" w:hAnsi="Cambria Math"/>
          </w:rPr>
          <m:t xml:space="preserve">ρ&gt;0 </m:t>
        </m:r>
      </m:oMath>
      <w:r>
        <w:rPr>
          <w:rFonts w:hint="eastAsia"/>
        </w:rPr>
        <w:t xml:space="preserve"> </w:t>
      </w:r>
    </w:p>
    <w:p w:rsidR="00952BE5" w:rsidRPr="00E84E3E" w:rsidRDefault="00EF0907" w:rsidP="00952BE5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(2+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ρ+4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52BE5" w:rsidRDefault="00952BE5" w:rsidP="00952BE5">
      <w:pPr>
        <w:pStyle w:val="a3"/>
        <w:ind w:leftChars="0" w:left="760"/>
      </w:pPr>
      <w:r>
        <w:rPr>
          <w:rFonts w:hint="eastAsia"/>
        </w:rPr>
        <w:t>Hence the optimal controller is</w:t>
      </w:r>
    </w:p>
    <w:p w:rsidR="00952BE5" w:rsidRPr="00E84E3E" w:rsidRDefault="00952BE5" w:rsidP="00952BE5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u=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Px=-(2+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ρ+4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)x</m:t>
          </m:r>
        </m:oMath>
      </m:oMathPara>
    </w:p>
    <w:p w:rsidR="00952BE5" w:rsidRDefault="00952BE5" w:rsidP="00952BE5">
      <w:pPr>
        <w:spacing w:line="14" w:lineRule="atLeast"/>
        <w:ind w:left="567"/>
        <w:jc w:val="left"/>
      </w:pPr>
    </w:p>
    <w:p w:rsidR="00240EC1" w:rsidRDefault="00240EC1" w:rsidP="002F6133">
      <w:pPr>
        <w:pStyle w:val="a3"/>
        <w:numPr>
          <w:ilvl w:val="1"/>
          <w:numId w:val="8"/>
        </w:numPr>
        <w:spacing w:line="14" w:lineRule="atLeast"/>
        <w:ind w:leftChars="0"/>
        <w:jc w:val="left"/>
      </w:pP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ρ=1</m:t>
        </m:r>
      </m:oMath>
      <w:r>
        <w:rPr>
          <w:rFonts w:hint="eastAsia"/>
        </w:rPr>
        <w:t>, what is the closed loop pole?</w:t>
      </w:r>
    </w:p>
    <w:p w:rsidR="00952BE5" w:rsidRDefault="00952BE5" w:rsidP="00952BE5">
      <w:r w:rsidRPr="00EC3F2F">
        <w:rPr>
          <w:rFonts w:hint="eastAsia"/>
          <w:b/>
        </w:rPr>
        <w:t>Sol</w:t>
      </w:r>
      <w:proofErr w:type="gramStart"/>
      <w:r w:rsidRPr="00EC3F2F">
        <w:rPr>
          <w:rFonts w:hint="eastAsia"/>
          <w:b/>
        </w:rPr>
        <w:t>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ρ=1</m:t>
        </m:r>
      </m:oMath>
      <w:r>
        <w:rPr>
          <w:rFonts w:hint="eastAsia"/>
        </w:rPr>
        <w:t>,</w:t>
      </w:r>
      <w:proofErr w:type="gramEnd"/>
      <w:r>
        <w:rPr>
          <w:rFonts w:hint="eastAsia"/>
        </w:rPr>
        <w:t>the closed loop pole is</w:t>
      </w:r>
    </w:p>
    <w:p w:rsidR="00952BE5" w:rsidRPr="00E720A3" w:rsidRDefault="00952BE5" w:rsidP="00952BE5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pole=2-</m:t>
          </m:r>
          <m:r>
            <w:rPr>
              <w:rFonts w:ascii="Cambria Math" w:hAnsi="Cambria Math"/>
            </w:rPr>
            <m:t>(2+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ρ+4</m:t>
              </m:r>
            </m:e>
          </m:ra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ρ=1</m:t>
              </m:r>
            </m:sub>
          </m:sSub>
          <m:r>
            <w:rPr>
              <w:rFonts w:ascii="Cambria Math" w:hAnsi="Cambria Math"/>
            </w:rPr>
            <m:t>= 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:rsidR="00240EC1" w:rsidRDefault="00240EC1" w:rsidP="002F6133">
      <w:pPr>
        <w:pStyle w:val="a3"/>
        <w:numPr>
          <w:ilvl w:val="1"/>
          <w:numId w:val="8"/>
        </w:numPr>
        <w:spacing w:line="14" w:lineRule="atLeast"/>
        <w:ind w:leftChars="0"/>
      </w:pP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ρ→∞</m:t>
        </m:r>
      </m:oMath>
      <w:r>
        <w:rPr>
          <w:rFonts w:hint="eastAsia"/>
        </w:rPr>
        <w:t>, what is the closed loop pole?</w:t>
      </w:r>
    </w:p>
    <w:p w:rsidR="00952BE5" w:rsidRPr="00EC3F2F" w:rsidRDefault="00952BE5" w:rsidP="00952BE5">
      <w:pPr>
        <w:spacing w:line="14" w:lineRule="atLeast"/>
        <w:rPr>
          <w:b/>
        </w:rPr>
      </w:pPr>
      <w:r w:rsidRPr="00EC3F2F">
        <w:rPr>
          <w:rFonts w:hint="eastAsia"/>
          <w:b/>
        </w:rPr>
        <w:t xml:space="preserve">Sol: </w:t>
      </w:r>
    </w:p>
    <w:p w:rsidR="00952BE5" w:rsidRPr="00330A85" w:rsidRDefault="00EF0907" w:rsidP="00952BE5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ρ+4</m:t>
                          </m:r>
                        </m:e>
                      </m:ra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-∞</m:t>
          </m:r>
        </m:oMath>
      </m:oMathPara>
    </w:p>
    <w:p w:rsidR="00952BE5" w:rsidRDefault="00952BE5" w:rsidP="00952BE5">
      <w:pPr>
        <w:spacing w:line="14" w:lineRule="atLeast"/>
      </w:pPr>
    </w:p>
    <w:p w:rsidR="00240EC1" w:rsidRDefault="00240EC1" w:rsidP="002F6133">
      <w:pPr>
        <w:pStyle w:val="a3"/>
        <w:numPr>
          <w:ilvl w:val="1"/>
          <w:numId w:val="8"/>
        </w:numPr>
        <w:spacing w:line="14" w:lineRule="atLeast"/>
        <w:ind w:leftChars="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ρ→0 </m:t>
        </m:r>
      </m:oMath>
      <w:r>
        <w:rPr>
          <w:rFonts w:hint="eastAsia"/>
        </w:rPr>
        <w:t>, what is the closed loop pole?</w:t>
      </w:r>
    </w:p>
    <w:p w:rsidR="00952BE5" w:rsidRPr="00CF0582" w:rsidRDefault="00952BE5" w:rsidP="00952BE5">
      <w:pPr>
        <w:pStyle w:val="a3"/>
        <w:ind w:leftChars="0" w:left="760"/>
      </w:pPr>
      <w:r>
        <w:rPr>
          <w:rFonts w:hint="eastAsia"/>
        </w:rPr>
        <w:t>S</w:t>
      </w:r>
      <w:r>
        <w:t>o</w:t>
      </w:r>
      <w:r>
        <w:rPr>
          <w:rFonts w:hint="eastAsia"/>
        </w:rPr>
        <w:t xml:space="preserve">l: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ρ+4</m:t>
                          </m:r>
                        </m:e>
                      </m:ra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</m:t>
          </m:r>
        </m:oMath>
      </m:oMathPara>
    </w:p>
    <w:p w:rsidR="00893678" w:rsidRDefault="00240EC1" w:rsidP="002F6133">
      <w:pPr>
        <w:pStyle w:val="a3"/>
        <w:numPr>
          <w:ilvl w:val="0"/>
          <w:numId w:val="8"/>
        </w:numPr>
        <w:spacing w:line="14" w:lineRule="atLeast"/>
        <w:ind w:leftChars="0"/>
      </w:pPr>
      <w:r>
        <w:rPr>
          <w:rFonts w:hint="eastAsia"/>
        </w:rPr>
        <w:t xml:space="preserve"> </w:t>
      </w:r>
      <w:r w:rsidR="00893678">
        <w:rPr>
          <w:rFonts w:hint="eastAsia"/>
        </w:rPr>
        <w:t xml:space="preserve">(Bang-Bang Control) </w:t>
      </w:r>
    </w:p>
    <w:p w:rsidR="00893678" w:rsidRDefault="00893678" w:rsidP="00893678">
      <w:pPr>
        <w:pStyle w:val="a3"/>
        <w:spacing w:line="14" w:lineRule="atLeast"/>
        <w:ind w:leftChars="0" w:left="360"/>
      </w:pPr>
      <w:r>
        <w:rPr>
          <w:rFonts w:hint="eastAsia"/>
        </w:rPr>
        <w:t>Let the dynamic system as</w:t>
      </w:r>
    </w:p>
    <w:p w:rsidR="00893678" w:rsidRPr="00893678" w:rsidRDefault="00EF0907" w:rsidP="00893678">
      <w:pPr>
        <w:pStyle w:val="a3"/>
        <w:spacing w:line="14" w:lineRule="atLeast"/>
        <w:ind w:leftChars="0"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893678" w:rsidRDefault="00893678" w:rsidP="00893678">
      <w:pPr>
        <w:pStyle w:val="a3"/>
        <w:spacing w:line="14" w:lineRule="atLeast"/>
        <w:ind w:leftChars="0" w:left="360"/>
      </w:pPr>
      <w:r>
        <w:t>A</w:t>
      </w:r>
      <w:r>
        <w:rPr>
          <w:rFonts w:hint="eastAsia"/>
        </w:rPr>
        <w:t xml:space="preserve">nd the input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 is bounded as </w:t>
      </w:r>
    </w:p>
    <w:p w:rsidR="00893678" w:rsidRPr="00492188" w:rsidRDefault="00EF0907" w:rsidP="00893678">
      <w:pPr>
        <w:pStyle w:val="a3"/>
        <w:spacing w:line="14" w:lineRule="atLeast"/>
        <w:ind w:leftChars="0"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≤M</m:t>
          </m:r>
        </m:oMath>
      </m:oMathPara>
    </w:p>
    <w:p w:rsidR="00893678" w:rsidRDefault="00893678" w:rsidP="00893678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The control objective is to bring the states from any initial </w:t>
      </w:r>
      <w:proofErr w:type="gramStart"/>
      <w:r>
        <w:rPr>
          <w:rFonts w:hint="eastAsia"/>
        </w:rPr>
        <w:t xml:space="preserve">point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</m:oMath>
      <w:r>
        <w:rPr>
          <w:rFonts w:hint="eastAsia"/>
        </w:rPr>
        <w:t xml:space="preserve">) to the origin in the minimum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, i.e.,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</w:p>
    <w:p w:rsidR="00240EC1" w:rsidRDefault="00893678" w:rsidP="002F6133">
      <w:pPr>
        <w:pStyle w:val="a3"/>
        <w:numPr>
          <w:ilvl w:val="1"/>
          <w:numId w:val="8"/>
        </w:numPr>
        <w:spacing w:line="14" w:lineRule="atLeast"/>
        <w:ind w:leftChars="0"/>
      </w:pPr>
      <w:r>
        <w:rPr>
          <w:rFonts w:hint="eastAsia"/>
        </w:rPr>
        <w:t xml:space="preserve">Define Hamiltonian </w:t>
      </w:r>
    </w:p>
    <w:p w:rsidR="00952BE5" w:rsidRDefault="00952BE5" w:rsidP="00952BE5">
      <w:pPr>
        <w:spacing w:line="14" w:lineRule="atLeast"/>
      </w:pPr>
      <w:r w:rsidRPr="00EC3F2F">
        <w:rPr>
          <w:rFonts w:hint="eastAsia"/>
          <w:b/>
        </w:rPr>
        <w:t>Sol</w:t>
      </w:r>
      <w:r>
        <w:rPr>
          <w:rFonts w:hint="eastAsia"/>
        </w:rPr>
        <w:t>: The index for the minimum time may be</w:t>
      </w:r>
    </w:p>
    <w:p w:rsidR="00952BE5" w:rsidRPr="00952BE5" w:rsidRDefault="00952BE5" w:rsidP="00952BE5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(1)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952BE5" w:rsidRDefault="00952BE5" w:rsidP="00952BE5">
      <w:pPr>
        <w:spacing w:line="14" w:lineRule="atLeast"/>
      </w:pPr>
      <w:r>
        <w:rPr>
          <w:rFonts w:hint="eastAsia"/>
        </w:rPr>
        <w:t xml:space="preserve">Hence the Hamiltonian is </w:t>
      </w:r>
    </w:p>
    <w:p w:rsidR="00952BE5" w:rsidRPr="004D303C" w:rsidRDefault="00952BE5" w:rsidP="00952BE5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D303C" w:rsidRDefault="004D303C" w:rsidP="00952BE5">
      <w:pPr>
        <w:spacing w:line="14" w:lineRule="atLeast"/>
      </w:pPr>
      <w:r>
        <w:t xml:space="preserve">Using the </w:t>
      </w:r>
      <w:proofErr w:type="spellStart"/>
      <w:r>
        <w:t>Pon</w:t>
      </w:r>
      <w:r>
        <w:rPr>
          <w:rFonts w:hint="eastAsia"/>
        </w:rPr>
        <w:t>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Principle, the optimal controller is </w:t>
      </w:r>
    </w:p>
    <w:p w:rsidR="004D303C" w:rsidRDefault="00EF0907" w:rsidP="00952BE5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=M or-M </m:t>
          </m:r>
        </m:oMath>
      </m:oMathPara>
    </w:p>
    <w:p w:rsidR="00893678" w:rsidRDefault="00D72343" w:rsidP="002F6133">
      <w:pPr>
        <w:pStyle w:val="a3"/>
        <w:numPr>
          <w:ilvl w:val="1"/>
          <w:numId w:val="8"/>
        </w:numPr>
        <w:spacing w:line="14" w:lineRule="atLeast"/>
        <w:ind w:leftChars="0"/>
      </w:pPr>
      <w:r>
        <w:rPr>
          <w:rFonts w:hint="eastAsia"/>
        </w:rPr>
        <w:t xml:space="preserve">Assume M=1. </w:t>
      </w:r>
      <w:r w:rsidR="001376C3">
        <w:rPr>
          <w:rFonts w:hint="eastAsia"/>
        </w:rPr>
        <w:t>Let t</w:t>
      </w:r>
      <w:r w:rsidR="00240EC1">
        <w:rPr>
          <w:rFonts w:hint="eastAsia"/>
        </w:rPr>
        <w:t xml:space="preserve">he initial point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=(1,1)</m:t>
        </m:r>
      </m:oMath>
      <w:r w:rsidR="00240EC1">
        <w:rPr>
          <w:rFonts w:hint="eastAsia"/>
        </w:rPr>
        <w:t xml:space="preserve"> , Draw the optimal trajectory in the phase plane</w:t>
      </w:r>
      <w:r w:rsidR="001376C3">
        <w:rPr>
          <w:rFonts w:hint="eastAsia"/>
        </w:rPr>
        <w:t xml:space="preserve"> </w:t>
      </w:r>
    </w:p>
    <w:p w:rsidR="00952BE5" w:rsidRDefault="00952BE5" w:rsidP="00952BE5">
      <w:pPr>
        <w:spacing w:line="14" w:lineRule="atLeast"/>
      </w:pPr>
      <w:r w:rsidRPr="00EC3F2F">
        <w:rPr>
          <w:rFonts w:hint="eastAsia"/>
          <w:b/>
        </w:rPr>
        <w:t>Sol</w:t>
      </w:r>
      <w:r>
        <w:rPr>
          <w:rFonts w:hint="eastAsia"/>
        </w:rPr>
        <w:t xml:space="preserve">: </w:t>
      </w:r>
      <w:proofErr w:type="gramStart"/>
      <w:r w:rsidR="004D303C">
        <w:rPr>
          <w:rFonts w:hint="eastAsia"/>
        </w:rPr>
        <w:t>Since</w:t>
      </w:r>
      <w:r w:rsidR="00EB0C10">
        <w:rPr>
          <w:rFonts w:hint="eastAsia"/>
        </w:rPr>
        <w:t xml:space="preserve"> </w:t>
      </w:r>
      <w:r w:rsidR="004D303C">
        <w:rPr>
          <w:rFonts w:hint="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=1 or-1</m:t>
        </m:r>
      </m:oMath>
      <w:r w:rsidR="004D303C">
        <w:rPr>
          <w:rFonts w:hint="eastAsia"/>
        </w:rPr>
        <w:t>, the optimal trajectories in the phase plane are</w:t>
      </w:r>
    </w:p>
    <w:p w:rsidR="00EB0C10" w:rsidRPr="00EB0C10" w:rsidRDefault="00EF0907" w:rsidP="00952BE5">
      <w:pPr>
        <w:spacing w:line="14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t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B0C10" w:rsidRDefault="00EB0C10" w:rsidP="00952BE5">
      <w:pPr>
        <w:spacing w:line="14" w:lineRule="atLeast"/>
      </w:pPr>
      <w:r>
        <w:rPr>
          <w:rFonts w:hint="eastAsia"/>
        </w:rPr>
        <w:t xml:space="preserve">Eliminating the time variable, then </w:t>
      </w:r>
    </w:p>
    <w:p w:rsidR="00EB0C10" w:rsidRPr="00DD4830" w:rsidRDefault="00EF0907" w:rsidP="00952BE5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D4830" w:rsidRDefault="00DD4830" w:rsidP="00952BE5">
      <w:pPr>
        <w:spacing w:line="14" w:lineRule="atLeast"/>
      </w:pPr>
      <w:r>
        <w:rPr>
          <w:rFonts w:hint="eastAsia"/>
        </w:rPr>
        <w:t xml:space="preserve">The switching curve is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</w:p>
    <w:p w:rsidR="00DD4830" w:rsidRPr="00DD4830" w:rsidRDefault="00EF0907" w:rsidP="00952BE5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D4830" w:rsidRDefault="00DD4830" w:rsidP="00952BE5">
      <w:pPr>
        <w:spacing w:line="14" w:lineRule="atLeast"/>
      </w:pPr>
      <w:r>
        <w:t>S</w:t>
      </w:r>
      <w:r>
        <w:rPr>
          <w:rFonts w:hint="eastAsia"/>
        </w:rPr>
        <w:t xml:space="preserve">o that </w:t>
      </w:r>
    </w:p>
    <w:p w:rsidR="00CD5EDE" w:rsidRPr="00CD5EDE" w:rsidRDefault="00EF0907" w:rsidP="00952BE5">
      <w:pPr>
        <w:spacing w:line="14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B0C10" w:rsidRDefault="00EB0C10" w:rsidP="00952BE5">
      <w:pPr>
        <w:spacing w:line="14" w:lineRule="atLeast"/>
      </w:pPr>
      <w:r>
        <w:rPr>
          <w:rFonts w:hint="eastAsia"/>
        </w:rPr>
        <w:t xml:space="preserve">Substituting the </w:t>
      </w:r>
      <w:r>
        <w:t>initial</w:t>
      </w:r>
      <w:r>
        <w:rPr>
          <w:rFonts w:hint="eastAsia"/>
        </w:rPr>
        <w:t xml:space="preserve"> point value, </w:t>
      </w:r>
    </w:p>
    <w:p w:rsidR="00EB0C10" w:rsidRPr="000854C2" w:rsidRDefault="00EF0907" w:rsidP="00EB0C10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854C2" w:rsidRDefault="000854C2" w:rsidP="00EB0C10">
      <w:pPr>
        <w:spacing w:line="14" w:lineRule="atLeast"/>
      </w:pPr>
      <w:proofErr w:type="gramStart"/>
      <w:r>
        <w:rPr>
          <w:rFonts w:hint="eastAsia"/>
        </w:rPr>
        <w:t>w</w:t>
      </w:r>
      <w:r>
        <w:t>hich</w:t>
      </w:r>
      <w:proofErr w:type="gramEnd"/>
      <w:r>
        <w:rPr>
          <w:rFonts w:hint="eastAsia"/>
        </w:rPr>
        <w:t xml:space="preserve"> is a parabola trajectory. Here, the intersection at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axis,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=0, </m:t>
        </m:r>
      </m:oMath>
    </w:p>
    <w:p w:rsidR="00CD5EDE" w:rsidRDefault="00CD5EDE" w:rsidP="00EB0C10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+1, 0)</m:t>
          </m:r>
        </m:oMath>
      </m:oMathPara>
    </w:p>
    <w:p w:rsidR="00CD5EDE" w:rsidRDefault="00CD5EDE" w:rsidP="00EB0C10">
      <w:pPr>
        <w:spacing w:line="14" w:lineRule="atLeast"/>
      </w:pPr>
      <w:r>
        <w:t>A</w:t>
      </w:r>
      <w:r>
        <w:rPr>
          <w:rFonts w:hint="eastAsia"/>
        </w:rPr>
        <w:t xml:space="preserve">nd at </w:t>
      </w:r>
      <w:proofErr w:type="gramStart"/>
      <w:r>
        <w:rPr>
          <w:rFonts w:hint="eastAsia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0854C2" w:rsidRPr="00CD5EDE" w:rsidRDefault="00EF0907" w:rsidP="00EB0C10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CD5EDE" w:rsidRPr="00CD5EDE" w:rsidRDefault="00EF0907" w:rsidP="00EB0C10">
      <w:pPr>
        <w:spacing w:line="14" w:lineRule="atLeas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D5EDE" w:rsidRPr="00CD5EDE" w:rsidRDefault="00EF0907" w:rsidP="00EB0C10">
      <w:pPr>
        <w:spacing w:line="14" w:lineRule="atLeas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D5EDE" w:rsidRDefault="00CD5EDE" w:rsidP="00EB0C10">
      <w:pPr>
        <w:spacing w:line="14" w:lineRule="atLeast"/>
      </w:pPr>
      <w:r>
        <w:t>H</w:t>
      </w:r>
      <w:r>
        <w:rPr>
          <w:rFonts w:hint="eastAsia"/>
        </w:rPr>
        <w:t xml:space="preserve">ence </w:t>
      </w:r>
    </w:p>
    <w:p w:rsidR="00CD5EDE" w:rsidRPr="00CD5EDE" w:rsidRDefault="00EF0907" w:rsidP="00EB0C10">
      <w:pPr>
        <w:spacing w:line="14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rad>
        </m:oMath>
      </m:oMathPara>
    </w:p>
    <w:p w:rsidR="000854C2" w:rsidRDefault="00360B62" w:rsidP="00EB0C10">
      <w:pPr>
        <w:spacing w:line="14" w:lineRule="atLeas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1217596</wp:posOffset>
                </wp:positionH>
                <wp:positionV relativeFrom="paragraph">
                  <wp:posOffset>251193</wp:posOffset>
                </wp:positionV>
                <wp:extent cx="3055553" cy="1847683"/>
                <wp:effectExtent l="0" t="0" r="0" b="1968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553" cy="1847683"/>
                          <a:chOff x="0" y="0"/>
                          <a:chExt cx="3055553" cy="1847683"/>
                        </a:xfrm>
                      </wpg:grpSpPr>
                      <wps:wsp>
                        <wps:cNvPr id="1" name="직선 연결선 1"/>
                        <wps:cNvCnPr/>
                        <wps:spPr>
                          <a:xfrm>
                            <a:off x="327259" y="197318"/>
                            <a:ext cx="57150" cy="1650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타원 3"/>
                        <wps:cNvSpPr/>
                        <wps:spPr>
                          <a:xfrm>
                            <a:off x="880711" y="452387"/>
                            <a:ext cx="57150" cy="67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자유형 4"/>
                        <wps:cNvSpPr/>
                        <wps:spPr>
                          <a:xfrm>
                            <a:off x="360947" y="957713"/>
                            <a:ext cx="519430" cy="567055"/>
                          </a:xfrm>
                          <a:custGeom>
                            <a:avLst/>
                            <a:gdLst>
                              <a:gd name="connsiteX0" fmla="*/ 0 w 1284973"/>
                              <a:gd name="connsiteY0" fmla="*/ 0 h 909588"/>
                              <a:gd name="connsiteX1" fmla="*/ 606392 w 1284973"/>
                              <a:gd name="connsiteY1" fmla="*/ 654518 h 909588"/>
                              <a:gd name="connsiteX2" fmla="*/ 1284973 w 1284973"/>
                              <a:gd name="connsiteY2" fmla="*/ 909588 h 909588"/>
                              <a:gd name="connsiteX3" fmla="*/ 1284973 w 1284973"/>
                              <a:gd name="connsiteY3" fmla="*/ 909588 h 909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4973" h="909588">
                                <a:moveTo>
                                  <a:pt x="0" y="0"/>
                                </a:moveTo>
                                <a:cubicBezTo>
                                  <a:pt x="196115" y="251460"/>
                                  <a:pt x="392230" y="502920"/>
                                  <a:pt x="606392" y="654518"/>
                                </a:cubicBezTo>
                                <a:cubicBezTo>
                                  <a:pt x="820554" y="806116"/>
                                  <a:pt x="1284973" y="909588"/>
                                  <a:pt x="1284973" y="909588"/>
                                </a:cubicBezTo>
                                <a:lnTo>
                                  <a:pt x="1284973" y="90958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자유형 5"/>
                        <wps:cNvSpPr/>
                        <wps:spPr>
                          <a:xfrm>
                            <a:off x="851836" y="481263"/>
                            <a:ext cx="453390" cy="1043940"/>
                          </a:xfrm>
                          <a:custGeom>
                            <a:avLst/>
                            <a:gdLst>
                              <a:gd name="connsiteX0" fmla="*/ 105878 w 453574"/>
                              <a:gd name="connsiteY0" fmla="*/ 0 h 1044341"/>
                              <a:gd name="connsiteX1" fmla="*/ 452387 w 453574"/>
                              <a:gd name="connsiteY1" fmla="*/ 505326 h 1044341"/>
                              <a:gd name="connsiteX2" fmla="*/ 0 w 453574"/>
                              <a:gd name="connsiteY2" fmla="*/ 1044341 h 10443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53574" h="1044341">
                                <a:moveTo>
                                  <a:pt x="105878" y="0"/>
                                </a:moveTo>
                                <a:cubicBezTo>
                                  <a:pt x="287955" y="165634"/>
                                  <a:pt x="470033" y="331269"/>
                                  <a:pt x="452387" y="505326"/>
                                </a:cubicBezTo>
                                <a:cubicBezTo>
                                  <a:pt x="434741" y="679383"/>
                                  <a:pt x="217370" y="861862"/>
                                  <a:pt x="0" y="10443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907" w:rsidRDefault="00EF090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04223" y="1145406"/>
                            <a:ext cx="822960" cy="3797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F0907" w:rsidRPr="00360B62" w:rsidRDefault="00EF0907" w:rsidP="00360B62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(3/</m:t>
                                </m:r>
                              </m:oMath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2 ,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그룹 11"/>
                        <wpg:cNvGrpSpPr/>
                        <wpg:grpSpPr>
                          <a:xfrm>
                            <a:off x="1155031" y="129941"/>
                            <a:ext cx="1900522" cy="1014930"/>
                            <a:chOff x="0" y="0"/>
                            <a:chExt cx="1900522" cy="1014930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1520792" y="750770"/>
                              <a:ext cx="379730" cy="264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907" w:rsidRDefault="00EF090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822960" cy="3797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F0907" w:rsidRPr="00360B62" w:rsidRDefault="00EF0907" w:rsidP="00360B62"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(1,1</m:t>
                                  </m:r>
                                </m:oMath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2" o:spid="_x0000_s1026" style="position:absolute;left:0;text-align:left;margin-left:95.85pt;margin-top:19.8pt;width:240.6pt;height:145.5pt;z-index:251663360" coordsize="30555,18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">
                <v:line id="직선 연결선 1" o:spid="_x0000_s1027" style="position:absolute;visibility:visible;mso-wrap-style:square" from="3272,1973" to="3844,18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oval id="타원 3" o:spid="_x0000_s1028" style="position:absolute;left:8807;top:4523;width:571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<v:shape id="자유형 4" o:spid="_x0000_s1029" style="position:absolute;left:3609;top:9577;width:5194;height:5670;visibility:visible;mso-wrap-style:square;v-text-anchor:middle" coordsize="1284973,909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bfMIA&#10;AADaAAAADwAAAGRycy9kb3ducmV2LnhtbESPwWrDMBBE74X+g9hCLyWRU0Jj3CghSWvo1Y4/YJE2&#10;trG1ci0ldv++ChR6HGbmDbPdz7YXNxp961jBapmAINbOtFwrqM75IgXhA7LB3jEp+CEP+93jwxYz&#10;4yYu6FaGWkQI+wwVNCEMmZReN2TRL91AHL2LGy2GKMdamhGnCLe9fE2SN2mx5bjQ4ECnhnRXXq2C&#10;w2b6LNxLF/JjnWrTfvvuo9JKPT/Nh3cQgebwH/5rfxkFa7hf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Jt8wgAAANoAAAAPAAAAAAAAAAAAAAAAAJgCAABkcnMvZG93&#10;bnJldi54bWxQSwUGAAAAAAQABAD1AAAAhwMAAAAA&#10;" path="m,c196115,251460,392230,502920,606392,654518v214162,151598,678581,255070,678581,255070l1284973,909588e" filled="f" strokecolor="#243f60 [1604]" strokeweight="2pt">
                  <v:path arrowok="t" o:connecttype="custom" o:connectlocs="0,0;245124,408039;519430,567055;519430,567055" o:connectangles="0,0,0,0"/>
                </v:shape>
                <v:shape id="자유형 5" o:spid="_x0000_s1030" style="position:absolute;left:8518;top:4812;width:4534;height:10440;visibility:visible;mso-wrap-style:square;v-text-anchor:middle" coordsize="453574,1044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J28IA&#10;AADaAAAADwAAAGRycy9kb3ducmV2LnhtbESP3WrCQBSE7wu+w3KE3ohuTKlKdBURBEEK9e/+kD0m&#10;wezZsLvG5O27hUIvh5n5hlltOlOLlpyvLCuYThIQxLnVFRcKrpf9eAHCB2SNtWVS0JOHzXrwtsJM&#10;2xefqD2HQkQI+wwVlCE0mZQ+L8mgn9iGOHp36wyGKF0htcNXhJtapkkykwYrjgslNrQrKX+cn0ZB&#10;enAf0yONHt9z2Y6+bNrfjqdeqfdht12CCNSF//Bf+6AVfMLvlX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9UnbwgAAANoAAAAPAAAAAAAAAAAAAAAAAJgCAABkcnMvZG93&#10;bnJldi54bWxQSwUGAAAAAAQABAD1AAAAhwMAAAAA&#10;" path="m105878,c287955,165634,470033,331269,452387,505326,434741,679383,217370,861862,,1044341e" filled="f" strokecolor="#243f60 [1604]" strokeweight="2pt">
                  <v:path arrowok="t" o:connecttype="custom" o:connectlocs="105835,0;452203,505132;0,104394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width:351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F0907" w:rsidRDefault="00EF090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32" type="#_x0000_t202" style="position:absolute;left:13042;top:11454;width:8229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scMQA&#10;AADaAAAADwAAAGRycy9kb3ducmV2LnhtbESPQWvCQBSE7wX/w/KE3urGHkobXUWkpQoNahS8PrLP&#10;JJp9G3a3JvXXdwsFj8PMfMNM571pxJWcry0rGI8SEMSF1TWXCg77j6dXED4ga2wsk4If8jCfDR6m&#10;mGrb8Y6ueShFhLBPUUEVQptK6YuKDPqRbYmjd7LOYIjSlVI77CLcNPI5SV6kwZrjQoUtLSsqLvm3&#10;UXDs8k+3Wa/P23aV3Ta3PPui90ypx2G/mIAI1Id7+L+90gre4O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7HDEAAAA2gAAAA8AAAAAAAAAAAAAAAAAmAIAAGRycy9k&#10;b3ducmV2LnhtbFBLBQYAAAAABAAEAPUAAACJAwAAAAA=&#10;" fillcolor="window" stroked="f" strokeweight=".5pt">
                  <v:textbox>
                    <w:txbxContent>
                      <w:p w:rsidR="00EF0907" w:rsidRPr="00360B62" w:rsidRDefault="00EF0907" w:rsidP="00360B62">
                        <m:oMath>
                          <m:r>
                            <w:rPr>
                              <w:rFonts w:ascii="Cambria Math" w:hAnsi="Cambria Math"/>
                            </w:rPr>
                            <m:t>(3/</m:t>
                          </m:r>
                        </m:oMath>
                        <w:proofErr w:type="gramStart"/>
                        <w:r>
                          <w:rPr>
                            <w:rFonts w:hint="eastAsia"/>
                          </w:rPr>
                          <w:t>2 ,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0)</w:t>
                        </w:r>
                      </w:p>
                    </w:txbxContent>
                  </v:textbox>
                </v:shape>
                <v:group id="그룹 11" o:spid="_x0000_s1033" style="position:absolute;left:11550;top:1299;width:19005;height:10149" coordsize="19005,10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7" o:spid="_x0000_s1034" type="#_x0000_t202" style="position:absolute;left:15207;top:7507;width:379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EF0907" w:rsidRDefault="00EF090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0" o:spid="_x0000_s1035" type="#_x0000_t202" style="position:absolute;width:8229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ves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YvesYAAADbAAAADwAAAAAAAAAAAAAAAACYAgAAZHJz&#10;L2Rvd25yZXYueG1sUEsFBgAAAAAEAAQA9QAAAIsDAAAAAA==&#10;" fillcolor="window" stroked="f" strokeweight=".5pt">
                    <v:textbox>
                      <w:txbxContent>
                        <w:p w:rsidR="00EF0907" w:rsidRPr="00360B62" w:rsidRDefault="00EF0907" w:rsidP="00360B62">
                          <m:oMath>
                            <m:r>
                              <w:rPr>
                                <w:rFonts w:ascii="Cambria Math" w:hAnsi="Cambria Math"/>
                              </w:rPr>
                              <m:t>(1,1</m:t>
                            </m:r>
                          </m:oMath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0B62" w:rsidRDefault="00360B62" w:rsidP="00360B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3D564" wp14:editId="563DFF45">
                <wp:simplePos x="0" y="0"/>
                <wp:positionH relativeFrom="column">
                  <wp:posOffset>706120</wp:posOffset>
                </wp:positionH>
                <wp:positionV relativeFrom="paragraph">
                  <wp:posOffset>862330</wp:posOffset>
                </wp:positionV>
                <wp:extent cx="3484245" cy="57150"/>
                <wp:effectExtent l="0" t="0" r="209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424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67.9pt" to="329.9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" strokecolor="#4579b8 [3044]"/>
            </w:pict>
          </mc:Fallback>
        </mc:AlternateContent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0854C2" w:rsidRDefault="000854C2" w:rsidP="00360B62">
      <w:pPr>
        <w:tabs>
          <w:tab w:val="left" w:pos="6245"/>
        </w:tabs>
        <w:spacing w:line="14" w:lineRule="atLeast"/>
      </w:pPr>
    </w:p>
    <w:p w:rsidR="000854C2" w:rsidRDefault="000854C2" w:rsidP="00EB0C10">
      <w:pPr>
        <w:spacing w:line="14" w:lineRule="atLeast"/>
      </w:pPr>
    </w:p>
    <w:p w:rsidR="000854C2" w:rsidRDefault="000854C2" w:rsidP="00EB0C10">
      <w:pPr>
        <w:spacing w:line="14" w:lineRule="atLeast"/>
      </w:pPr>
    </w:p>
    <w:p w:rsidR="00EB0C10" w:rsidRPr="00EB0C10" w:rsidRDefault="00EB0C10" w:rsidP="00952BE5">
      <w:pPr>
        <w:spacing w:line="14" w:lineRule="atLeast"/>
      </w:pPr>
    </w:p>
    <w:p w:rsidR="00D72343" w:rsidRDefault="00D72343" w:rsidP="002F6133">
      <w:pPr>
        <w:pStyle w:val="a3"/>
        <w:numPr>
          <w:ilvl w:val="1"/>
          <w:numId w:val="8"/>
        </w:numPr>
        <w:spacing w:line="14" w:lineRule="atLeast"/>
        <w:ind w:leftChars="0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M→∞</m:t>
        </m:r>
      </m:oMath>
      <w:r>
        <w:rPr>
          <w:rFonts w:hint="eastAsia"/>
        </w:rPr>
        <w:t xml:space="preserve">, i.e., if there is no constraint on the magnitude of the input, Draw the asymptotic optimal trajectory in the phase plane </w:t>
      </w:r>
    </w:p>
    <w:p w:rsidR="00360B62" w:rsidRPr="00EC3F2F" w:rsidRDefault="00360B62" w:rsidP="00360B62">
      <w:pPr>
        <w:spacing w:line="14" w:lineRule="atLeast"/>
        <w:rPr>
          <w:b/>
        </w:rPr>
      </w:pPr>
      <w:r w:rsidRPr="00EC3F2F">
        <w:rPr>
          <w:rFonts w:hint="eastAsia"/>
          <w:b/>
        </w:rPr>
        <w:t xml:space="preserve">Sol: </w:t>
      </w:r>
    </w:p>
    <w:p w:rsidR="00360B62" w:rsidRDefault="0086124E" w:rsidP="00360B62">
      <w:pPr>
        <w:spacing w:line="14" w:lineRule="atLeast"/>
        <w:rPr>
          <w:rFonts w:hint="eastAsia"/>
        </w:rPr>
      </w:pPr>
      <w:proofErr w:type="gramStart"/>
      <w:r>
        <w:rPr>
          <w:rFonts w:hint="eastAsia"/>
        </w:rP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M→∞</m:t>
        </m:r>
      </m:oMath>
      <w:r>
        <w:rPr>
          <w:rFonts w:hint="eastAsia"/>
        </w:rPr>
        <w:t>,the</w:t>
      </w:r>
      <w:proofErr w:type="gramEnd"/>
      <w:r>
        <w:rPr>
          <w:rFonts w:hint="eastAsia"/>
        </w:rPr>
        <w:t xml:space="preserve"> intersection points at the axis are asymptotically as</w:t>
      </w:r>
    </w:p>
    <w:p w:rsidR="0086124E" w:rsidRPr="0086124E" w:rsidRDefault="0086124E" w:rsidP="0086124E">
      <w:pPr>
        <w:spacing w:line="14" w:lineRule="atLeast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+1, 0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=(1,0)</m:t>
              </m:r>
            </m:e>
          </m:func>
        </m:oMath>
      </m:oMathPara>
    </w:p>
    <w:p w:rsidR="0086124E" w:rsidRPr="0086124E" w:rsidRDefault="0086124E" w:rsidP="0086124E">
      <w:pPr>
        <w:spacing w:line="14" w:lineRule="atLeast"/>
        <w:rPr>
          <w:rFonts w:hint="eastAsia"/>
        </w:rPr>
      </w:pPr>
      <w:r>
        <w:t>A</w:t>
      </w:r>
      <w:r>
        <w:rPr>
          <w:rFonts w:hint="eastAsia"/>
        </w:rPr>
        <w:t xml:space="preserve">nd at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axis, the asymptotical points are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=(±∞,0)</m:t>
              </m:r>
            </m:e>
          </m:func>
        </m:oMath>
      </m:oMathPara>
    </w:p>
    <w:p w:rsidR="0086124E" w:rsidRDefault="00EF0907" w:rsidP="0086124E">
      <w:pPr>
        <w:spacing w:line="14" w:lineRule="atLeas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210553</wp:posOffset>
                </wp:positionH>
                <wp:positionV relativeFrom="paragraph">
                  <wp:posOffset>200292</wp:posOffset>
                </wp:positionV>
                <wp:extent cx="2952115" cy="1896745"/>
                <wp:effectExtent l="0" t="0" r="635" b="27305"/>
                <wp:wrapNone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115" cy="1896745"/>
                          <a:chOff x="0" y="0"/>
                          <a:chExt cx="2952115" cy="1896745"/>
                        </a:xfrm>
                      </wpg:grpSpPr>
                      <wps:wsp>
                        <wps:cNvPr id="14" name="타원 14"/>
                        <wps:cNvSpPr/>
                        <wps:spPr>
                          <a:xfrm>
                            <a:off x="950494" y="108285"/>
                            <a:ext cx="57150" cy="67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그룹 27"/>
                        <wpg:cNvGrpSpPr/>
                        <wpg:grpSpPr>
                          <a:xfrm>
                            <a:off x="0" y="0"/>
                            <a:ext cx="2952115" cy="1896745"/>
                            <a:chOff x="0" y="0"/>
                            <a:chExt cx="2952683" cy="1897012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96252" y="0"/>
                              <a:ext cx="351155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907" w:rsidRDefault="00EF0907" w:rsidP="0086124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46747" y="1118936"/>
                              <a:ext cx="822960" cy="3797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F0907" w:rsidRPr="00360B62" w:rsidRDefault="00EF0907" w:rsidP="0086124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(1,0)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그룹 19"/>
                          <wpg:cNvGrpSpPr/>
                          <wpg:grpSpPr>
                            <a:xfrm>
                              <a:off x="1052763" y="180473"/>
                              <a:ext cx="1899920" cy="1014730"/>
                              <a:chOff x="0" y="0"/>
                              <a:chExt cx="1900522" cy="101493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520792" y="750770"/>
                                <a:ext cx="379730" cy="26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907" w:rsidRDefault="00EF0907" w:rsidP="0086124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0"/>
                                <a:ext cx="822960" cy="3797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907" w:rsidRPr="00360B62" w:rsidRDefault="00EF0907" w:rsidP="0086124E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(1,1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그룹 26"/>
                          <wpg:cNvGrpSpPr/>
                          <wpg:grpSpPr>
                            <a:xfrm>
                              <a:off x="0" y="246647"/>
                              <a:ext cx="2340142" cy="1650365"/>
                              <a:chOff x="0" y="0"/>
                              <a:chExt cx="2340142" cy="1650365"/>
                            </a:xfrm>
                          </wpg:grpSpPr>
                          <wps:wsp>
                            <wps:cNvPr id="13" name="직선 연결선 13"/>
                            <wps:cNvCnPr/>
                            <wps:spPr>
                              <a:xfrm>
                                <a:off x="445169" y="0"/>
                                <a:ext cx="57150" cy="16503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직선 연결선 22"/>
                            <wps:cNvCnPr/>
                            <wps:spPr>
                              <a:xfrm>
                                <a:off x="998621" y="0"/>
                                <a:ext cx="57150" cy="165036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직선 연결선 23"/>
                            <wps:cNvCnPr/>
                            <wps:spPr>
                              <a:xfrm flipV="1">
                                <a:off x="0" y="806115"/>
                                <a:ext cx="2340142" cy="120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직선 화살표 연결선 24"/>
                            <wps:cNvCnPr/>
                            <wps:spPr>
                              <a:xfrm>
                                <a:off x="1004637" y="318836"/>
                                <a:ext cx="0" cy="49757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직선 화살표 연결선 25"/>
                            <wps:cNvCnPr/>
                            <wps:spPr>
                              <a:xfrm flipH="1">
                                <a:off x="445169" y="806115"/>
                                <a:ext cx="559468" cy="992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8" o:spid="_x0000_s1036" style="position:absolute;left:0;text-align:left;margin-left:16.6pt;margin-top:15.75pt;width:232.45pt;height:149.35pt;z-index:251675648" coordsize="29521,1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">
                <v:oval id="타원 14" o:spid="_x0000_s1037" style="position:absolute;left:9504;top:1082;width:572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<v:group id="그룹 27" o:spid="_x0000_s1038" style="position:absolute;width:29521;height:18967" coordsize="29526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17" o:spid="_x0000_s1039" type="#_x0000_t202" style="position:absolute;left:962;width:3512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EF0907" w:rsidRDefault="00EF0907" w:rsidP="0086124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8" o:spid="_x0000_s1040" type="#_x0000_t202" style="position:absolute;left:10467;top:11189;width:8230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  <v:textbox>
                      <w:txbxContent>
                        <w:p w:rsidR="00EF0907" w:rsidRPr="00360B62" w:rsidRDefault="00EF0907" w:rsidP="0086124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(1,0)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그룹 19" o:spid="_x0000_s1041" style="position:absolute;left:10527;top:1804;width:18999;height:10148" coordsize="19005,10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2" type="#_x0000_t202" style="position:absolute;left:15207;top:7507;width:379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<v:textbox>
                        <w:txbxContent>
                          <w:p w:rsidR="00EF0907" w:rsidRDefault="00EF0907" w:rsidP="0086124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43" type="#_x0000_t202" style="position:absolute;width:8229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<v:textbox>
                        <w:txbxContent>
                          <w:p w:rsidR="00EF0907" w:rsidRPr="00360B62" w:rsidRDefault="00EF0907" w:rsidP="0086124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(1,1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그룹 26" o:spid="_x0000_s1044" style="position:absolute;top:2466;width:23401;height:16504" coordsize="23401,16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직선 연결선 13" o:spid="_x0000_s1045" style="position:absolute;visibility:visible;mso-wrap-style:square" from="4451,0" to="5023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<v:line id="직선 연결선 22" o:spid="_x0000_s1046" style="position:absolute;visibility:visible;mso-wrap-style:square" from="9986,0" to="10557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ojR8MAAADbAAAADwAAAGRycy9kb3ducmV2LnhtbESP0WqDQBRE3wv5h+UG+lbXioTGugkl&#10;YDD2qUk+4OLeqsS9K+4a7d9nC4U+DjNzhsn3i+nFnUbXWVbwGsUgiGurO24UXC/FyxsI55E19pZJ&#10;wQ852O9WTzlm2s78Rfezb0SAsMtQQev9kEnp6pYMusgOxMH7tqNBH+TYSD3iHOCml0kcb6TBjsNC&#10;iwMdWqpv58koKKrPdHZluXWb4eRvRTodq2lS6nm9fLyD8LT4//Bfu9QKkgR+v4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aI0fDAAAA2wAAAA8AAAAAAAAAAAAA&#10;AAAAoQIAAGRycy9kb3ducmV2LnhtbFBLBQYAAAAABAAEAPkAAACRAwAAAAA=&#10;" strokecolor="#4579b8 [3044]">
                      <v:stroke dashstyle="dash"/>
                    </v:line>
                    <v:line id="직선 연결선 23" o:spid="_x0000_s1047" style="position:absolute;flip:y;visibility:visible;mso-wrap-style:square" from="0,8061" to="23401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4" o:spid="_x0000_s1048" type="#_x0000_t32" style="position:absolute;left:10046;top:3188;width:0;height:4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3ww8UAAADbAAAADwAAAGRycy9kb3ducmV2LnhtbESPQWvCQBSE7wX/w/IKvdVNg0hJXUUU&#10;qUWERnvQ2zP7TILZt2F3a9J/3xUEj8PMfMNMZr1pxJWcry0reBsmIIgLq2suFfzsV6/vIHxA1thY&#10;JgV/5GE2HTxNMNO245yuu1CKCGGfoYIqhDaT0hcVGfRD2xJH72ydwRClK6V22EW4aWSaJGNpsOa4&#10;UGFLi4qKy+7XKDDu+Ln+XnaXxSFd1qOvbX7azHOlXp77+QeIQH14hO/ttVaQjuD2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3ww8UAAADbAAAADwAAAAAAAAAA&#10;AAAAAAChAgAAZHJzL2Rvd25yZXYueG1sUEsFBgAAAAAEAAQA+QAAAJMDAAAAAA==&#10;" strokecolor="red" strokeweight="2pt">
                      <v:stroke endarrow="open"/>
                    </v:shape>
                    <v:shape id="직선 화살표 연결선 25" o:spid="_x0000_s1049" type="#_x0000_t32" style="position:absolute;left:4451;top:8061;width:5595;height: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pnD8QAAADbAAAADwAAAGRycy9kb3ducmV2LnhtbESPT2vCQBTE7wW/w/KEXopuFFI1uooK&#10;looX/58f2WcSzb4N2a2mfvpuodDjMPObYSazxpTiTrUrLCvodSMQxKnVBWcKjodVZwjCeWSNpWVS&#10;8E0OZtPWywQTbR+8o/veZyKUsEtQQe59lUjp0pwMuq6tiIN3sbVBH2SdSV3jI5SbUvaj6F0aLDgs&#10;5FjRMqf0tv8yCvqb06BYmPM6lm8fK7rG1Wj7jJV6bTfzMQhPjf8P/9GfOnAx/H4JP0B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mcPxAAAANsAAAAPAAAAAAAAAAAA&#10;AAAAAKECAABkcnMvZG93bnJldi54bWxQSwUGAAAAAAQABAD5AAAAkgMAAAAA&#10;" strokecolor="red" strokeweight="2pt">
                      <v:stroke endarrow="open"/>
                    </v:shape>
                  </v:group>
                </v:group>
              </v:group>
            </w:pict>
          </mc:Fallback>
        </mc:AlternateContent>
      </w:r>
      <w:r w:rsidR="0086124E">
        <w:rPr>
          <w:rFonts w:hint="eastAsia"/>
        </w:rPr>
        <w:t xml:space="preserve">Hence </w:t>
      </w:r>
      <w:proofErr w:type="gramStart"/>
      <w:r w:rsidR="0086124E"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M→∞</m:t>
        </m:r>
      </m:oMath>
      <w:r>
        <w:rPr>
          <w:rFonts w:hint="eastAsia"/>
        </w:rPr>
        <w:t xml:space="preserve">, the minimum time trajectory is </w:t>
      </w:r>
    </w:p>
    <w:p w:rsidR="00EF0907" w:rsidRDefault="00EF0907" w:rsidP="0086124E">
      <w:pPr>
        <w:spacing w:line="14" w:lineRule="atLeast"/>
        <w:rPr>
          <w:rFonts w:hint="eastAsia"/>
        </w:rPr>
      </w:pPr>
    </w:p>
    <w:p w:rsidR="00EF0907" w:rsidRDefault="00EF0907" w:rsidP="0086124E">
      <w:pPr>
        <w:spacing w:line="14" w:lineRule="atLeast"/>
        <w:rPr>
          <w:rFonts w:hint="eastAsia"/>
        </w:rPr>
      </w:pPr>
    </w:p>
    <w:p w:rsidR="0086124E" w:rsidRDefault="0086124E" w:rsidP="0086124E">
      <w:pPr>
        <w:spacing w:line="14" w:lineRule="atLeast"/>
      </w:pPr>
    </w:p>
    <w:p w:rsidR="0086124E" w:rsidRDefault="0086124E" w:rsidP="00360B62">
      <w:pPr>
        <w:spacing w:line="14" w:lineRule="atLeast"/>
        <w:rPr>
          <w:rFonts w:hint="eastAsia"/>
        </w:rPr>
      </w:pPr>
    </w:p>
    <w:p w:rsidR="00EF0907" w:rsidRDefault="00EF0907" w:rsidP="00360B62">
      <w:pPr>
        <w:spacing w:line="14" w:lineRule="atLeast"/>
        <w:rPr>
          <w:rFonts w:hint="eastAsia"/>
        </w:rPr>
      </w:pPr>
    </w:p>
    <w:p w:rsidR="00EF0907" w:rsidRDefault="00EF0907" w:rsidP="00360B62">
      <w:pPr>
        <w:spacing w:line="14" w:lineRule="atLeast"/>
        <w:rPr>
          <w:rFonts w:hint="eastAsia"/>
        </w:rPr>
      </w:pPr>
    </w:p>
    <w:p w:rsidR="00360B62" w:rsidRDefault="000A0F98" w:rsidP="00157F96">
      <w:pPr>
        <w:spacing w:line="14" w:lineRule="atLeast"/>
      </w:pPr>
      <w:r>
        <w:rPr>
          <w:rFonts w:hint="eastAsia"/>
        </w:rPr>
        <w:t xml:space="preserve">%% </w:t>
      </w:r>
      <w:r>
        <w:t>Strange</w:t>
      </w:r>
      <w:r>
        <w:rPr>
          <w:rFonts w:hint="eastAsia"/>
        </w:rPr>
        <w:t>? I think so</w:t>
      </w:r>
      <w:r>
        <w:t>…</w:t>
      </w:r>
      <w:r w:rsidR="00577715">
        <w:rPr>
          <w:rFonts w:hint="eastAsia"/>
        </w:rPr>
        <w:t xml:space="preserve"> This case is a </w:t>
      </w:r>
      <w:r>
        <w:rPr>
          <w:rFonts w:hint="eastAsia"/>
        </w:rPr>
        <w:t xml:space="preserve">bang-bang type of not only controller but also the trajectories. Mathematically, it is understandable, since to travel from another point in minimum time, the </w:t>
      </w:r>
      <w:r w:rsidR="00157F96">
        <w:rPr>
          <w:rFonts w:hint="eastAsia"/>
        </w:rPr>
        <w:t>maximum</w:t>
      </w:r>
      <w:r w:rsidR="00577715">
        <w:rPr>
          <w:rFonts w:hint="eastAsia"/>
        </w:rPr>
        <w:t xml:space="preserve"> control effort is needed. And to force the speed to be zero is done in advance to position to be zero.</w:t>
      </w:r>
    </w:p>
    <w:p w:rsidR="00B3683E" w:rsidRDefault="00C04FCD" w:rsidP="002F6133">
      <w:pPr>
        <w:pStyle w:val="a3"/>
        <w:numPr>
          <w:ilvl w:val="0"/>
          <w:numId w:val="8"/>
        </w:numPr>
        <w:spacing w:line="14" w:lineRule="atLeast"/>
        <w:ind w:leftChars="0"/>
      </w:pPr>
      <w:r>
        <w:rPr>
          <w:rFonts w:hint="eastAsia"/>
        </w:rPr>
        <w:t>F</w:t>
      </w:r>
      <w:r w:rsidR="00B3683E">
        <w:rPr>
          <w:rFonts w:hint="eastAsia"/>
        </w:rPr>
        <w:t>ollowing system and the cost function</w:t>
      </w:r>
    </w:p>
    <w:p w:rsidR="0052281C" w:rsidRDefault="00C04FCD" w:rsidP="0052281C">
      <w:pPr>
        <w:pStyle w:val="a3"/>
        <w:spacing w:line="14" w:lineRule="atLeast"/>
        <w:ind w:leftChars="0" w:left="425"/>
        <w:rPr>
          <w:rFonts w:hint="eastAsia"/>
        </w:rPr>
      </w:pPr>
      <w:r>
        <w:rPr>
          <w:rFonts w:hint="eastAsia"/>
        </w:rPr>
        <w:t xml:space="preserve">Consider Table 8.1-1(page 303). If the output matrix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the identity matrix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C=I</m:t>
        </m:r>
      </m:oMath>
      <w:r>
        <w:rPr>
          <w:rFonts w:hint="eastAsia"/>
        </w:rPr>
        <w:t xml:space="preserve">, verify the optimal controller,  </w:t>
      </w:r>
      <m:oMath>
        <m:r>
          <m:rPr>
            <m:sty m:val="p"/>
          </m:rP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is equivalent to the </w:t>
      </w:r>
      <w:r w:rsidR="00AC3B3F">
        <w:rPr>
          <w:rFonts w:hint="eastAsia"/>
        </w:rPr>
        <w:t xml:space="preserve">steady state </w:t>
      </w:r>
      <w:r>
        <w:rPr>
          <w:rFonts w:hint="eastAsia"/>
        </w:rPr>
        <w:t xml:space="preserve">optimal controller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3.4-9</m:t>
            </m:r>
          </m:e>
        </m:d>
        <m:r>
          <w:rPr>
            <w:rFonts w:ascii="Cambria Math" w:hAnsi="Cambria Math"/>
          </w:rPr>
          <m:t xml:space="preserve">, </m:t>
        </m:r>
      </m:oMath>
      <w:r w:rsidR="00AC3B3F">
        <w:rPr>
          <w:rFonts w:hint="eastAsia"/>
        </w:rPr>
        <w:t xml:space="preserve"> at page 155</w:t>
      </w:r>
    </w:p>
    <w:p w:rsidR="0052281C" w:rsidRPr="00EC3F2F" w:rsidRDefault="0052281C" w:rsidP="0052281C">
      <w:pPr>
        <w:spacing w:line="14" w:lineRule="atLeast"/>
        <w:rPr>
          <w:rFonts w:hint="eastAsia"/>
          <w:b/>
        </w:rPr>
      </w:pPr>
      <w:r w:rsidRPr="00EC3F2F">
        <w:rPr>
          <w:rFonts w:hint="eastAsia"/>
          <w:b/>
        </w:rPr>
        <w:t xml:space="preserve">Sol: </w:t>
      </w:r>
    </w:p>
    <w:p w:rsidR="0052281C" w:rsidRDefault="0052281C" w:rsidP="0052281C">
      <w:pPr>
        <w:spacing w:line="14" w:lineRule="atLeast"/>
        <w:rPr>
          <w:rFonts w:hint="eastAsia"/>
        </w:rPr>
      </w:pPr>
      <w:r>
        <w:rPr>
          <w:rFonts w:hint="eastAsia"/>
        </w:rPr>
        <w:lastRenderedPageBreak/>
        <w:t>In table 8.1-1</w:t>
      </w:r>
      <w:proofErr w:type="gramStart"/>
      <w:r>
        <w:rPr>
          <w:rFonts w:hint="eastAsia"/>
        </w:rPr>
        <w:t>,</w:t>
      </w:r>
      <w:r w:rsidR="004F36CC">
        <w:rPr>
          <w:rFonts w:hint="eastAsia"/>
        </w:rPr>
        <w:t>and</w:t>
      </w:r>
      <w:proofErr w:type="gramEnd"/>
      <w:r w:rsidR="004F36CC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C=I </m:t>
        </m:r>
      </m:oMath>
    </w:p>
    <w:p w:rsidR="0052281C" w:rsidRPr="00924248" w:rsidRDefault="0052281C" w:rsidP="0052281C">
      <w:pPr>
        <w:spacing w:line="14" w:lineRule="atLeas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RKC+Q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BKC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r>
                <w:rPr>
                  <w:rFonts w:ascii="Cambria Math" w:hAnsi="Cambria Math"/>
                </w:rPr>
                <m:t>KC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RKC+Q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RK</m:t>
          </m:r>
          <m:r>
            <w:rPr>
              <w:rFonts w:ascii="Cambria Math" w:hAnsi="Cambria Math"/>
            </w:rPr>
            <m:t>+Q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P+PA-</m:t>
          </m:r>
          <m:r>
            <w:rPr>
              <w:rFonts w:ascii="Cambria Math" w:hAnsi="Cambria Math"/>
            </w:rPr>
            <m:t>PBK</m:t>
          </m:r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RK</m:t>
          </m:r>
          <m:r>
            <w:rPr>
              <w:rFonts w:ascii="Cambria Math" w:hAnsi="Cambria Math"/>
            </w:rPr>
            <m:t>+Q</m:t>
          </m:r>
        </m:oMath>
      </m:oMathPara>
    </w:p>
    <w:p w:rsidR="00924248" w:rsidRDefault="00924248" w:rsidP="0052281C">
      <w:pPr>
        <w:spacing w:line="14" w:lineRule="atLeast"/>
        <w:rPr>
          <w:rFonts w:hint="eastAsia"/>
        </w:rPr>
      </w:pPr>
      <w:r>
        <w:rPr>
          <w:rFonts w:hint="eastAsia"/>
        </w:rPr>
        <w:t xml:space="preserve">Substitute </w:t>
      </w:r>
      <m:oMath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then </w:t>
      </w:r>
    </w:p>
    <w:p w:rsidR="00E54AA5" w:rsidRPr="00E54AA5" w:rsidRDefault="00924248" w:rsidP="0052281C">
      <w:pPr>
        <w:spacing w:line="14" w:lineRule="atLeas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P+PA-</m:t>
          </m:r>
          <m:r>
            <w:rPr>
              <w:rFonts w:ascii="Cambria Math" w:hAnsi="Cambria Math"/>
            </w:rPr>
            <m:t>PB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>+Q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</m:t>
          </m:r>
          <m: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P+Q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+PA-PB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P+Q</m:t>
          </m:r>
        </m:oMath>
      </m:oMathPara>
    </w:p>
    <w:p w:rsidR="00E54AA5" w:rsidRDefault="00E54AA5" w:rsidP="0052281C">
      <w:pPr>
        <w:spacing w:line="14" w:lineRule="atLeast"/>
        <w:rPr>
          <w:rFonts w:hint="eastAsia"/>
        </w:rPr>
      </w:pPr>
      <w:r>
        <w:rPr>
          <w:rFonts w:hint="eastAsia"/>
        </w:rPr>
        <w:t xml:space="preserve">The above equation is the same to the steady state ARE of so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.  </w:t>
      </w:r>
    </w:p>
    <w:p w:rsidR="00E54AA5" w:rsidRPr="00E54AA5" w:rsidRDefault="00E54AA5" w:rsidP="0052281C">
      <w:pPr>
        <w:spacing w:line="14" w:lineRule="atLeast"/>
        <w:rPr>
          <w:rFonts w:hint="eastAsia"/>
        </w:rPr>
      </w:pPr>
      <w:r>
        <w:rPr>
          <w:rFonts w:hint="eastAsia"/>
        </w:rPr>
        <w:t xml:space="preserve">                                         -QED-</w:t>
      </w:r>
      <w:bookmarkStart w:id="0" w:name="_GoBack"/>
      <w:bookmarkEnd w:id="0"/>
    </w:p>
    <w:p w:rsidR="00E54AA5" w:rsidRDefault="00E54AA5" w:rsidP="0052281C">
      <w:pPr>
        <w:spacing w:line="14" w:lineRule="atLeast"/>
        <w:rPr>
          <w:rFonts w:hint="eastAsia"/>
        </w:rPr>
      </w:pPr>
    </w:p>
    <w:p w:rsidR="00E54AA5" w:rsidRDefault="00E54AA5" w:rsidP="0052281C">
      <w:pPr>
        <w:spacing w:line="14" w:lineRule="atLeast"/>
        <w:rPr>
          <w:rFonts w:hint="eastAsia"/>
        </w:rPr>
      </w:pPr>
    </w:p>
    <w:p w:rsidR="00924248" w:rsidRPr="0052281C" w:rsidRDefault="00924248" w:rsidP="0052281C">
      <w:pPr>
        <w:spacing w:line="14" w:lineRule="atLeast"/>
      </w:pPr>
    </w:p>
    <w:p w:rsidR="0052281C" w:rsidRPr="0052281C" w:rsidRDefault="0052281C" w:rsidP="0052281C">
      <w:pPr>
        <w:spacing w:line="14" w:lineRule="atLeast"/>
        <w:rPr>
          <w:rFonts w:hint="eastAsia"/>
        </w:rPr>
      </w:pPr>
    </w:p>
    <w:p w:rsidR="0052281C" w:rsidRDefault="0052281C" w:rsidP="0052281C">
      <w:pPr>
        <w:spacing w:line="14" w:lineRule="atLeast"/>
      </w:pPr>
    </w:p>
    <w:p w:rsidR="00AC3B3F" w:rsidRPr="00C04FCD" w:rsidRDefault="00AC3B3F" w:rsidP="00C04FCD">
      <w:pPr>
        <w:pStyle w:val="a3"/>
        <w:spacing w:line="14" w:lineRule="atLeast"/>
        <w:ind w:leftChars="0" w:left="425"/>
      </w:pPr>
    </w:p>
    <w:sectPr w:rsidR="00AC3B3F" w:rsidRPr="00C04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907" w:rsidRDefault="00EF0907" w:rsidP="00E71368">
      <w:pPr>
        <w:spacing w:after="0" w:line="240" w:lineRule="auto"/>
      </w:pPr>
      <w:r>
        <w:separator/>
      </w:r>
    </w:p>
  </w:endnote>
  <w:endnote w:type="continuationSeparator" w:id="0">
    <w:p w:rsidR="00EF0907" w:rsidRDefault="00EF0907" w:rsidP="00E7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907" w:rsidRDefault="00EF0907" w:rsidP="00E71368">
      <w:pPr>
        <w:spacing w:after="0" w:line="240" w:lineRule="auto"/>
      </w:pPr>
      <w:r>
        <w:separator/>
      </w:r>
    </w:p>
  </w:footnote>
  <w:footnote w:type="continuationSeparator" w:id="0">
    <w:p w:rsidR="00EF0907" w:rsidRDefault="00EF0907" w:rsidP="00E7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A7"/>
    <w:multiLevelType w:val="multilevel"/>
    <w:tmpl w:val="851AA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EC300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907C1"/>
    <w:multiLevelType w:val="multilevel"/>
    <w:tmpl w:val="4150FC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402C0901"/>
    <w:multiLevelType w:val="multilevel"/>
    <w:tmpl w:val="288AB2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47344725"/>
    <w:multiLevelType w:val="hybridMultilevel"/>
    <w:tmpl w:val="BE52FBAC"/>
    <w:lvl w:ilvl="0" w:tplc="5FD04C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803CF3"/>
    <w:multiLevelType w:val="multilevel"/>
    <w:tmpl w:val="C902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>
    <w:nsid w:val="68640EC2"/>
    <w:multiLevelType w:val="hybridMultilevel"/>
    <w:tmpl w:val="7252305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734A2556"/>
    <w:multiLevelType w:val="multilevel"/>
    <w:tmpl w:val="755842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>
    <w:nsid w:val="7E8451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3E"/>
    <w:rsid w:val="000854C2"/>
    <w:rsid w:val="000A0F98"/>
    <w:rsid w:val="000F56DA"/>
    <w:rsid w:val="001376C3"/>
    <w:rsid w:val="00157F96"/>
    <w:rsid w:val="001F4D56"/>
    <w:rsid w:val="00240EC1"/>
    <w:rsid w:val="002B3D7B"/>
    <w:rsid w:val="002F2805"/>
    <w:rsid w:val="002F6133"/>
    <w:rsid w:val="003460D0"/>
    <w:rsid w:val="00360B62"/>
    <w:rsid w:val="003E60A7"/>
    <w:rsid w:val="00455FD0"/>
    <w:rsid w:val="00492188"/>
    <w:rsid w:val="004A6142"/>
    <w:rsid w:val="004D303C"/>
    <w:rsid w:val="004E77E3"/>
    <w:rsid w:val="004F36CC"/>
    <w:rsid w:val="0052281C"/>
    <w:rsid w:val="00522953"/>
    <w:rsid w:val="00577715"/>
    <w:rsid w:val="006A6A21"/>
    <w:rsid w:val="0078056A"/>
    <w:rsid w:val="007B1E16"/>
    <w:rsid w:val="0086124E"/>
    <w:rsid w:val="008726A1"/>
    <w:rsid w:val="0088529A"/>
    <w:rsid w:val="00893678"/>
    <w:rsid w:val="008A0128"/>
    <w:rsid w:val="00904B66"/>
    <w:rsid w:val="00924248"/>
    <w:rsid w:val="00952BE5"/>
    <w:rsid w:val="00982956"/>
    <w:rsid w:val="00AC3B3F"/>
    <w:rsid w:val="00B3683E"/>
    <w:rsid w:val="00B476BE"/>
    <w:rsid w:val="00B72AE8"/>
    <w:rsid w:val="00BA6941"/>
    <w:rsid w:val="00C04FCD"/>
    <w:rsid w:val="00CD5EDE"/>
    <w:rsid w:val="00D72343"/>
    <w:rsid w:val="00D8665A"/>
    <w:rsid w:val="00DB1830"/>
    <w:rsid w:val="00DD05D3"/>
    <w:rsid w:val="00DD4830"/>
    <w:rsid w:val="00E54AA5"/>
    <w:rsid w:val="00E56F07"/>
    <w:rsid w:val="00E71368"/>
    <w:rsid w:val="00EB0C10"/>
    <w:rsid w:val="00EC3F2F"/>
    <w:rsid w:val="00EF0907"/>
    <w:rsid w:val="00F8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368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683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368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368"/>
  </w:style>
  <w:style w:type="paragraph" w:styleId="a7">
    <w:name w:val="footer"/>
    <w:basedOn w:val="a"/>
    <w:link w:val="Char1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368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683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368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368"/>
  </w:style>
  <w:style w:type="paragraph" w:styleId="a7">
    <w:name w:val="footer"/>
    <w:basedOn w:val="a"/>
    <w:link w:val="Char1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dcterms:created xsi:type="dcterms:W3CDTF">2022-04-29T08:20:00Z</dcterms:created>
  <dcterms:modified xsi:type="dcterms:W3CDTF">2022-04-29T08:20:00Z</dcterms:modified>
</cp:coreProperties>
</file>