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F5" w:rsidRDefault="00C30FF5" w:rsidP="00C30FF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Robustness and Multivariable Frequency- Domain Techniques</w:t>
      </w:r>
    </w:p>
    <w:p w:rsidR="00C30FF5" w:rsidRDefault="00C30FF5" w:rsidP="00C30FF5">
      <w:pPr>
        <w:pStyle w:val="a3"/>
        <w:ind w:leftChars="0" w:left="425"/>
      </w:pPr>
      <w:proofErr w:type="gramStart"/>
      <w:r>
        <w:rPr>
          <w:rFonts w:hint="eastAsia"/>
        </w:rPr>
        <w:t>9.1  ~</w:t>
      </w:r>
      <w:proofErr w:type="gramEnd"/>
      <w:r>
        <w:rPr>
          <w:rFonts w:hint="eastAsia"/>
        </w:rPr>
        <w:t xml:space="preserve"> 9.3  Introduction / Multivariable Frequency- domain analysis </w:t>
      </w:r>
    </w:p>
    <w:p w:rsidR="00C30FF5" w:rsidRDefault="00C30FF5" w:rsidP="00C30FF5">
      <w:pPr>
        <w:pStyle w:val="a3"/>
        <w:ind w:leftChars="0" w:left="425" w:firstLineChars="550" w:firstLine="1100"/>
      </w:pPr>
      <w:proofErr w:type="gramStart"/>
      <w:r>
        <w:rPr>
          <w:rFonts w:hint="eastAsia"/>
        </w:rPr>
        <w:t>robustness</w:t>
      </w:r>
      <w:proofErr w:type="gramEnd"/>
      <w:r>
        <w:rPr>
          <w:rFonts w:hint="eastAsia"/>
        </w:rPr>
        <w:t xml:space="preserve"> output feedback design</w:t>
      </w:r>
    </w:p>
    <w:p w:rsidR="00C30FF5" w:rsidRDefault="00C30FF5" w:rsidP="00C30FF5">
      <w:r>
        <w:rPr>
          <w:rFonts w:hint="eastAsia"/>
        </w:rPr>
        <w:t xml:space="preserve">      1) </w:t>
      </w:r>
      <w:proofErr w:type="gramStart"/>
      <w:r>
        <w:rPr>
          <w:rFonts w:hint="eastAsia"/>
        </w:rPr>
        <w:t>Stability :</w:t>
      </w:r>
      <w:proofErr w:type="gramEnd"/>
      <w:r>
        <w:rPr>
          <w:rFonts w:hint="eastAsia"/>
        </w:rPr>
        <w:t xml:space="preserve"> </w:t>
      </w:r>
    </w:p>
    <w:p w:rsidR="00C30FF5" w:rsidRDefault="00C30FF5" w:rsidP="00C30FF5">
      <w:pPr>
        <w:ind w:firstLineChars="350" w:firstLine="700"/>
      </w:pPr>
      <w:proofErr w:type="gramStart"/>
      <w:r>
        <w:rPr>
          <w:rFonts w:hint="eastAsia"/>
        </w:rPr>
        <w:t>BIBO :</w:t>
      </w:r>
      <w:proofErr w:type="gramEnd"/>
      <w:r>
        <w:rPr>
          <w:rFonts w:hint="eastAsia"/>
        </w:rPr>
        <w:t xml:space="preserve">  for any initial points, bounded input </w:t>
      </w:r>
      <w:r>
        <w:t>results</w:t>
      </w:r>
      <w:r>
        <w:rPr>
          <w:rFonts w:hint="eastAsia"/>
        </w:rPr>
        <w:t xml:space="preserve"> in bounded output. </w:t>
      </w:r>
    </w:p>
    <w:p w:rsidR="00C30FF5" w:rsidRDefault="00C30FF5" w:rsidP="00C30FF5">
      <w:pPr>
        <w:ind w:firstLineChars="350" w:firstLine="700"/>
      </w:pP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Stability: Without input.</w:t>
      </w:r>
    </w:p>
    <w:p w:rsidR="00C30FF5" w:rsidRDefault="00C30FF5" w:rsidP="00C30FF5">
      <w:pPr>
        <w:ind w:firstLineChars="350" w:firstLine="700"/>
      </w:pPr>
      <w:r>
        <w:rPr>
          <w:rFonts w:hint="eastAsia"/>
        </w:rPr>
        <w:t>2) Robustness</w:t>
      </w:r>
    </w:p>
    <w:p w:rsidR="00C30FF5" w:rsidRDefault="00C30FF5" w:rsidP="00C30FF5">
      <w:pPr>
        <w:ind w:firstLineChars="350" w:firstLine="700"/>
      </w:pPr>
      <w:r>
        <w:rPr>
          <w:rFonts w:hint="eastAsia"/>
        </w:rPr>
        <w:t xml:space="preserve">  The plant will be stable even if the perturbation of the plant exists. </w:t>
      </w:r>
    </w:p>
    <w:p w:rsidR="00C30FF5" w:rsidRDefault="00C30FF5" w:rsidP="00C30FF5">
      <w:r>
        <w:rPr>
          <w:rFonts w:hint="eastAsia"/>
        </w:rPr>
        <w:t xml:space="preserve">         Stability margin:  The system is analyzed on the Frequency </w:t>
      </w:r>
      <w:proofErr w:type="gramStart"/>
      <w:r>
        <w:rPr>
          <w:rFonts w:hint="eastAsia"/>
        </w:rPr>
        <w:t>domain ,</w:t>
      </w:r>
      <w:proofErr w:type="gramEnd"/>
      <w:r>
        <w:rPr>
          <w:rFonts w:hint="eastAsia"/>
        </w:rPr>
        <w:t xml:space="preserve"> not time domain</w:t>
      </w:r>
    </w:p>
    <w:p w:rsidR="00C30FF5" w:rsidRDefault="00C30FF5" w:rsidP="00C30FF5">
      <w:r>
        <w:rPr>
          <w:rFonts w:hint="eastAsia"/>
        </w:rPr>
        <w:t xml:space="preserve">            Nyquist Plot </w:t>
      </w:r>
    </w:p>
    <w:p w:rsidR="00C30FF5" w:rsidRDefault="00C30FF5" w:rsidP="00C30FF5">
      <w:r>
        <w:rPr>
          <w:rFonts w:hint="eastAsia"/>
        </w:rPr>
        <w:t xml:space="preserve">            Singular value </w:t>
      </w:r>
      <w:proofErr w:type="gramStart"/>
      <w:r>
        <w:rPr>
          <w:rFonts w:hint="eastAsia"/>
        </w:rPr>
        <w:t>decomposition :</w:t>
      </w:r>
      <w:proofErr w:type="gramEnd"/>
    </w:p>
    <w:p w:rsidR="00C30FF5" w:rsidRDefault="00FB04C8" w:rsidP="00C30FF5">
      <w:pPr>
        <w:ind w:firstLineChars="800" w:firstLine="16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norm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 xml:space="preserve"> norm </m:t>
          </m:r>
        </m:oMath>
      </m:oMathPara>
    </w:p>
    <w:p w:rsidR="00C30FF5" w:rsidRDefault="00C30FF5" w:rsidP="00C30FF5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 xml:space="preserve">Observer design </w:t>
      </w:r>
    </w:p>
    <w:p w:rsidR="00C30FF5" w:rsidRDefault="00C30FF5" w:rsidP="00C30FF5">
      <w:pPr>
        <w:pStyle w:val="a3"/>
        <w:ind w:leftChars="0" w:left="36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invented the concept </w:t>
      </w:r>
      <w:r>
        <w:t>“</w:t>
      </w:r>
      <w:r>
        <w:rPr>
          <w:rFonts w:hint="eastAsia"/>
        </w:rPr>
        <w:t>Observer / estimator</w:t>
      </w:r>
      <w:r>
        <w:t>”</w:t>
      </w:r>
      <w:r>
        <w:rPr>
          <w:rFonts w:hint="eastAsia"/>
        </w:rPr>
        <w:t xml:space="preserve"> in time domain analysis(state space model). What is the </w:t>
      </w:r>
      <w:r>
        <w:t>“</w:t>
      </w:r>
      <w:r>
        <w:rPr>
          <w:rFonts w:hint="eastAsia"/>
        </w:rPr>
        <w:t>Observer</w:t>
      </w:r>
      <w:r>
        <w:t>”</w:t>
      </w:r>
      <w:r>
        <w:rPr>
          <w:rFonts w:hint="eastAsia"/>
        </w:rPr>
        <w:t xml:space="preserve">?  In </w:t>
      </w:r>
      <w:r>
        <w:t>the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LQR ,</w:t>
      </w:r>
      <w:proofErr w:type="gramEnd"/>
      <w:r>
        <w:rPr>
          <w:rFonts w:hint="eastAsia"/>
        </w:rPr>
        <w:t xml:space="preserve"> the full state feedback is needed. Consider </w:t>
      </w:r>
    </w:p>
    <w:p w:rsidR="00C30FF5" w:rsidRPr="00876941" w:rsidRDefault="00FB04C8" w:rsidP="00C30FF5">
      <w:pPr>
        <w:pStyle w:val="a3"/>
        <w:ind w:leftChars="0" w:left="3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acc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>=[ 1 0]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C30FF5" w:rsidRDefault="00C30FF5" w:rsidP="00C30FF5">
      <w:pPr>
        <w:pStyle w:val="a3"/>
        <w:ind w:leftChars="0" w:left="360"/>
      </w:pPr>
      <w:r>
        <w:rPr>
          <w:rFonts w:hint="eastAsia"/>
        </w:rPr>
        <w:t xml:space="preserve">Here, the output is measured the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only, however</w:t>
      </w:r>
      <w:proofErr w:type="gramStart"/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, hence, if the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is known, the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hint="eastAsia"/>
        </w:rPr>
        <w:t xml:space="preserve"> can be calculated, i.e., it is observable 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C30FF5" w:rsidRDefault="00C30FF5" w:rsidP="00C30FF5">
      <w:pPr>
        <w:pStyle w:val="a3"/>
        <w:ind w:leftChars="0" w:left="360"/>
      </w:pPr>
      <w:r>
        <w:rPr>
          <w:rFonts w:hint="eastAsia"/>
        </w:rPr>
        <w:t xml:space="preserve">If in the </w:t>
      </w:r>
      <w:r>
        <w:t>frequency</w:t>
      </w:r>
      <w:r>
        <w:rPr>
          <w:rFonts w:hint="eastAsia"/>
        </w:rPr>
        <w:t xml:space="preserve"> </w:t>
      </w:r>
      <w:r>
        <w:t>domain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It</w:t>
      </w:r>
      <w:proofErr w:type="gramEnd"/>
      <w:r>
        <w:rPr>
          <w:rFonts w:hint="eastAsia"/>
        </w:rPr>
        <w:t xml:space="preserve"> is linear), the transfer function is a proper rational function w.r.t  </w:t>
      </w:r>
      <w:r>
        <w:t>“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 xml:space="preserve">, then the plant is always controllable and observable. However, a linearized system for the real </w:t>
      </w:r>
      <w:proofErr w:type="gramStart"/>
      <w:r>
        <w:rPr>
          <w:rFonts w:hint="eastAsia"/>
        </w:rPr>
        <w:t>plant,</w:t>
      </w:r>
      <w:proofErr w:type="gramEnd"/>
      <w:r>
        <w:rPr>
          <w:rFonts w:hint="eastAsia"/>
        </w:rPr>
        <w:t xml:space="preserve"> may be observable or unobservable. </w:t>
      </w:r>
      <w:r w:rsidRPr="001432FE">
        <w:rPr>
          <w:rFonts w:hint="eastAsia"/>
          <w:b/>
        </w:rPr>
        <w:t xml:space="preserve">In the pendulum, the output is only one </w:t>
      </w:r>
      <w:proofErr w:type="gramStart"/>
      <w:r w:rsidRPr="001432FE">
        <w:rPr>
          <w:rFonts w:hint="eastAsia"/>
          <w:b/>
        </w:rPr>
        <w:t xml:space="preserve">state  </w:t>
      </w:r>
      <w:r w:rsidRPr="001432FE">
        <w:rPr>
          <w:b/>
        </w:rPr>
        <w:t>“</w:t>
      </w:r>
      <w:proofErr w:type="gramEnd"/>
      <w:r>
        <w:rPr>
          <w:rFonts w:hint="eastAsia"/>
          <w:b/>
        </w:rPr>
        <w:t>position</w:t>
      </w:r>
      <w:r w:rsidRPr="001432FE">
        <w:rPr>
          <w:b/>
        </w:rPr>
        <w:t>”</w:t>
      </w:r>
      <w:r w:rsidRPr="001432FE">
        <w:rPr>
          <w:rFonts w:hint="eastAsia"/>
          <w:b/>
        </w:rPr>
        <w:t xml:space="preserve"> , </w:t>
      </w:r>
      <w:proofErr w:type="spellStart"/>
      <w:r w:rsidRPr="001432FE">
        <w:rPr>
          <w:rFonts w:hint="eastAsia"/>
          <w:b/>
        </w:rPr>
        <w:t>Kwark</w:t>
      </w:r>
      <w:r>
        <w:rPr>
          <w:rFonts w:hint="eastAsia"/>
          <w:b/>
        </w:rPr>
        <w:t>naak</w:t>
      </w:r>
      <w:proofErr w:type="spellEnd"/>
      <w:r w:rsidRPr="001432FE">
        <w:rPr>
          <w:b/>
        </w:rPr>
        <w:t>…</w:t>
      </w:r>
      <w:r w:rsidRPr="001432FE">
        <w:rPr>
          <w:rFonts w:hint="eastAsia"/>
          <w:b/>
        </w:rPr>
        <w:t xml:space="preserve"> linearized system is unobservable, however, the class model is observable!!</w:t>
      </w:r>
      <w:r>
        <w:rPr>
          <w:rFonts w:hint="eastAsia"/>
        </w:rPr>
        <w:t xml:space="preserve"> This is important fact how to linearize a physical system.</w:t>
      </w:r>
    </w:p>
    <w:p w:rsidR="00C30FF5" w:rsidRDefault="00C30FF5" w:rsidP="00C30FF5">
      <w:pPr>
        <w:pStyle w:val="a3"/>
        <w:ind w:leftChars="0" w:left="360"/>
      </w:pPr>
      <w:r>
        <w:rPr>
          <w:rFonts w:hint="eastAsia"/>
        </w:rPr>
        <w:lastRenderedPageBreak/>
        <w:t xml:space="preserve">And the other things, the optimal state feedback is very nice not only giving minimizing cost but also robustness!! </w:t>
      </w:r>
      <w:proofErr w:type="gramStart"/>
      <w:r>
        <w:rPr>
          <w:rFonts w:hint="eastAsia"/>
        </w:rPr>
        <w:t>( you</w:t>
      </w:r>
      <w:proofErr w:type="gramEnd"/>
      <w:r>
        <w:rPr>
          <w:rFonts w:hint="eastAsia"/>
        </w:rPr>
        <w:t xml:space="preserve"> may know it</w:t>
      </w:r>
      <w:r>
        <w:t>…</w:t>
      </w:r>
      <w:r>
        <w:rPr>
          <w:rFonts w:hint="eastAsia"/>
        </w:rPr>
        <w:t xml:space="preserve">I think so). </w:t>
      </w:r>
      <w:r>
        <w:t>T</w:t>
      </w:r>
      <w:r>
        <w:rPr>
          <w:rFonts w:hint="eastAsia"/>
        </w:rPr>
        <w:t xml:space="preserve">he problem is with the insufficient measurements, how to observer / estimate the full state is important. </w:t>
      </w:r>
    </w:p>
    <w:p w:rsidR="00C30FF5" w:rsidRDefault="00C30FF5" w:rsidP="00C30FF5">
      <w:pPr>
        <w:pStyle w:val="a3"/>
        <w:numPr>
          <w:ilvl w:val="0"/>
          <w:numId w:val="22"/>
        </w:numPr>
        <w:ind w:leftChars="0"/>
      </w:pPr>
      <w:r>
        <w:t>O</w:t>
      </w:r>
      <w:r>
        <w:rPr>
          <w:rFonts w:hint="eastAsia"/>
        </w:rPr>
        <w:t xml:space="preserve">bserver design </w:t>
      </w:r>
    </w:p>
    <w:p w:rsidR="00C30FF5" w:rsidRDefault="00C30FF5" w:rsidP="00C30FF5">
      <w:pPr>
        <w:pStyle w:val="a3"/>
        <w:numPr>
          <w:ilvl w:val="0"/>
          <w:numId w:val="23"/>
        </w:numPr>
        <w:ind w:leftChars="0"/>
      </w:pPr>
      <w:r>
        <w:t>P</w:t>
      </w:r>
      <w:r>
        <w:rPr>
          <w:rFonts w:hint="eastAsia"/>
        </w:rPr>
        <w:t xml:space="preserve">roblem : observe / estimate the state with </w:t>
      </w:r>
      <w:r>
        <w:t>insufficient</w:t>
      </w:r>
      <w:r>
        <w:rPr>
          <w:rFonts w:hint="eastAsia"/>
        </w:rPr>
        <w:t xml:space="preserve"> information</w:t>
      </w:r>
    </w:p>
    <w:p w:rsidR="00C30FF5" w:rsidRDefault="00C30FF5" w:rsidP="00C30FF5">
      <w:pPr>
        <w:pStyle w:val="a3"/>
        <w:ind w:leftChars="0" w:left="1520"/>
      </w:pPr>
      <w:r>
        <w:rPr>
          <w:rFonts w:hint="eastAsia"/>
        </w:rPr>
        <w:t xml:space="preserve">The plant: </w:t>
      </w:r>
    </w:p>
    <w:p w:rsidR="00C30FF5" w:rsidRPr="00945A5B" w:rsidRDefault="00FB04C8" w:rsidP="00C30FF5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 Ax+Bu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(9.4-1)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=Cx                                        (9.4-2) </m:t>
          </m:r>
        </m:oMath>
      </m:oMathPara>
    </w:p>
    <w:p w:rsidR="00C30FF5" w:rsidRDefault="00C30FF5" w:rsidP="00C30FF5">
      <w:pPr>
        <w:pStyle w:val="a3"/>
        <w:numPr>
          <w:ilvl w:val="0"/>
          <w:numId w:val="23"/>
        </w:numPr>
        <w:ind w:leftChars="0"/>
      </w:pPr>
      <w:r w:rsidRPr="00D46F3F">
        <w:rPr>
          <w:rFonts w:hint="eastAsia"/>
          <w:b/>
        </w:rPr>
        <w:t>Design an observer</w:t>
      </w:r>
      <w:r>
        <w:rPr>
          <w:rFonts w:hint="eastAsia"/>
        </w:rPr>
        <w:t>:</w:t>
      </w:r>
    </w:p>
    <w:p w:rsidR="00C30FF5" w:rsidRPr="00D46F3F" w:rsidRDefault="00FB04C8" w:rsidP="00C30FF5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=A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+Bu+L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y-C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(9.4-3) </m:t>
          </m:r>
        </m:oMath>
      </m:oMathPara>
    </w:p>
    <w:p w:rsidR="00C30FF5" w:rsidRDefault="00C30FF5" w:rsidP="00C30FF5">
      <w:r>
        <w:rPr>
          <w:rFonts w:hint="eastAsia"/>
        </w:rPr>
        <w:t xml:space="preserve">%%%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</w:t>
      </w:r>
    </w:p>
    <w:p w:rsidR="00C30FF5" w:rsidRDefault="00C30FF5" w:rsidP="00C30FF5">
      <w:r>
        <w:rPr>
          <w:rFonts w:hint="eastAsia"/>
        </w:rPr>
        <w:t>In the stochastic</w:t>
      </w:r>
      <w:proofErr w:type="gramStart"/>
      <w:r>
        <w:rPr>
          <w:rFonts w:hint="eastAsia"/>
        </w:rPr>
        <w:t>,  the</w:t>
      </w:r>
      <w:proofErr w:type="gramEnd"/>
      <w:r>
        <w:rPr>
          <w:rFonts w:hint="eastAsia"/>
        </w:rPr>
        <w:t xml:space="preserve"> </w:t>
      </w:r>
      <w:r>
        <w:t>estimator</w:t>
      </w:r>
      <w:r>
        <w:rPr>
          <w:rFonts w:hint="eastAsia"/>
        </w:rPr>
        <w:t xml:space="preserve"> ( the conditional expectation </w:t>
      </w:r>
      <m:oMath>
        <m:r>
          <m:rPr>
            <m:sty m:val="p"/>
          </m:rPr>
          <w:rPr>
            <w:rFonts w:ascii="Cambria Math" w:hAnsi="Cambria Math"/>
          </w:rPr>
          <m:t>E[x|z]</m:t>
        </m:r>
      </m:oMath>
      <w:r>
        <w:rPr>
          <w:rFonts w:hint="eastAsia"/>
        </w:rPr>
        <w:t>) is the form as</w:t>
      </w:r>
    </w:p>
    <w:p w:rsidR="00C30FF5" w:rsidRDefault="00FB04C8" w:rsidP="00C30F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+k(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C30FF5" w:rsidRPr="00D46F3F" w:rsidRDefault="00C30FF5" w:rsidP="00C30FF5"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the same structure !!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C30FF5" w:rsidRDefault="00C30FF5" w:rsidP="00C30FF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Analysis </w:t>
      </w:r>
    </w:p>
    <w:p w:rsidR="00C30FF5" w:rsidRDefault="00C30FF5" w:rsidP="00C30FF5">
      <w:pPr>
        <w:pStyle w:val="a3"/>
        <w:ind w:leftChars="0" w:left="1520"/>
      </w:pPr>
      <w:r>
        <w:rPr>
          <w:rFonts w:hint="eastAsia"/>
        </w:rPr>
        <w:t xml:space="preserve">Let us define the error </w:t>
      </w:r>
    </w:p>
    <w:p w:rsidR="00C30FF5" w:rsidRPr="00945A5B" w:rsidRDefault="00FB04C8" w:rsidP="00C30FF5">
      <w:pPr>
        <w:pStyle w:val="a3"/>
        <w:ind w:leftChars="0" w:left="1520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=x-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C30FF5" w:rsidRDefault="00C30FF5" w:rsidP="00C30FF5">
      <w:pPr>
        <w:pStyle w:val="a3"/>
        <w:ind w:leftChars="0" w:left="1520"/>
      </w:pPr>
      <w:r>
        <w:rPr>
          <w:rFonts w:hint="eastAsia"/>
        </w:rPr>
        <w:t xml:space="preserve">Then </w:t>
      </w:r>
    </w:p>
    <w:p w:rsidR="00C30FF5" w:rsidRPr="00FF2B19" w:rsidRDefault="00FB04C8" w:rsidP="00C30FF5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-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=Ax+Bu-</m:t>
          </m:r>
          <m:r>
            <w:rPr>
              <w:rFonts w:ascii="Cambria Math" w:hAnsi="Cambria Math"/>
            </w:rPr>
            <m:t>A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+Bu+L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y-C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A-LC</m:t>
              </m:r>
            </m:e>
          </m:d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                          (9.4-8)</m:t>
          </m:r>
        </m:oMath>
      </m:oMathPara>
    </w:p>
    <w:p w:rsidR="00C30FF5" w:rsidRDefault="00C30FF5" w:rsidP="00C30FF5">
      <w:pPr>
        <w:ind w:left="1160" w:firstLineChars="100" w:firstLine="200"/>
      </w:pPr>
      <w:r>
        <w:rPr>
          <w:rFonts w:hint="eastAsia"/>
        </w:rPr>
        <w:t xml:space="preserve">Hence if </w:t>
      </w:r>
    </w:p>
    <w:p w:rsidR="00C30FF5" w:rsidRPr="00FF2B19" w:rsidRDefault="00C30FF5" w:rsidP="00C30FF5">
      <w:pPr>
        <w:ind w:left="1160" w:firstLineChars="100" w:firstLine="200"/>
      </w:pPr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A-LC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C30FF5" w:rsidRDefault="00C30FF5" w:rsidP="00C30FF5">
      <w:pPr>
        <w:ind w:left="1160" w:firstLineChars="100" w:firstLine="200"/>
      </w:pPr>
      <w:r>
        <w:t>T</w:t>
      </w:r>
      <w:r>
        <w:rPr>
          <w:rFonts w:hint="eastAsia"/>
        </w:rPr>
        <w:t xml:space="preserve">hen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-→0 </m:t>
        </m:r>
      </m:oMath>
      <w:r>
        <w:rPr>
          <w:rFonts w:hint="eastAsia"/>
        </w:rPr>
        <w:t xml:space="preserve"> 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-→x</m:t>
        </m:r>
      </m:oMath>
    </w:p>
    <w:p w:rsidR="00C30FF5" w:rsidRDefault="00C30FF5" w:rsidP="00C30FF5">
      <w:pPr>
        <w:ind w:left="1160" w:firstLineChars="100" w:firstLine="20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C8161BB" wp14:editId="5A8F082B">
            <wp:simplePos x="0" y="0"/>
            <wp:positionH relativeFrom="column">
              <wp:posOffset>1176020</wp:posOffset>
            </wp:positionH>
            <wp:positionV relativeFrom="paragraph">
              <wp:posOffset>122555</wp:posOffset>
            </wp:positionV>
            <wp:extent cx="2642870" cy="2595245"/>
            <wp:effectExtent l="19050" t="19050" r="24130" b="1460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595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FF5" w:rsidRDefault="00C30FF5" w:rsidP="00C30FF5">
      <w:pPr>
        <w:ind w:left="1160" w:firstLineChars="100" w:firstLine="200"/>
      </w:pPr>
    </w:p>
    <w:p w:rsidR="00C30FF5" w:rsidRDefault="00C30FF5" w:rsidP="00C30FF5">
      <w:pPr>
        <w:ind w:left="1160" w:firstLineChars="100" w:firstLine="200"/>
      </w:pPr>
    </w:p>
    <w:p w:rsidR="00C30FF5" w:rsidRDefault="00C30FF5" w:rsidP="00C30FF5">
      <w:pPr>
        <w:ind w:left="1160" w:firstLineChars="100" w:firstLine="200"/>
      </w:pPr>
    </w:p>
    <w:p w:rsidR="00C30FF5" w:rsidRDefault="00C30FF5" w:rsidP="00C30FF5">
      <w:pPr>
        <w:ind w:left="1160" w:firstLineChars="100" w:firstLine="200"/>
      </w:pPr>
    </w:p>
    <w:p w:rsidR="00C30FF5" w:rsidRDefault="00C30FF5" w:rsidP="00C30FF5">
      <w:pPr>
        <w:ind w:left="1160" w:firstLineChars="100" w:firstLine="200"/>
      </w:pPr>
    </w:p>
    <w:p w:rsidR="00C30FF5" w:rsidRDefault="00C30FF5" w:rsidP="00C30FF5">
      <w:pPr>
        <w:ind w:left="1160" w:firstLineChars="100" w:firstLine="200"/>
      </w:pPr>
    </w:p>
    <w:p w:rsidR="00C30FF5" w:rsidRDefault="00C30FF5" w:rsidP="00C30FF5">
      <w:pPr>
        <w:ind w:left="1160" w:firstLineChars="100" w:firstLine="200"/>
      </w:pPr>
    </w:p>
    <w:p w:rsidR="00C30FF5" w:rsidRDefault="00C30FF5" w:rsidP="00C30FF5">
      <w:pPr>
        <w:ind w:left="1160" w:firstLineChars="100" w:firstLine="200"/>
      </w:pPr>
      <w:r>
        <w:rPr>
          <w:rFonts w:hint="eastAsia"/>
        </w:rPr>
        <w:t xml:space="preserve">Hence for any </w:t>
      </w:r>
      <w:r>
        <w:t>stabilizing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observer gain</w:t>
      </w:r>
      <w:proofErr w:type="gramStart"/>
      <w:r>
        <w:t>”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, the observer error is convergent to zero. </w:t>
      </w:r>
    </w:p>
    <w:p w:rsidR="00C30FF5" w:rsidRDefault="00C30FF5" w:rsidP="00C30FF5">
      <w:pPr>
        <w:pStyle w:val="a3"/>
        <w:numPr>
          <w:ilvl w:val="0"/>
          <w:numId w:val="22"/>
        </w:numPr>
        <w:ind w:leftChars="0"/>
      </w:pPr>
      <w:r>
        <w:t>“</w:t>
      </w:r>
      <w:r>
        <w:rPr>
          <w:rFonts w:hint="eastAsia"/>
        </w:rPr>
        <w:t xml:space="preserve">Optimal Observer </w:t>
      </w:r>
      <w:r>
        <w:t>“</w:t>
      </w:r>
      <w:r>
        <w:rPr>
          <w:rFonts w:hint="eastAsia"/>
        </w:rPr>
        <w:t xml:space="preserve">  - deterministic case</w:t>
      </w:r>
    </w:p>
    <w:p w:rsidR="00C30FF5" w:rsidRDefault="00C30FF5" w:rsidP="00C30FF5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Linear Quadratic Regulator </w:t>
      </w:r>
    </w:p>
    <w:p w:rsidR="00C30FF5" w:rsidRDefault="00C30FF5" w:rsidP="00C30FF5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State feedback</w:t>
      </w:r>
    </w:p>
    <w:p w:rsidR="00C30FF5" w:rsidRDefault="00C30FF5" w:rsidP="00C30FF5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Output feedback: design observer for the state feedback </w:t>
      </w:r>
    </w:p>
    <w:p w:rsidR="00C30FF5" w:rsidRDefault="00C30FF5" w:rsidP="00C30FF5">
      <w:pPr>
        <w:pStyle w:val="a3"/>
        <w:ind w:leftChars="0" w:left="1880"/>
        <w:rPr>
          <w:b/>
        </w:rPr>
      </w:pPr>
      <w:r w:rsidRPr="00A80AE1">
        <w:rPr>
          <w:rFonts w:hint="eastAsia"/>
          <w:b/>
        </w:rPr>
        <w:t xml:space="preserve">Observer </w:t>
      </w:r>
      <w:proofErr w:type="gramStart"/>
      <w:r w:rsidRPr="00A80AE1">
        <w:rPr>
          <w:rFonts w:hint="eastAsia"/>
          <w:b/>
        </w:rPr>
        <w:t>gain :</w:t>
      </w:r>
      <w:proofErr w:type="gramEnd"/>
      <w:r w:rsidRPr="00A80AE1">
        <w:rPr>
          <w:rFonts w:hint="eastAsia"/>
          <w:b/>
        </w:rPr>
        <w:t xml:space="preserve"> select </w:t>
      </w:r>
      <m:oMath>
        <m:r>
          <m:rPr>
            <m:sty m:val="b"/>
          </m:rPr>
          <w:rPr>
            <w:rFonts w:ascii="Cambria Math" w:hAnsi="Cambria Math"/>
          </w:rPr>
          <m:t>L</m:t>
        </m:r>
      </m:oMath>
      <w:r w:rsidRPr="00A80AE1">
        <w:rPr>
          <w:rFonts w:hint="eastAsia"/>
          <w:b/>
        </w:rPr>
        <w:t xml:space="preserve"> such that </w:t>
      </w:r>
      <m:oMath>
        <m:r>
          <m:rPr>
            <m:sty m:val="b"/>
          </m:rPr>
          <w:rPr>
            <w:rFonts w:ascii="Cambria Math" w:hAnsi="Cambria Math"/>
          </w:rPr>
          <m:t>(A-LC)</m:t>
        </m:r>
      </m:oMath>
      <w:r w:rsidRPr="00A80AE1">
        <w:rPr>
          <w:rFonts w:hint="eastAsia"/>
          <w:b/>
        </w:rPr>
        <w:t xml:space="preserve"> is asymptotically </w:t>
      </w:r>
      <w:r w:rsidRPr="00A80AE1">
        <w:rPr>
          <w:b/>
        </w:rPr>
        <w:t>stable</w:t>
      </w:r>
      <w:r>
        <w:rPr>
          <w:rFonts w:hint="eastAsia"/>
          <w:b/>
        </w:rPr>
        <w:t xml:space="preserve">. </w:t>
      </w:r>
    </w:p>
    <w:p w:rsidR="00C30FF5" w:rsidRDefault="00C30FF5" w:rsidP="00C30FF5">
      <w:pPr>
        <w:pStyle w:val="a3"/>
        <w:ind w:leftChars="0" w:left="1880"/>
        <w:rPr>
          <w:b/>
        </w:rPr>
      </w:pPr>
      <w:r>
        <w:rPr>
          <w:rFonts w:hint="eastAsia"/>
          <w:b/>
        </w:rPr>
        <w:t xml:space="preserve">In other words, the cost is </w:t>
      </w:r>
    </w:p>
    <w:p w:rsidR="00C30FF5" w:rsidRPr="00A80AE1" w:rsidRDefault="00C30FF5" w:rsidP="00C30FF5">
      <w:pPr>
        <w:pStyle w:val="a3"/>
        <w:ind w:leftChars="0" w:left="1880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Q x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Ru)dt</m:t>
          </m:r>
        </m:oMath>
      </m:oMathPara>
    </w:p>
    <w:p w:rsidR="00C30FF5" w:rsidRDefault="00C30FF5" w:rsidP="00C30FF5">
      <w:pPr>
        <w:pStyle w:val="a3"/>
        <w:ind w:leftChars="0" w:left="1880"/>
        <w:rPr>
          <w:b/>
        </w:rPr>
      </w:pPr>
      <w:r>
        <w:rPr>
          <w:rFonts w:hint="eastAsia"/>
          <w:b/>
        </w:rPr>
        <w:t xml:space="preserve">Then </w:t>
      </w:r>
    </w:p>
    <w:p w:rsidR="00C30FF5" w:rsidRPr="00A80AE1" w:rsidRDefault="00FB04C8" w:rsidP="00C30FF5">
      <w:pPr>
        <w:pStyle w:val="a3"/>
        <w:ind w:leftChars="0" w:left="1880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 -K</m:t>
          </m:r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 xml:space="preserve">,     </m:t>
          </m:r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=f(y,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C30FF5" w:rsidRPr="00A80AE1" w:rsidRDefault="00C30FF5" w:rsidP="00C30FF5">
      <w:pPr>
        <w:pStyle w:val="a3"/>
        <w:ind w:leftChars="0" w:left="1880"/>
        <w:rPr>
          <w:b/>
        </w:rPr>
      </w:pPr>
      <w:r>
        <w:rPr>
          <w:rFonts w:hint="eastAsia"/>
          <w:b/>
        </w:rPr>
        <w:t xml:space="preserve">There is no optimal choice of </w:t>
      </w:r>
      <m:oMath>
        <m:r>
          <m:rPr>
            <m:sty m:val="b"/>
          </m:rPr>
          <w:rPr>
            <w:rFonts w:ascii="Cambria Math" w:hAnsi="Cambria Math"/>
          </w:rPr>
          <m:t>L</m:t>
        </m:r>
      </m:oMath>
    </w:p>
    <w:p w:rsidR="00C30FF5" w:rsidRDefault="00C30FF5" w:rsidP="00C30FF5">
      <w:pPr>
        <w:pStyle w:val="a3"/>
        <w:numPr>
          <w:ilvl w:val="0"/>
          <w:numId w:val="22"/>
        </w:numPr>
        <w:ind w:leftChars="0"/>
      </w:pPr>
      <w:r>
        <w:t xml:space="preserve"> “</w:t>
      </w:r>
      <w:r>
        <w:rPr>
          <w:rFonts w:hint="eastAsia"/>
        </w:rPr>
        <w:t>Optimal Observer/estimator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stochastic case </w:t>
      </w:r>
    </w:p>
    <w:p w:rsidR="00C30FF5" w:rsidRPr="00945A5B" w:rsidRDefault="00C30FF5" w:rsidP="00C30FF5">
      <w:pPr>
        <w:pStyle w:val="a3"/>
        <w:ind w:leftChars="0" w:left="1520"/>
      </w:pPr>
      <w:r>
        <w:t>C</w:t>
      </w:r>
      <w:r>
        <w:rPr>
          <w:rFonts w:hint="eastAsia"/>
        </w:rPr>
        <w:t xml:space="preserve">onsider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 Ax+Bu</m:t>
          </m:r>
          <m:r>
            <m:rPr>
              <m:sty m:val="p"/>
            </m:rPr>
            <w:rPr>
              <w:rFonts w:ascii="Cambria Math" w:hAnsi="Cambria Math"/>
            </w:rPr>
            <m:t>+w                            (9.4-1')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=Cx+v                                          (9.4-2') </m:t>
          </m:r>
        </m:oMath>
      </m:oMathPara>
    </w:p>
    <w:p w:rsidR="00C30FF5" w:rsidRDefault="00C30FF5" w:rsidP="00C30FF5">
      <w:pPr>
        <w:pStyle w:val="a3"/>
        <w:ind w:leftChars="0" w:left="1160"/>
      </w:pPr>
      <w:proofErr w:type="gramStart"/>
      <w:r>
        <w:rPr>
          <w:rFonts w:hint="eastAsia"/>
        </w:rPr>
        <w:lastRenderedPageBreak/>
        <w:t>here</w:t>
      </w:r>
      <w:proofErr w:type="gramEnd"/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w, v</m:t>
        </m:r>
      </m:oMath>
      <w:r>
        <w:rPr>
          <w:rFonts w:hint="eastAsia"/>
        </w:rPr>
        <w:t xml:space="preserve"> are noise. In this case, the states are random processes so that there are many estimators as </w:t>
      </w:r>
      <w:r>
        <w:t>“</w:t>
      </w:r>
      <w:r>
        <w:rPr>
          <w:rFonts w:hint="eastAsia"/>
        </w:rPr>
        <w:t>average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moving average</w:t>
      </w:r>
      <w:r>
        <w:t>”</w:t>
      </w:r>
      <w:r>
        <w:rPr>
          <w:rFonts w:hint="eastAsia"/>
        </w:rPr>
        <w:t xml:space="preserve">, </w:t>
      </w:r>
      <w:proofErr w:type="gramStart"/>
      <w:r>
        <w:t>‘</w:t>
      </w:r>
      <w:r>
        <w:rPr>
          <w:rFonts w:hint="eastAsia"/>
        </w:rPr>
        <w:t>filtering</w:t>
      </w:r>
      <w:r>
        <w:t>”</w:t>
      </w:r>
      <w:proofErr w:type="gramEnd"/>
      <w:r>
        <w:rPr>
          <w:rFonts w:hint="eastAsia"/>
        </w:rPr>
        <w:t xml:space="preserve"> and so on. However, We 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know it in the last semester </w:t>
      </w:r>
      <w:r>
        <w:t>“</w:t>
      </w:r>
      <w:r>
        <w:rPr>
          <w:rFonts w:hint="eastAsia"/>
        </w:rPr>
        <w:t>The best estimator</w:t>
      </w:r>
      <w:r>
        <w:t>”</w:t>
      </w:r>
      <w:r>
        <w:rPr>
          <w:rFonts w:hint="eastAsia"/>
        </w:rPr>
        <w:t xml:space="preserve">, or </w:t>
      </w:r>
      <w:r>
        <w:t>“</w:t>
      </w:r>
      <w:r>
        <w:rPr>
          <w:rFonts w:hint="eastAsia"/>
        </w:rPr>
        <w:t>The minimum min square error estimator</w:t>
      </w:r>
      <w:r>
        <w:t>”</w:t>
      </w:r>
      <w:r>
        <w:rPr>
          <w:rFonts w:hint="eastAsia"/>
        </w:rPr>
        <w:t xml:space="preserve"> which is related to </w:t>
      </w:r>
      <w:r>
        <w:t>“</w:t>
      </w:r>
      <w:r>
        <w:rPr>
          <w:rFonts w:hint="eastAsia"/>
        </w:rPr>
        <w:t>Optimal</w:t>
      </w:r>
      <w:r>
        <w:t>”</w:t>
      </w:r>
      <w:r>
        <w:rPr>
          <w:rFonts w:hint="eastAsia"/>
        </w:rPr>
        <w:t xml:space="preserve">. </w:t>
      </w:r>
      <w:r w:rsidRPr="00766920">
        <w:rPr>
          <w:rFonts w:hint="eastAsia"/>
          <w:b/>
        </w:rPr>
        <w:t xml:space="preserve">In this stochastic process, we may </w:t>
      </w:r>
      <w:r w:rsidRPr="00766920">
        <w:rPr>
          <w:b/>
        </w:rPr>
        <w:t>study</w:t>
      </w:r>
      <w:r w:rsidRPr="00766920">
        <w:rPr>
          <w:rFonts w:hint="eastAsia"/>
          <w:b/>
        </w:rPr>
        <w:t xml:space="preserve"> </w:t>
      </w:r>
      <w:r w:rsidRPr="00766920">
        <w:rPr>
          <w:b/>
        </w:rPr>
        <w:t>optimality.</w:t>
      </w:r>
      <w:r>
        <w:t xml:space="preserve"> </w:t>
      </w:r>
      <w:r>
        <w:rPr>
          <w:rFonts w:hint="eastAsia"/>
        </w:rPr>
        <w:t xml:space="preserve">Here we may design </w:t>
      </w:r>
      <w:r>
        <w:t>“</w:t>
      </w:r>
      <w:r>
        <w:rPr>
          <w:rFonts w:hint="eastAsia"/>
        </w:rPr>
        <w:t xml:space="preserve">optimal </w:t>
      </w:r>
      <w:proofErr w:type="gramStart"/>
      <w:r>
        <w:rPr>
          <w:rFonts w:hint="eastAsia"/>
        </w:rPr>
        <w:t xml:space="preserve">gain </w:t>
      </w:r>
      <w:proofErr w:type="gramEnd"/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t>”</w:t>
      </w:r>
      <w:r>
        <w:rPr>
          <w:rFonts w:hint="eastAsia"/>
        </w:rPr>
        <w:t xml:space="preserve"> depending on the noise characteristics. </w:t>
      </w:r>
    </w:p>
    <w:p w:rsidR="00C30FF5" w:rsidRDefault="00C30FF5" w:rsidP="00C30FF5">
      <w:pPr>
        <w:pStyle w:val="a3"/>
        <w:ind w:leftChars="0" w:left="1160"/>
      </w:pPr>
      <w:r>
        <w:rPr>
          <w:rFonts w:hint="eastAsia"/>
        </w:rPr>
        <w:t xml:space="preserve">So, the problem is to find the best estimator in the </w:t>
      </w:r>
      <w:r>
        <w:t>stochastic</w:t>
      </w:r>
      <w:r>
        <w:rPr>
          <w:rFonts w:hint="eastAsia"/>
        </w:rPr>
        <w:t xml:space="preserve"> system not only to minimize the cost but also </w:t>
      </w:r>
      <w:r>
        <w:t>to estimate the perturbed states.</w:t>
      </w:r>
    </w:p>
    <w:p w:rsidR="00C30FF5" w:rsidRPr="00B1227A" w:rsidRDefault="00C30FF5" w:rsidP="003E6FA4">
      <w:pPr>
        <w:rPr>
          <w:b/>
        </w:rPr>
      </w:pPr>
      <w:proofErr w:type="gramStart"/>
      <w:r w:rsidRPr="00B1227A">
        <w:rPr>
          <w:rFonts w:hint="eastAsia"/>
          <w:b/>
        </w:rPr>
        <w:t>Probability :</w:t>
      </w:r>
      <w:proofErr w:type="gramEnd"/>
      <w:r w:rsidRPr="00B1227A">
        <w:rPr>
          <w:rFonts w:hint="eastAsia"/>
          <w:b/>
        </w:rPr>
        <w:t xml:space="preserve"> Stochastic process</w:t>
      </w:r>
    </w:p>
    <w:p w:rsidR="00445841" w:rsidRDefault="00445841" w:rsidP="003E6FA4">
      <w:r>
        <w:rPr>
          <w:rFonts w:hint="eastAsia"/>
        </w:rPr>
        <w:t>Introduction:</w:t>
      </w:r>
    </w:p>
    <w:p w:rsidR="00445841" w:rsidRDefault="00445841" w:rsidP="00C30FF5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Integral: </w:t>
      </w:r>
    </w:p>
    <w:p w:rsidR="00445841" w:rsidRDefault="00445841" w:rsidP="00445841">
      <w:pPr>
        <w:ind w:firstLine="204"/>
      </w:pPr>
      <w:r>
        <w:rPr>
          <w:rFonts w:hint="eastAsia"/>
        </w:rPr>
        <w:t xml:space="preserve">Any smooth trajectory, whose the first </w:t>
      </w:r>
      <w:r>
        <w:t>derivative</w:t>
      </w:r>
      <w:r>
        <w:rPr>
          <w:rFonts w:hint="eastAsia"/>
        </w:rPr>
        <w:t xml:space="preserve"> exists, can be integrated. However some noise motion is continuous but not smooth. That is the big problem in the end of 20c. The noise, we may </w:t>
      </w:r>
      <w:proofErr w:type="gramStart"/>
      <w:r>
        <w:rPr>
          <w:rFonts w:hint="eastAsia"/>
        </w:rPr>
        <w:t>called ,</w:t>
      </w:r>
      <w:proofErr w:type="gramEnd"/>
      <w:r>
        <w:rPr>
          <w:rFonts w:hint="eastAsia"/>
        </w:rPr>
        <w:t xml:space="preserve"> </w:t>
      </w:r>
      <w:r>
        <w:t>Brownian</w:t>
      </w:r>
      <w:r w:rsidR="00AD0EEE">
        <w:rPr>
          <w:rFonts w:hint="eastAsia"/>
        </w:rPr>
        <w:t xml:space="preserve"> motion. Let us see a deterministic input of a linear differential equation</w:t>
      </w:r>
    </w:p>
    <w:p w:rsidR="00445841" w:rsidRPr="00445841" w:rsidRDefault="00FB04C8" w:rsidP="00445841">
      <w:pPr>
        <w:ind w:firstLine="20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=-x+u(t)</m:t>
          </m:r>
        </m:oMath>
      </m:oMathPara>
    </w:p>
    <w:p w:rsidR="00445841" w:rsidRDefault="00445841" w:rsidP="00445841">
      <w:pPr>
        <w:ind w:firstLine="204"/>
      </w:pPr>
      <w:r>
        <w:rPr>
          <w:rFonts w:hint="eastAsia"/>
        </w:rPr>
        <w:t>Then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</w:rPr>
            <m:t>dτ</m:t>
          </m:r>
        </m:oMath>
      </m:oMathPara>
    </w:p>
    <w:p w:rsidR="00445841" w:rsidRDefault="00AD0EEE" w:rsidP="00445841">
      <w:pPr>
        <w:ind w:firstLine="204"/>
      </w:pPr>
      <w:proofErr w:type="gramStart"/>
      <w:r>
        <w:rPr>
          <w:rFonts w:hint="eastAsia"/>
        </w:rPr>
        <w:t>w</w:t>
      </w:r>
      <w:r w:rsidR="00445841">
        <w:rPr>
          <w:rFonts w:hint="eastAsia"/>
        </w:rPr>
        <w:t>hich</w:t>
      </w:r>
      <w:proofErr w:type="gramEnd"/>
      <w:r w:rsidR="00445841">
        <w:rPr>
          <w:rFonts w:hint="eastAsia"/>
        </w:rPr>
        <w:t xml:space="preserve"> is the famous convolution inte</w:t>
      </w:r>
      <w:r>
        <w:rPr>
          <w:rFonts w:hint="eastAsia"/>
        </w:rPr>
        <w:t xml:space="preserve">gral. </w:t>
      </w:r>
      <w:r>
        <w:t>L</w:t>
      </w:r>
      <w:r>
        <w:rPr>
          <w:rFonts w:hint="eastAsia"/>
        </w:rPr>
        <w:t>et us consider the input is noise, i.e., random process.</w:t>
      </w:r>
    </w:p>
    <w:p w:rsidR="00AD0EEE" w:rsidRPr="00445841" w:rsidRDefault="00FB04C8" w:rsidP="00AD0EEE">
      <w:pPr>
        <w:ind w:firstLine="20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=-x+w(t)</m:t>
          </m:r>
        </m:oMath>
      </m:oMathPara>
    </w:p>
    <w:p w:rsidR="00AD0EEE" w:rsidRDefault="00AD0EEE" w:rsidP="00AD0EEE">
      <w:pPr>
        <w:ind w:leftChars="50" w:left="200" w:hangingChars="50" w:hanging="100"/>
      </w:pPr>
      <w:r>
        <w:rPr>
          <w:rFonts w:hint="eastAsia"/>
        </w:rPr>
        <w:t xml:space="preserve">Here, we do know, as heuristically,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a random process with a pdf. Then how to characterize </w:t>
      </w:r>
    </w:p>
    <w:p w:rsidR="00AD0EEE" w:rsidRPr="00AD0EEE" w:rsidRDefault="00AD0EEE" w:rsidP="00445841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,…</m:t>
          </m:r>
        </m:oMath>
      </m:oMathPara>
    </w:p>
    <w:p w:rsidR="00AD0EEE" w:rsidRPr="00AD0EEE" w:rsidRDefault="00AD0EEE" w:rsidP="00AD0EEE">
      <w:pPr>
        <w:rPr>
          <w:b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</w:t>
      </w:r>
      <w:r>
        <w:t>n</w:t>
      </w:r>
      <w:proofErr w:type="gramEnd"/>
      <w:r>
        <w:t xml:space="preserve"> </w:t>
      </w:r>
      <w:r>
        <w:rPr>
          <w:rFonts w:hint="eastAsia"/>
        </w:rPr>
        <w:t>case of a continuous but not differentiable noise</w:t>
      </w:r>
      <w:r>
        <w:t>…</w:t>
      </w:r>
      <w:r>
        <w:rPr>
          <w:rFonts w:hint="eastAsia"/>
        </w:rPr>
        <w:t xml:space="preserve">Last semester, we may consider </w:t>
      </w:r>
      <w:r>
        <w:t>“</w:t>
      </w:r>
      <w:r>
        <w:rPr>
          <w:rFonts w:hint="eastAsia"/>
        </w:rPr>
        <w:t xml:space="preserve">The best </w:t>
      </w:r>
      <w:r>
        <w:t>estimator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, the conditional expectation in discrete system. How about in continuous system? In the optimal controller design of a linear system, which is continuous, we 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know, </w:t>
      </w:r>
      <w:proofErr w:type="spellStart"/>
      <w:r>
        <w:rPr>
          <w:rFonts w:hint="eastAsia"/>
        </w:rPr>
        <w:t>Lyap</w:t>
      </w:r>
      <w:r w:rsidR="00E02A27">
        <w:rPr>
          <w:rFonts w:hint="eastAsia"/>
        </w:rPr>
        <w:t>u</w:t>
      </w:r>
      <w:r>
        <w:rPr>
          <w:rFonts w:hint="eastAsia"/>
        </w:rPr>
        <w:t>nov</w:t>
      </w:r>
      <w:proofErr w:type="spellEnd"/>
      <w:r>
        <w:rPr>
          <w:rFonts w:hint="eastAsia"/>
        </w:rPr>
        <w:t xml:space="preserve">, or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regarding to optimal controller design problem. Let us </w:t>
      </w:r>
      <w:r>
        <w:t xml:space="preserve">tackle </w:t>
      </w:r>
      <w:proofErr w:type="gramStart"/>
      <w:r>
        <w:t>“</w:t>
      </w:r>
      <w:r>
        <w:rPr>
          <w:rFonts w:hint="eastAsia"/>
        </w:rPr>
        <w:t xml:space="preserve"> a</w:t>
      </w:r>
      <w:proofErr w:type="gramEnd"/>
      <w:r>
        <w:rPr>
          <w:rFonts w:hint="eastAsia"/>
        </w:rPr>
        <w:t xml:space="preserve"> difficult </w:t>
      </w:r>
      <w:r>
        <w:t>“</w:t>
      </w:r>
      <w:r>
        <w:rPr>
          <w:rFonts w:hint="eastAsia"/>
        </w:rPr>
        <w:t xml:space="preserve"> stochastic integral </w:t>
      </w:r>
      <w:r>
        <w:t>“</w:t>
      </w:r>
      <w:r>
        <w:rPr>
          <w:rFonts w:hint="eastAsia"/>
        </w:rPr>
        <w:t xml:space="preserve"> </w:t>
      </w:r>
      <w:r w:rsidRPr="00AD0EEE">
        <w:rPr>
          <w:rFonts w:hint="eastAsia"/>
          <w:b/>
        </w:rPr>
        <w:t>so called I</w:t>
      </w:r>
      <w:r w:rsidRPr="00AD0EEE">
        <w:rPr>
          <w:b/>
        </w:rPr>
        <w:t>t</w:t>
      </w:r>
      <w:r w:rsidRPr="00AD0EEE">
        <w:rPr>
          <w:rFonts w:hint="eastAsia"/>
          <w:b/>
        </w:rPr>
        <w:t xml:space="preserve">o integral. </w:t>
      </w:r>
      <w:r w:rsidR="00C70559">
        <w:rPr>
          <w:rFonts w:hint="eastAsia"/>
          <w:b/>
        </w:rPr>
        <w:t>The following will be the last semester subject which are skipped</w:t>
      </w:r>
      <w:proofErr w:type="gramStart"/>
      <w:r w:rsidR="00C70559">
        <w:rPr>
          <w:rFonts w:hint="eastAsia"/>
          <w:b/>
        </w:rPr>
        <w:t>..</w:t>
      </w:r>
      <w:proofErr w:type="gramEnd"/>
      <w:r w:rsidR="00C70559">
        <w:rPr>
          <w:rFonts w:hint="eastAsia"/>
          <w:b/>
        </w:rPr>
        <w:t xml:space="preserve"> So the reference is the last semester textbook, </w:t>
      </w:r>
      <w:r w:rsidR="00C70559">
        <w:rPr>
          <w:b/>
        </w:rPr>
        <w:t>“</w:t>
      </w:r>
      <w:proofErr w:type="spellStart"/>
      <w:r w:rsidR="00C70559">
        <w:rPr>
          <w:rFonts w:hint="eastAsia"/>
          <w:b/>
        </w:rPr>
        <w:t>Speyor</w:t>
      </w:r>
      <w:r w:rsidR="00C70559">
        <w:rPr>
          <w:b/>
        </w:rPr>
        <w:t>’</w:t>
      </w:r>
      <w:r w:rsidR="00C70559">
        <w:rPr>
          <w:rFonts w:hint="eastAsia"/>
          <w:b/>
        </w:rPr>
        <w:t>s</w:t>
      </w:r>
      <w:proofErr w:type="spellEnd"/>
      <w:r w:rsidR="00C70559">
        <w:rPr>
          <w:rFonts w:hint="eastAsia"/>
          <w:b/>
        </w:rPr>
        <w:t xml:space="preserve"> Stochastic</w:t>
      </w:r>
      <w:proofErr w:type="gramStart"/>
      <w:r w:rsidR="00C70559">
        <w:rPr>
          <w:rFonts w:hint="eastAsia"/>
          <w:b/>
        </w:rPr>
        <w:t>,</w:t>
      </w:r>
      <w:r w:rsidR="00C70559">
        <w:rPr>
          <w:b/>
        </w:rPr>
        <w:t>…</w:t>
      </w:r>
      <w:proofErr w:type="gramEnd"/>
      <w:r w:rsidR="00C70559">
        <w:rPr>
          <w:b/>
        </w:rPr>
        <w:t>”</w:t>
      </w:r>
    </w:p>
    <w:p w:rsidR="00AF4559" w:rsidRDefault="003E6FA4" w:rsidP="003E6F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Stochastic Processes and Stochastic Calculus</w:t>
      </w:r>
    </w:p>
    <w:p w:rsidR="00E26247" w:rsidRDefault="00E26247" w:rsidP="00E2624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 xml:space="preserve">Reference </w:t>
      </w:r>
      <w:r>
        <w:t>“</w:t>
      </w:r>
      <w:r>
        <w:rPr>
          <w:rFonts w:hint="eastAsia"/>
        </w:rPr>
        <w:t xml:space="preserve"> Optimal control, Lewis Chap.9.4)   </w:t>
      </w:r>
    </w:p>
    <w:p w:rsidR="003E6FA4" w:rsidRDefault="003E6FA4" w:rsidP="00C70559">
      <w:pPr>
        <w:ind w:left="40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comments</w:t>
      </w:r>
    </w:p>
    <w:p w:rsidR="00AA7FC0" w:rsidRDefault="00AA7FC0" w:rsidP="003E6FA4">
      <w:pPr>
        <w:pStyle w:val="a3"/>
        <w:ind w:leftChars="0"/>
      </w:pPr>
      <w:r>
        <w:rPr>
          <w:rFonts w:hint="eastAsia"/>
        </w:rPr>
        <w:t xml:space="preserve">In the microscopic motion of molecular its position is measureable so that </w:t>
      </w:r>
    </w:p>
    <w:p w:rsidR="006F0C00" w:rsidRPr="006F0C00" w:rsidRDefault="006F0C00" w:rsidP="003E6FA4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=a+(noise)</m:t>
          </m:r>
        </m:oMath>
      </m:oMathPara>
    </w:p>
    <w:p w:rsidR="006F0C00" w:rsidRPr="006F0C00" w:rsidRDefault="00AA7FC0" w:rsidP="00AA7FC0">
      <w:pPr>
        <w:ind w:firstLineChars="400" w:firstLine="800"/>
      </w:pPr>
      <w:r>
        <w:rPr>
          <w:rFonts w:hint="eastAsia"/>
        </w:rPr>
        <w:t xml:space="preserve">Now the velocity of the molecular is </w:t>
      </w:r>
      <w:r w:rsidR="006F0C00">
        <w:rPr>
          <w:rFonts w:hint="eastAsia"/>
        </w:rPr>
        <w:t xml:space="preserve"> </w:t>
      </w:r>
    </w:p>
    <w:p w:rsidR="003E6FA4" w:rsidRPr="003E6FA4" w:rsidRDefault="006F0C00" w:rsidP="003E6FA4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noise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6F0C00" w:rsidRDefault="00AA7FC0" w:rsidP="006F0C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If the noise is a</w:t>
      </w:r>
      <w:r w:rsidR="006F0C00">
        <w:rPr>
          <w:rFonts w:hint="eastAsia"/>
        </w:rPr>
        <w:t xml:space="preserve"> Brownian motion,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noise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 w:rsidR="006F0C00">
        <w:rPr>
          <w:rFonts w:hint="eastAsia"/>
        </w:rPr>
        <w:t xml:space="preserve"> is not defined at any time. </w:t>
      </w:r>
    </w:p>
    <w:p w:rsidR="00AA7FC0" w:rsidRDefault="00AA7FC0" w:rsidP="00AA7FC0">
      <w:pPr>
        <w:pStyle w:val="a3"/>
        <w:ind w:leftChars="0" w:left="1160"/>
      </w:pPr>
      <w:r>
        <w:rPr>
          <w:rFonts w:hint="eastAsia"/>
        </w:rPr>
        <w:t xml:space="preserve">In fact if you measure </w:t>
      </w:r>
      <w:r>
        <w:t>something</w:t>
      </w:r>
      <w:r>
        <w:rPr>
          <w:rFonts w:hint="eastAsia"/>
        </w:rPr>
        <w:t xml:space="preserve"> using a </w:t>
      </w:r>
      <w:r>
        <w:t>continuous</w:t>
      </w:r>
      <w:r>
        <w:rPr>
          <w:rFonts w:hint="eastAsia"/>
        </w:rPr>
        <w:t xml:space="preserve"> sensor, the noise is look like a Brownian motion. Hence the derivative of the output of the sensor is not defined.</w:t>
      </w:r>
    </w:p>
    <w:p w:rsidR="00AA7FC0" w:rsidRDefault="00AA7FC0" w:rsidP="00AA7FC0">
      <w:pPr>
        <w:pStyle w:val="a3"/>
        <w:ind w:leftChars="0" w:left="1160"/>
      </w:pPr>
      <w:r>
        <w:rPr>
          <w:rFonts w:hint="eastAsia"/>
        </w:rPr>
        <w:t xml:space="preserve">Engineers are </w:t>
      </w:r>
      <w:r w:rsidRPr="00C70559">
        <w:rPr>
          <w:rFonts w:hint="eastAsia"/>
          <w:b/>
        </w:rPr>
        <w:t>approximated this</w:t>
      </w:r>
      <w:r>
        <w:rPr>
          <w:rFonts w:hint="eastAsia"/>
        </w:rPr>
        <w:t xml:space="preserve"> as a white noise even if the derivative is not exist.</w:t>
      </w:r>
    </w:p>
    <w:p w:rsidR="00AA7FC0" w:rsidRPr="00C70559" w:rsidRDefault="00AA7FC0" w:rsidP="00AA7FC0">
      <w:pPr>
        <w:pStyle w:val="a3"/>
        <w:ind w:leftChars="0" w:left="1160" w:firstLineChars="1050" w:firstLine="2100"/>
        <w:rPr>
          <w:b/>
        </w:rPr>
      </w:pPr>
      <w:r w:rsidRPr="00C70559">
        <w:rPr>
          <w:rFonts w:hint="eastAsia"/>
          <w:b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=white noise=W(t) </m:t>
        </m:r>
      </m:oMath>
    </w:p>
    <w:p w:rsidR="00AA7FC0" w:rsidRDefault="00AA7FC0" w:rsidP="006F0C00">
      <w:pPr>
        <w:pStyle w:val="a3"/>
        <w:ind w:leftChars="0" w:left="1160"/>
      </w:pPr>
      <w:r>
        <w:rPr>
          <w:rFonts w:hint="eastAsia"/>
        </w:rPr>
        <w:t xml:space="preserve">So that </w:t>
      </w:r>
    </w:p>
    <w:p w:rsidR="00AA7FC0" w:rsidRPr="00C70559" w:rsidRDefault="00C70559" w:rsidP="006F0C00">
      <w:pPr>
        <w:pStyle w:val="a3"/>
        <w:ind w:leftChars="0" w:left="1160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δ(t-τ)</m:t>
          </m:r>
        </m:oMath>
      </m:oMathPara>
    </w:p>
    <w:p w:rsidR="003E6FA4" w:rsidRDefault="00620679" w:rsidP="00620679">
      <w:pPr>
        <w:pStyle w:val="a3"/>
        <w:ind w:leftChars="0"/>
      </w:pPr>
      <w:r>
        <w:rPr>
          <w:rFonts w:hint="eastAsia"/>
        </w:rPr>
        <w:t xml:space="preserve">                                                             %%%%</w:t>
      </w:r>
    </w:p>
    <w:p w:rsidR="00620679" w:rsidRDefault="00620679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Random Walk and Brownian Motion</w:t>
      </w:r>
    </w:p>
    <w:p w:rsidR="00620679" w:rsidRDefault="00620679" w:rsidP="006206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 5.1 A scalar Brownian motion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defined as a process such that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is a Gaussian random variable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(t,s)</m:t>
        </m:r>
      </m:oMath>
    </w:p>
    <w:p w:rsidR="00C7055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has independent increments</w:t>
      </w:r>
      <w:r w:rsidR="00C70559">
        <w:rPr>
          <w:rFonts w:hint="eastAsia"/>
        </w:rPr>
        <w:t>, i.e., the increment</w:t>
      </w:r>
    </w:p>
    <w:p w:rsidR="00620679" w:rsidRDefault="00C70559" w:rsidP="00C70559">
      <w:pPr>
        <w:pStyle w:val="a3"/>
        <w:ind w:leftChars="0" w:left="232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independent</w:t>
      </w:r>
    </w:p>
    <w:p w:rsidR="00620679" w:rsidRDefault="007028F0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</w:p>
    <w:p w:rsidR="000A76C2" w:rsidRDefault="000A76C2" w:rsidP="000A76C2">
      <w:r>
        <w:rPr>
          <w:rFonts w:hint="eastAsia"/>
        </w:rPr>
        <w:t xml:space="preserve">    %%% </w:t>
      </w:r>
      <w:proofErr w:type="spell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modelling for a </w:t>
      </w:r>
      <w:r>
        <w:t>Brownian</w:t>
      </w:r>
      <w:r>
        <w:rPr>
          <w:rFonts w:hint="eastAsia"/>
        </w:rPr>
        <w:t xml:space="preserve"> motion</w:t>
      </w:r>
    </w:p>
    <w:p w:rsidR="00B053EA" w:rsidRDefault="00B053EA" w:rsidP="00B053E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Consider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(t,s)</m:t>
        </m:r>
      </m:oMath>
    </w:p>
    <w:p w:rsidR="00B053EA" w:rsidRDefault="00041008" w:rsidP="00B053EA">
      <w:pPr>
        <w:pStyle w:val="a3"/>
        <w:ind w:leftChars="0" w:left="1520"/>
      </w:pPr>
      <w:r>
        <w:rPr>
          <w:rFonts w:hint="eastAsia"/>
        </w:rPr>
        <w:lastRenderedPageBreak/>
        <w:t xml:space="preserve">The Brownian motion is not independent since if it is independent </w:t>
      </w:r>
    </w:p>
    <w:p w:rsidR="00041008" w:rsidRPr="00041008" w:rsidRDefault="00041008" w:rsidP="00B053EA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=0≠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t,s</m:t>
                  </m:r>
                </m:e>
              </m:d>
            </m:e>
          </m:func>
        </m:oMath>
      </m:oMathPara>
    </w:p>
    <w:p w:rsidR="00041008" w:rsidRDefault="00041008" w:rsidP="00B053EA">
      <w:pPr>
        <w:pStyle w:val="a3"/>
        <w:ind w:leftChars="0" w:left="1520"/>
      </w:pPr>
      <w:r>
        <w:rPr>
          <w:rFonts w:hint="eastAsia"/>
        </w:rPr>
        <w:t>However the increment is independent</w:t>
      </w:r>
      <w:r w:rsidR="00717DE0">
        <w:rPr>
          <w:rFonts w:hint="eastAsia"/>
        </w:rPr>
        <w:t xml:space="preserve"> by definition</w:t>
      </w:r>
      <w:r>
        <w:rPr>
          <w:rFonts w:hint="eastAsia"/>
        </w:rPr>
        <w:t>, i.e.</w:t>
      </w:r>
      <w:r w:rsidR="005D5CB9">
        <w:rPr>
          <w:rFonts w:hint="eastAsia"/>
        </w:rPr>
        <w:t xml:space="preserve"> if the intervals are not overlapped, </w:t>
      </w:r>
    </w:p>
    <w:p w:rsidR="00041008" w:rsidRPr="00041008" w:rsidRDefault="00041008" w:rsidP="00B053EA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(X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</w:rPr>
            <m:t>)]= 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(X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)] E[(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)]=0 </m:t>
          </m:r>
        </m:oMath>
      </m:oMathPara>
    </w:p>
    <w:p w:rsidR="00041008" w:rsidRDefault="00041008" w:rsidP="00B053EA">
      <w:pPr>
        <w:pStyle w:val="a3"/>
        <w:ind w:leftChars="0" w:left="1520"/>
      </w:pPr>
      <w:r>
        <w:rPr>
          <w:rFonts w:hint="eastAsia"/>
        </w:rPr>
        <w:t xml:space="preserve">The variance of it is </w:t>
      </w:r>
    </w:p>
    <w:p w:rsidR="00041008" w:rsidRPr="00041008" w:rsidRDefault="00041008" w:rsidP="00B053EA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t </m:t>
          </m:r>
        </m:oMath>
      </m:oMathPara>
    </w:p>
    <w:p w:rsidR="000A76C2" w:rsidRDefault="000A76C2" w:rsidP="000A76C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Continuity: A R.V is continuous in the mea</w:t>
      </w:r>
      <w:r w:rsidR="00B053EA">
        <w:rPr>
          <w:rFonts w:hint="eastAsia"/>
        </w:rPr>
        <w:t>n</w:t>
      </w:r>
      <w:r>
        <w:rPr>
          <w:rFonts w:hint="eastAsia"/>
        </w:rPr>
        <w:t xml:space="preserve"> </w:t>
      </w:r>
      <w:r>
        <w:t>square</w:t>
      </w:r>
      <w:r>
        <w:rPr>
          <w:rFonts w:hint="eastAsia"/>
        </w:rPr>
        <w:t xml:space="preserve"> sense if its corre</w:t>
      </w:r>
      <w:r w:rsidR="00B053EA">
        <w:rPr>
          <w:rFonts w:hint="eastAsia"/>
        </w:rPr>
        <w:t>lation</w:t>
      </w:r>
      <w:r>
        <w:rPr>
          <w:rFonts w:hint="eastAsia"/>
        </w:rPr>
        <w:t xml:space="preserve"> is continuous. </w:t>
      </w:r>
      <w:r>
        <w:t>Now</w:t>
      </w:r>
      <w:r>
        <w:rPr>
          <w:rFonts w:hint="eastAsia"/>
        </w:rPr>
        <w:t xml:space="preserve"> a </w:t>
      </w:r>
      <w:r>
        <w:t>Brownian</w:t>
      </w:r>
      <w:r>
        <w:rPr>
          <w:rFonts w:hint="eastAsia"/>
        </w:rPr>
        <w:t xml:space="preserve"> motion</w:t>
      </w:r>
      <w:r>
        <w:t>’</w:t>
      </w:r>
      <w:r>
        <w:rPr>
          <w:rFonts w:hint="eastAsia"/>
        </w:rPr>
        <w:t xml:space="preserve">s </w:t>
      </w:r>
      <w:r>
        <w:t>correlation</w:t>
      </w:r>
      <w:r>
        <w:rPr>
          <w:rFonts w:hint="eastAsia"/>
        </w:rPr>
        <w:t xml:space="preserve"> is </w:t>
      </w:r>
    </w:p>
    <w:p w:rsidR="000A76C2" w:rsidRDefault="000A76C2" w:rsidP="000A76C2">
      <w:pPr>
        <w:ind w:left="360" w:firstLineChars="1200" w:firstLine="240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t+h'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(t+h,t+h')</m:t>
        </m:r>
      </m:oMath>
    </w:p>
    <w:p w:rsidR="000A76C2" w:rsidRDefault="000A76C2" w:rsidP="000A76C2">
      <w:r>
        <w:rPr>
          <w:rFonts w:hint="eastAsia"/>
        </w:rPr>
        <w:tab/>
      </w:r>
      <w:r>
        <w:rPr>
          <w:rFonts w:hint="eastAsia"/>
        </w:rPr>
        <w:tab/>
        <w:t xml:space="preserve">This </w:t>
      </w:r>
      <w:r>
        <w:t>correction</w:t>
      </w:r>
      <w:r>
        <w:rPr>
          <w:rFonts w:hint="eastAsia"/>
        </w:rPr>
        <w:t xml:space="preserve"> is continuous since </w:t>
      </w:r>
    </w:p>
    <w:p w:rsidR="000A76C2" w:rsidRPr="00B053EA" w:rsidRDefault="00FB04C8" w:rsidP="000A76C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 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t+h'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 xml:space="preserve">h 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→0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t 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7231A" w:rsidRDefault="0037231A" w:rsidP="0037231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White noise : define as the derivative of a Brownian motion</w:t>
      </w:r>
    </w:p>
    <w:p w:rsidR="002F251B" w:rsidRDefault="002F251B" w:rsidP="0037231A">
      <w:pPr>
        <w:pStyle w:val="a3"/>
        <w:ind w:leftChars="0" w:left="1520"/>
      </w:pPr>
      <w:r>
        <w:rPr>
          <w:rFonts w:hint="eastAsia"/>
        </w:rPr>
        <w:t>In principle, Brownian motion is not differentiable at any time, in any sense. Despite this, it is simply assert that</w:t>
      </w:r>
    </w:p>
    <w:p w:rsidR="002F251B" w:rsidRPr="002F251B" w:rsidRDefault="00FB04C8" w:rsidP="0037231A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t-τ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δ(t-τ)</m:t>
          </m:r>
        </m:oMath>
      </m:oMathPara>
    </w:p>
    <w:p w:rsidR="002F251B" w:rsidRPr="002F251B" w:rsidRDefault="002F251B" w:rsidP="0037231A">
      <w:pPr>
        <w:pStyle w:val="a3"/>
        <w:ind w:leftChars="0" w:left="1520"/>
      </w:pPr>
      <w:r>
        <w:t>H</w:t>
      </w:r>
      <w:r>
        <w:rPr>
          <w:rFonts w:hint="eastAsia"/>
        </w:rPr>
        <w:t xml:space="preserve">ere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is denoted as </w:t>
      </w:r>
      <w:r w:rsidRPr="002F251B">
        <w:rPr>
          <w:rFonts w:hint="eastAsia"/>
          <w:b/>
        </w:rPr>
        <w:t>White Noise</w:t>
      </w:r>
      <w:r>
        <w:rPr>
          <w:rFonts w:hint="eastAsia"/>
        </w:rPr>
        <w:t xml:space="preserve">. As you see the white noise correlation is not continuous. </w:t>
      </w:r>
    </w:p>
    <w:p w:rsidR="00620679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Mean Square Calculus</w:t>
      </w:r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Consider the following</w:t>
      </w:r>
    </w:p>
    <w:p w:rsidR="007028F0" w:rsidRPr="007028F0" w:rsidRDefault="00FB04C8" w:rsidP="007028F0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=Ax+w</m:t>
          </m:r>
        </m:oMath>
      </m:oMathPara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Then the solution is</w:t>
      </w:r>
    </w:p>
    <w:p w:rsidR="007028F0" w:rsidRPr="007028F0" w:rsidRDefault="007028F0" w:rsidP="007028F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dη                              (5.13)</m:t>
              </m:r>
            </m:e>
          </m:nary>
        </m:oMath>
      </m:oMathPara>
    </w:p>
    <w:p w:rsidR="00E05FC6" w:rsidRPr="007028F0" w:rsidRDefault="00B31989" w:rsidP="007028F0">
      <w:pPr>
        <w:pStyle w:val="a3"/>
        <w:ind w:leftChars="0" w:left="1160"/>
      </w:pPr>
      <w:r>
        <w:rPr>
          <w:rFonts w:hint="eastAsia"/>
        </w:rPr>
        <w:t>If w</w:t>
      </w:r>
      <w:r w:rsidR="007028F0">
        <w:rPr>
          <w:rFonts w:hint="eastAsia"/>
        </w:rPr>
        <w:t xml:space="preserve"> is the white noise, it is not integral in common sense.</w:t>
      </w:r>
    </w:p>
    <w:p w:rsidR="007028F0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Wiener Integrals</w:t>
      </w:r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>Consider</w:t>
      </w:r>
    </w:p>
    <w:p w:rsidR="007028F0" w:rsidRPr="007028F0" w:rsidRDefault="007028F0" w:rsidP="00B31989">
      <w:pPr>
        <w:pStyle w:val="a3"/>
        <w:ind w:leftChars="0" w:left="1160" w:firstLineChars="150" w:firstLine="30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5.29</m:t>
              </m:r>
            </m:e>
          </m:d>
        </m:oMath>
      </m:oMathPara>
    </w:p>
    <w:p w:rsidR="007028F0" w:rsidRDefault="007028F0" w:rsidP="007028F0">
      <w:pPr>
        <w:pStyle w:val="a3"/>
        <w:ind w:leftChars="0" w:left="1160"/>
      </w:pPr>
      <w:r>
        <w:rPr>
          <w:rFonts w:hint="eastAsia"/>
        </w:rPr>
        <w:t xml:space="preserve">Then </w:t>
      </w:r>
    </w:p>
    <w:p w:rsidR="003658C4" w:rsidRPr="003658C4" w:rsidRDefault="003658C4" w:rsidP="003658C4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 xml:space="preserve">dy=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 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028F0" w:rsidRPr="007028F0" w:rsidRDefault="003658C4" w:rsidP="007028F0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 xml:space="preserve">re the same to the ordinary integral </w:t>
      </w:r>
      <m:oMath>
        <m:r>
          <w:rPr>
            <w:rFonts w:ascii="Cambria Math" w:hAnsi="Cambria Math"/>
          </w:rPr>
          <m:t xml:space="preserve">  </m:t>
        </m:r>
      </m:oMath>
    </w:p>
    <w:p w:rsidR="007028F0" w:rsidRDefault="003658C4" w:rsidP="00620679">
      <w:pPr>
        <w:pStyle w:val="a3"/>
        <w:numPr>
          <w:ilvl w:val="1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integral</w:t>
      </w:r>
    </w:p>
    <w:p w:rsidR="003658C4" w:rsidRPr="003658C4" w:rsidRDefault="00FB04C8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658C4" w:rsidRDefault="003658C4" w:rsidP="003658C4">
      <w:pPr>
        <w:pStyle w:val="a3"/>
        <w:ind w:leftChars="0" w:left="1160"/>
      </w:pPr>
      <w:proofErr w:type="gramStart"/>
      <w:r>
        <w:rPr>
          <w:rFonts w:hint="eastAsia"/>
        </w:rPr>
        <w:t>where</w:t>
      </w:r>
      <w:proofErr w:type="gramEnd"/>
    </w:p>
    <w:p w:rsidR="003658C4" w:rsidRPr="003658C4" w:rsidRDefault="00FB04C8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658C4" w:rsidRDefault="00F94514" w:rsidP="003658C4">
      <w:pPr>
        <w:pStyle w:val="a3"/>
        <w:ind w:leftChars="0" w:left="1160"/>
      </w:pPr>
      <w:proofErr w:type="gramStart"/>
      <w:r>
        <w:rPr>
          <w:rFonts w:hint="eastAsia"/>
        </w:rPr>
        <w:t>i</w:t>
      </w:r>
      <w:r w:rsidR="00844857">
        <w:rPr>
          <w:rFonts w:hint="eastAsia"/>
        </w:rPr>
        <w:t>s</w:t>
      </w:r>
      <w:proofErr w:type="gramEnd"/>
      <w:r w:rsidR="00844857">
        <w:rPr>
          <w:rFonts w:hint="eastAsia"/>
        </w:rPr>
        <w:t xml:space="preserve"> defined in terms of its integral representation as</w:t>
      </w:r>
    </w:p>
    <w:p w:rsidR="003658C4" w:rsidRPr="005D5CB9" w:rsidRDefault="003658C4" w:rsidP="003658C4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:rsidR="005D5CB9" w:rsidRDefault="005D5CB9" w:rsidP="003658C4">
      <w:pPr>
        <w:pStyle w:val="a3"/>
        <w:ind w:leftChars="0" w:left="116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5D5CB9" w:rsidRPr="007F3A99" w:rsidRDefault="005D5CB9" w:rsidP="003658C4">
      <w:pPr>
        <w:pStyle w:val="a3"/>
        <w:ind w:leftChars="0" w:left="1160"/>
      </w:pPr>
      <w:r>
        <w:rPr>
          <w:rFonts w:hint="eastAsia"/>
        </w:rPr>
        <w:t xml:space="preserve">Here instead of the derivative of the </w:t>
      </w:r>
      <w:r>
        <w:t>Brownian</w:t>
      </w:r>
      <w:r>
        <w:rPr>
          <w:rFonts w:hint="eastAsia"/>
        </w:rPr>
        <w:t xml:space="preserve"> motion, </w:t>
      </w:r>
      <w:r w:rsidR="00666956">
        <w:rPr>
          <w:rFonts w:hint="eastAsia"/>
        </w:rPr>
        <w:t xml:space="preserve">the increment of the Brownian is considered. </w:t>
      </w:r>
      <w:r w:rsidR="00666956">
        <w:rPr>
          <w:rFonts w:hint="eastAsia"/>
        </w:rPr>
        <w:tab/>
      </w:r>
      <w:r w:rsidR="00666956">
        <w:rPr>
          <w:rFonts w:hint="eastAsia"/>
        </w:rPr>
        <w:tab/>
      </w:r>
      <w:r w:rsidR="00666956">
        <w:rPr>
          <w:rFonts w:hint="eastAsia"/>
        </w:rPr>
        <w:tab/>
      </w:r>
      <w:r w:rsidR="00666956">
        <w:rPr>
          <w:rFonts w:hint="eastAsia"/>
        </w:rPr>
        <w:tab/>
      </w:r>
      <w:r w:rsidR="00666956">
        <w:rPr>
          <w:rFonts w:hint="eastAsia"/>
        </w:rPr>
        <w:tab/>
        <w:t>%%%</w:t>
      </w:r>
    </w:p>
    <w:p w:rsidR="007F3A99" w:rsidRDefault="007F3A99" w:rsidP="00F94514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>
        <w:rPr>
          <w:rFonts w:hint="eastAsia"/>
        </w:rPr>
        <w:t xml:space="preserve"> stochastic integral: </w:t>
      </w:r>
      <m:oMath>
        <m:r>
          <m:rPr>
            <m:sty m:val="p"/>
          </m:rPr>
          <w:rPr>
            <w:rFonts w:ascii="Cambria Math" w:hAnsi="Cambria Math"/>
          </w:rPr>
          <m:t>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t,ω</m:t>
            </m:r>
          </m:e>
        </m:d>
        <m:r>
          <m:rPr>
            <m:sty m:val="p"/>
          </m:rPr>
          <w:rPr>
            <w:rFonts w:ascii="Cambria Math" w:hAnsi="Cambria Math"/>
          </w:rPr>
          <m:t>, β)</m:t>
        </m:r>
      </m:oMath>
      <w:r w:rsidR="00666956">
        <w:rPr>
          <w:rFonts w:hint="eastAsia"/>
        </w:rPr>
        <w:t xml:space="preserve">  independent </w:t>
      </w:r>
    </w:p>
    <w:p w:rsidR="007F3A99" w:rsidRPr="007F3A99" w:rsidRDefault="00844857" w:rsidP="003658C4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t,ω</m:t>
                  </m:r>
                </m:e>
              </m:d>
              <m:r>
                <w:rPr>
                  <w:rFonts w:ascii="Cambria Math" w:hAnsi="Cambria Math"/>
                </w:rPr>
                <m:t>dβ(t,ω)</m:t>
              </m:r>
            </m:e>
          </m:nary>
        </m:oMath>
      </m:oMathPara>
    </w:p>
    <w:p w:rsidR="007F3A99" w:rsidRDefault="007F3A99" w:rsidP="007F3A9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Remark </w:t>
      </w:r>
    </w:p>
    <w:p w:rsidR="00DB470E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t,ω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(ω)</m:t>
                </m:r>
              </m:e>
            </m:nary>
          </m:e>
        </m:d>
        <m:r>
          <w:rPr>
            <w:rFonts w:ascii="Cambria Math" w:hAnsi="Cambria Math"/>
          </w:rPr>
          <m:t>=0</m:t>
        </m:r>
      </m:oMath>
    </w:p>
    <w:p w:rsidR="00666956" w:rsidRDefault="00666956" w:rsidP="00666956">
      <w:pPr>
        <w:ind w:firstLineChars="150" w:firstLine="300"/>
      </w:pPr>
      <w:r>
        <w:rPr>
          <w:rFonts w:hint="eastAsia"/>
        </w:rPr>
        <w:t xml:space="preserve">%%% Here </w:t>
      </w:r>
    </w:p>
    <w:p w:rsidR="00666956" w:rsidRDefault="00666956" w:rsidP="00666956">
      <w:pPr>
        <w:ind w:left="196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(ω)</m:t>
                </m:r>
              </m:e>
            </m:nary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E[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(ω)</m:t>
                </m:r>
              </m:e>
            </m:nary>
            <m:r>
              <w:rPr>
                <w:rFonts w:ascii="Cambria Math" w:hAnsi="Cambria Math"/>
              </w:rPr>
              <m:t>]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E[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]E[d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(ω)</m:t>
                </m:r>
              </m:e>
            </m:nary>
            <m:r>
              <w:rPr>
                <w:rFonts w:ascii="Cambria Math" w:hAnsi="Cambria Math"/>
              </w:rPr>
              <m:t>]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%%% </w:t>
      </w:r>
    </w:p>
    <w:p w:rsidR="00844857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  <m:r>
                  <w:rPr>
                    <w:rFonts w:ascii="Cambria Math" w:hAnsi="Cambria Math"/>
                  </w:rPr>
                  <m:t>dβ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t,ω</m:t>
                    </m:r>
                  </m:e>
                </m:d>
                <m:r>
                  <w:rPr>
                    <w:rFonts w:ascii="Cambria Math" w:hAnsi="Cambria Math"/>
                  </w:rPr>
                  <m:t>dβ(t,ω)</m:t>
                </m:r>
              </m:e>
            </m:nary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E[g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]</m:t>
            </m:r>
          </m:e>
        </m:nary>
      </m:oMath>
    </w:p>
    <w:p w:rsidR="00666956" w:rsidRDefault="00666956" w:rsidP="00666956">
      <w:r>
        <w:rPr>
          <w:rFonts w:hint="eastAsia"/>
        </w:rPr>
        <w:t xml:space="preserve">   %%</w:t>
      </w:r>
      <w:proofErr w:type="gramStart"/>
      <w:r>
        <w:rPr>
          <w:rFonts w:hint="eastAsia"/>
        </w:rPr>
        <w:t>%  Comment</w:t>
      </w:r>
      <w:proofErr w:type="gramEnd"/>
      <w:r>
        <w:rPr>
          <w:rFonts w:hint="eastAsia"/>
        </w:rPr>
        <w:t xml:space="preserve">: remember </w:t>
      </w:r>
    </w:p>
    <w:p w:rsidR="00666956" w:rsidRPr="00666956" w:rsidRDefault="00666956" w:rsidP="00666956">
      <w:pPr>
        <w:ind w:firstLineChars="650" w:firstLine="1300"/>
      </w:pPr>
      <w:r>
        <w:rPr>
          <w:rFonts w:hint="eastAsia"/>
        </w:rPr>
        <w:lastRenderedPageBreak/>
        <w:t xml:space="preserve">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t,s</m:t>
                </m:r>
              </m:e>
            </m:d>
          </m:e>
        </m:func>
      </m:oMath>
      <w:r>
        <w:rPr>
          <w:rFonts w:hint="eastAsia"/>
        </w:rPr>
        <w:t xml:space="preserve">                                %%%</w:t>
      </w:r>
    </w:p>
    <w:p w:rsidR="00D74789" w:rsidRDefault="00D74789" w:rsidP="00E534D7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Example 5.20 </w:t>
      </w:r>
    </w:p>
    <w:p w:rsidR="00D74789" w:rsidRDefault="00D74789" w:rsidP="00D74789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09717C">
        <w:rPr>
          <w:rFonts w:hint="eastAsia"/>
        </w:rPr>
        <w:t xml:space="preserve"> Then </w:t>
      </w:r>
    </w:p>
    <w:p w:rsidR="0009717C" w:rsidRPr="0009717C" w:rsidRDefault="00FB04C8" w:rsidP="00D74789">
      <w:pPr>
        <w:pStyle w:val="a3"/>
        <w:ind w:leftChars="0" w:left="19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(b-a)</m:t>
              </m:r>
            </m:e>
          </m:d>
          <m:r>
            <w:rPr>
              <w:rFonts w:ascii="Cambria Math" w:hAnsi="Cambria Math"/>
            </w:rPr>
            <m:t xml:space="preserve">       (5.40)</m:t>
          </m:r>
        </m:oMath>
      </m:oMathPara>
    </w:p>
    <w:p w:rsidR="0009717C" w:rsidRDefault="0009717C" w:rsidP="0009717C">
      <w:r>
        <w:rPr>
          <w:rFonts w:hint="eastAsia"/>
        </w:rPr>
        <w:t xml:space="preserve">   %%%</w:t>
      </w:r>
      <w:r w:rsidR="00546FCF">
        <w:rPr>
          <w:rFonts w:hint="eastAsia"/>
        </w:rPr>
        <w:t xml:space="preserve"> </w:t>
      </w:r>
      <w:r w:rsidR="000F2456">
        <w:rPr>
          <w:rFonts w:hint="eastAsia"/>
        </w:rPr>
        <w:t>Kim</w:t>
      </w:r>
      <w:r w:rsidR="000F2456">
        <w:t>’</w:t>
      </w:r>
      <w:r w:rsidR="000F2456">
        <w:rPr>
          <w:rFonts w:hint="eastAsia"/>
        </w:rPr>
        <w:t>s Comment</w:t>
      </w:r>
    </w:p>
    <w:p w:rsidR="00546FCF" w:rsidRPr="000318FD" w:rsidRDefault="00FB04C8" w:rsidP="0009717C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x=b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</m:oMath>
      </m:oMathPara>
    </w:p>
    <w:p w:rsidR="000318FD" w:rsidRPr="000318FD" w:rsidRDefault="000318FD" w:rsidP="0009717C">
      <w:r>
        <w:rPr>
          <w:rFonts w:hint="eastAsia"/>
        </w:rPr>
        <w:t>Let</w:t>
      </w:r>
      <w:r w:rsidR="006E0709">
        <w:rPr>
          <w:rFonts w:hint="eastAsia"/>
        </w:rPr>
        <w:t xml:space="preserve"> us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define</w:t>
      </w:r>
      <w:r w:rsidR="006E070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z=x-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dz=dx,   z∈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b-a</m:t>
            </m:r>
          </m:e>
        </m:d>
      </m:oMath>
      <w:r>
        <w:rPr>
          <w:rFonts w:hint="eastAsia"/>
        </w:rPr>
        <w:t xml:space="preserve">  </w:t>
      </w:r>
      <w: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x=b</m:t>
              </m:r>
            </m:sup>
            <m:e>
              <m:r>
                <w:rPr>
                  <w:rFonts w:ascii="Cambria Math" w:hAnsi="Cambria Math"/>
                </w:rPr>
                <m:t>(x-a)dx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b-a</m:t>
              </m:r>
            </m:sup>
            <m:e>
              <m:r>
                <w:rPr>
                  <w:rFonts w:ascii="Cambria Math" w:hAnsi="Cambria Math"/>
                </w:rPr>
                <m:t>zdz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318FD" w:rsidRDefault="000318FD" w:rsidP="0009717C">
      <w:r>
        <w:rPr>
          <w:rFonts w:hint="eastAsia"/>
        </w:rPr>
        <w:t xml:space="preserve">                                                                    %%%%</w:t>
      </w:r>
    </w:p>
    <w:p w:rsidR="000318FD" w:rsidRDefault="000318FD" w:rsidP="000318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>s comment on (5.40)</w:t>
      </w:r>
    </w:p>
    <w:p w:rsidR="000318FD" w:rsidRDefault="000318FD" w:rsidP="000318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Eq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5.40) is not a normal integral</w:t>
      </w:r>
      <w:r w:rsidR="00F94514">
        <w:rPr>
          <w:rFonts w:hint="eastAsia"/>
        </w:rPr>
        <w:t xml:space="preserve"> There is an additional term.</w:t>
      </w:r>
    </w:p>
    <w:p w:rsidR="000318FD" w:rsidRDefault="000318FD" w:rsidP="000318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The left and right side of (5.4) are random variables. How to prove the random variables are equal i.e.,</w:t>
      </w:r>
    </w:p>
    <w:p w:rsidR="000318FD" w:rsidRDefault="000318FD" w:rsidP="000318FD">
      <w:pPr>
        <w:pStyle w:val="a3"/>
        <w:ind w:leftChars="0" w:left="23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X=Y</m:t>
          </m:r>
        </m:oMath>
      </m:oMathPara>
    </w:p>
    <w:p w:rsidR="000318FD" w:rsidRDefault="000318FD" w:rsidP="000318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two random variables are equal in the sense of mean square sense.</w:t>
      </w:r>
    </w:p>
    <w:p w:rsidR="00F94514" w:rsidRDefault="00F94514" w:rsidP="00F945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In the text book, it is proved in the mean square sense.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Second order Ito integral </w:t>
      </w:r>
      <w:r>
        <w:sym w:font="Wingdings" w:char="F0E0"/>
      </w:r>
      <w:r>
        <w:rPr>
          <w:rFonts w:hint="eastAsia"/>
        </w:rPr>
        <w:t xml:space="preserve"> skip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Stochastic Differential Equations and</w:t>
      </w:r>
      <w:r w:rsidR="00B55635">
        <w:rPr>
          <w:rFonts w:hint="eastAsia"/>
        </w:rPr>
        <w:t xml:space="preserve"> </w:t>
      </w:r>
      <w:r>
        <w:rPr>
          <w:rFonts w:hint="eastAsia"/>
        </w:rPr>
        <w:t>Exponentials</w:t>
      </w:r>
      <w:r w:rsidR="00B55635">
        <w:rPr>
          <w:rFonts w:hint="eastAsia"/>
        </w:rPr>
        <w:t xml:space="preserve">  </w:t>
      </w:r>
      <w:r w:rsidR="00B55635">
        <w:sym w:font="Wingdings" w:char="F0E0"/>
      </w:r>
      <w:r w:rsidR="00B55635">
        <w:rPr>
          <w:rFonts w:hint="eastAsia"/>
        </w:rPr>
        <w:t xml:space="preserve"> skip</w:t>
      </w:r>
    </w:p>
    <w:p w:rsidR="00F94514" w:rsidRDefault="00B55635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The Ito Stochastic Differential</w:t>
      </w:r>
    </w:p>
    <w:p w:rsidR="00B55635" w:rsidRDefault="00B55635" w:rsidP="00B556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Theorem 5.23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be the unique solution to the vector Ito stochastic differential equation, </w:t>
      </w:r>
    </w:p>
    <w:p w:rsidR="00B55635" w:rsidRPr="00B55635" w:rsidRDefault="00FB04C8" w:rsidP="00B55635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(5.48)</m:t>
          </m:r>
        </m:oMath>
      </m:oMathPara>
    </w:p>
    <w:p w:rsidR="00B55635" w:rsidRPr="00B55635" w:rsidRDefault="00B55635" w:rsidP="00B5563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x, f </m:t>
          </m:r>
          <m:r>
            <m:rPr>
              <m:lit/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G </m:t>
          </m:r>
          <m:r>
            <m:rPr>
              <m:lit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nxm</m:t>
              </m:r>
            </m:sup>
          </m:sSup>
        </m:oMath>
      </m:oMathPara>
    </w:p>
    <w:p w:rsidR="00B55635" w:rsidRDefault="00B55635" w:rsidP="00B55635">
      <w:pPr>
        <w:pStyle w:val="a3"/>
        <w:ind w:leftChars="0" w:left="1960"/>
      </w:pPr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=Qdt </m:t>
        </m:r>
      </m:oMath>
      <w:r>
        <w:rPr>
          <w:rFonts w:hint="eastAsia"/>
        </w:rPr>
        <w:t>.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be a scalar-valued real function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that is continuously differentiable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that has continuous second derivatives with respect </w:t>
      </w:r>
      <w:proofErr w:type="gramStart"/>
      <w:r>
        <w:rPr>
          <w:rFonts w:hint="eastAsia"/>
        </w:rPr>
        <w:t xml:space="preserve">to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985276">
        <w:rPr>
          <w:rFonts w:hint="eastAsia"/>
        </w:rPr>
        <w:t xml:space="preserve">. The stochastic differential of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985276">
        <w:rPr>
          <w:rFonts w:hint="eastAsia"/>
        </w:rPr>
        <w:t xml:space="preserve"> is then</w:t>
      </w:r>
    </w:p>
    <w:p w:rsidR="00985276" w:rsidRPr="00E534D7" w:rsidRDefault="00C70559" w:rsidP="00B55635">
      <w:pPr>
        <w:pStyle w:val="a3"/>
        <w:ind w:leftChars="0" w:left="1960"/>
      </w:pPr>
      <m:oMathPara>
        <m:oMath>
          <m:r>
            <m:rPr>
              <m:sty m:val="b"/>
            </m:rPr>
            <w:rPr>
              <w:rFonts w:ascii="Cambria Math" w:hAnsi="Cambria Math"/>
            </w:rPr>
            <m:t>dϕ=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dt+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trace GQ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dt    </m:t>
          </m:r>
          <m:r>
            <w:rPr>
              <w:rFonts w:ascii="Cambria Math" w:hAnsi="Cambria Math"/>
            </w:rPr>
            <m:t xml:space="preserve">                  (5.49)</m:t>
          </m:r>
        </m:oMath>
      </m:oMathPara>
    </w:p>
    <w:p w:rsidR="00E534D7" w:rsidRDefault="00E534D7" w:rsidP="00E534D7">
      <w:r>
        <w:rPr>
          <w:rFonts w:hint="eastAsia"/>
        </w:rPr>
        <w:t xml:space="preserve">   %%% Comment:</w:t>
      </w:r>
    </w:p>
    <w:p w:rsidR="00E534D7" w:rsidRDefault="00E534D7" w:rsidP="00E534D7">
      <w:pPr>
        <w:ind w:firstLineChars="250" w:firstLine="500"/>
      </w:pPr>
      <w:r>
        <w:rPr>
          <w:rFonts w:hint="eastAsia"/>
        </w:rPr>
        <w:t xml:space="preserve">The difference between the Wiener is </w:t>
      </w:r>
    </w:p>
    <w:p w:rsidR="00E534D7" w:rsidRPr="00E534D7" w:rsidRDefault="00E534D7" w:rsidP="00E534D7">
      <w:pPr>
        <w:pStyle w:val="a3"/>
        <w:ind w:leftChars="0" w:left="564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dϕ=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dt+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E534D7" w:rsidRPr="00E534D7" w:rsidRDefault="00E534D7" w:rsidP="00E534D7">
      <w:pPr>
        <w:pStyle w:val="a3"/>
        <w:ind w:leftChars="0" w:left="564"/>
      </w:pP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%%%</w:t>
      </w:r>
      <m:oMath>
        <m:r>
          <m:rPr>
            <m:sty m:val="b"/>
          </m:rPr>
          <w:rPr>
            <w:rFonts w:ascii="Cambria Math" w:hAnsi="Cambria Math"/>
          </w:rPr>
          <m:t xml:space="preserve">    </m:t>
        </m:r>
      </m:oMath>
    </w:p>
    <w:p w:rsidR="00950732" w:rsidRDefault="00950732" w:rsidP="0095073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Example. 5.24  : Consider</w:t>
      </w:r>
    </w:p>
    <w:p w:rsidR="00950732" w:rsidRPr="00950732" w:rsidRDefault="00FB04C8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dt                      (5.51)</m:t>
          </m:r>
        </m:oMath>
      </m:oMathPara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X=E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Sol: Let </w:t>
      </w:r>
      <m:oMath>
        <m:r>
          <m:rPr>
            <m:sty m:val="p"/>
          </m:rPr>
          <w:rPr>
            <w:rFonts w:ascii="Cambria Math" w:hAnsi="Cambria Math"/>
          </w:rPr>
          <m:t>ϕ=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so that </w:t>
      </w:r>
    </w:p>
    <w:p w:rsidR="00880FB0" w:rsidRPr="00880FB0" w:rsidRDefault="00FB04C8" w:rsidP="00950732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t>Using (5.49)</w:t>
      </w:r>
    </w:p>
    <w:p w:rsidR="00880FB0" w:rsidRPr="00880FB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dϕ=d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 xml:space="preserve">               (5.52)  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t>Substitute (5.51) into (5.52)</w:t>
      </w:r>
    </w:p>
    <w:p w:rsidR="00894240" w:rsidRPr="0089424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94240" w:rsidRDefault="00894240" w:rsidP="00950732">
      <w:pPr>
        <w:pStyle w:val="a3"/>
        <w:ind w:leftChars="0" w:left="1960"/>
      </w:pPr>
      <w:r>
        <w:rPr>
          <w:rFonts w:hint="eastAsia"/>
        </w:rPr>
        <w:t>Take the Expectation on both sides</w:t>
      </w:r>
    </w:p>
    <w:p w:rsidR="00950732" w:rsidRPr="005472CA" w:rsidRDefault="005472CA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] E[d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∵independent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  ∵E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472CA" w:rsidRDefault="005472CA" w:rsidP="00950732">
      <w:pPr>
        <w:pStyle w:val="a3"/>
        <w:ind w:leftChars="0" w:left="1960"/>
      </w:pPr>
      <w:r>
        <w:rPr>
          <w:rFonts w:hint="eastAsia"/>
        </w:rPr>
        <w:t xml:space="preserve">Hence </w:t>
      </w:r>
    </w:p>
    <w:p w:rsidR="005472CA" w:rsidRPr="005472CA" w:rsidRDefault="00FB04C8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</m:t>
          </m:r>
        </m:oMath>
      </m:oMathPara>
    </w:p>
    <w:p w:rsidR="005472CA" w:rsidRDefault="00FB04C8" w:rsidP="005472CA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sup>
        </m:sSup>
      </m:oMath>
    </w:p>
    <w:p w:rsidR="005472CA" w:rsidRDefault="005472CA" w:rsidP="005472CA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5472CA" w:rsidRDefault="005472CA" w:rsidP="005472CA">
      <w:pPr>
        <w:ind w:firstLineChars="100" w:firstLine="200"/>
      </w:pPr>
      <w:r>
        <w:rPr>
          <w:rFonts w:hint="eastAsia"/>
        </w:rPr>
        <w:t>Consider Eq.5.52</w:t>
      </w:r>
      <w:r w:rsidR="00736F31">
        <w:rPr>
          <w:rFonts w:hint="eastAsia"/>
        </w:rPr>
        <w:t xml:space="preserve">, in an ordinary differential equation, </w:t>
      </w:r>
    </w:p>
    <w:p w:rsidR="005472CA" w:rsidRPr="00736F31" w:rsidRDefault="00FB04C8" w:rsidP="005472CA">
      <w:pPr>
        <w:ind w:firstLineChars="100" w:firstLine="2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(x+dx)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 dx+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∵taylor series or…</m:t>
          </m:r>
        </m:oMath>
      </m:oMathPara>
    </w:p>
    <w:p w:rsidR="00736F31" w:rsidRDefault="00736F31" w:rsidP="00736F31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=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=2xdx   as first approximate</m:t>
        </m:r>
      </m:oMath>
    </w:p>
    <w:p w:rsidR="00736F31" w:rsidRDefault="00736F31" w:rsidP="00736F31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=2xdx </m:t>
        </m:r>
      </m:oMath>
    </w:p>
    <w:p w:rsidR="005472CA" w:rsidRDefault="005472CA" w:rsidP="005472CA">
      <w:r>
        <w:rPr>
          <w:rFonts w:hint="eastAsia"/>
        </w:rPr>
        <w:t xml:space="preserve">   </w:t>
      </w:r>
      <w:r>
        <w:t>H</w:t>
      </w:r>
      <w:r w:rsidR="00736F31">
        <w:rPr>
          <w:rFonts w:hint="eastAsia"/>
        </w:rPr>
        <w:t>owever, the RHS of Eq</w:t>
      </w:r>
      <w:proofErr w:type="gramStart"/>
      <w:r w:rsidR="00736F31">
        <w:rPr>
          <w:rFonts w:hint="eastAsia"/>
        </w:rPr>
        <w:t>.(</w:t>
      </w:r>
      <w:proofErr w:type="gramEnd"/>
      <w:r w:rsidR="00736F31">
        <w:rPr>
          <w:rFonts w:hint="eastAsia"/>
        </w:rPr>
        <w:t xml:space="preserve">5.52) is different!!           </w:t>
      </w:r>
    </w:p>
    <w:p w:rsidR="00736F31" w:rsidRPr="005472CA" w:rsidRDefault="00736F31" w:rsidP="005472CA">
      <w:r>
        <w:rPr>
          <w:rFonts w:hint="eastAsia"/>
        </w:rPr>
        <w:t xml:space="preserve">                                                                   %%%%</w:t>
      </w:r>
    </w:p>
    <w:p w:rsidR="00F94514" w:rsidRDefault="00985276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Continuous </w:t>
      </w:r>
      <w:r>
        <w:t>–</w:t>
      </w:r>
      <w:r>
        <w:rPr>
          <w:rFonts w:hint="eastAsia"/>
        </w:rPr>
        <w:t xml:space="preserve"> Time Ga</w:t>
      </w:r>
      <w:r w:rsidR="00004E3C">
        <w:rPr>
          <w:rFonts w:hint="eastAsia"/>
        </w:rPr>
        <w:t>uss-Markov Processes</w:t>
      </w:r>
    </w:p>
    <w:p w:rsidR="00004E3C" w:rsidRDefault="00004E3C" w:rsidP="00004E3C">
      <w:pPr>
        <w:pStyle w:val="a3"/>
        <w:ind w:leftChars="0" w:left="116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nsider </w:t>
      </w:r>
      <w:r>
        <w:t>continuous</w:t>
      </w:r>
      <w:r>
        <w:rPr>
          <w:rFonts w:hint="eastAsia"/>
        </w:rPr>
        <w:t xml:space="preserve"> time Gauss-Markov </w:t>
      </w:r>
      <w:proofErr w:type="gramStart"/>
      <w:r>
        <w:rPr>
          <w:rFonts w:hint="eastAsia"/>
        </w:rPr>
        <w:t>process(</w:t>
      </w:r>
      <w:proofErr w:type="gramEnd"/>
      <w:r>
        <w:rPr>
          <w:rFonts w:hint="eastAsia"/>
        </w:rPr>
        <w:t>linear system)</w:t>
      </w:r>
    </w:p>
    <w:p w:rsidR="00004E3C" w:rsidRPr="00B55635" w:rsidRDefault="00FB04C8" w:rsidP="00004E3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dt+G(t)d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(5.56)</m:t>
          </m:r>
        </m:oMath>
      </m:oMathPara>
    </w:p>
    <w:p w:rsidR="00004E3C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 xml:space="preserve">The mean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b>
        </m:sSub>
      </m:oMath>
      <w:r w:rsidRPr="008A1998">
        <w:rPr>
          <w:rFonts w:hint="eastAsia"/>
          <w:b/>
        </w:rPr>
        <w:t xml:space="preserve"> , </w:t>
      </w: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</w:p>
    <w:p w:rsidR="00F5022B" w:rsidRDefault="00F5022B" w:rsidP="00F5022B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                                                           (5.58)</m:t>
          </m:r>
        </m:oMath>
      </m:oMathPara>
    </w:p>
    <w:p w:rsidR="00F5022B" w:rsidRDefault="00F5022B" w:rsidP="00F5022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The correlation of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X</m:t>
        </m:r>
      </m:oMath>
      <w:r w:rsidR="00494597">
        <w:rPr>
          <w:rFonts w:hint="eastAsia"/>
        </w:rPr>
        <w:t xml:space="preserve"> </w:t>
      </w:r>
    </w:p>
    <w:p w:rsidR="00F5022B" w:rsidRPr="00494597" w:rsidRDefault="00FB04C8" w:rsidP="00F5022B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  <w:bookmarkStart w:id="0" w:name="_GoBack"/>
      <w:bookmarkEnd w:id="0"/>
    </w:p>
    <w:p w:rsidR="00494597" w:rsidRDefault="00494597" w:rsidP="00F5022B">
      <w:pPr>
        <w:pStyle w:val="a3"/>
        <w:ind w:leftChars="0" w:left="1520"/>
      </w:pPr>
      <w:r>
        <w:rPr>
          <w:rFonts w:hint="eastAsia"/>
        </w:rPr>
        <w:t xml:space="preserve">Proof:  </w:t>
      </w:r>
      <w:r>
        <w:t>define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</w:p>
    <w:p w:rsidR="00494597" w:rsidRDefault="00494597" w:rsidP="00F5022B">
      <w:pPr>
        <w:pStyle w:val="a3"/>
        <w:ind w:leftChars="0" w:left="1520"/>
      </w:pPr>
      <w:r>
        <w:rPr>
          <w:rFonts w:hint="eastAsia"/>
        </w:rPr>
        <w:t xml:space="preserve">Then </w:t>
      </w:r>
      <w:proofErr w:type="gramStart"/>
      <w:r w:rsidR="004F4C53"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dϕ=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trace GQ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dt</m:t>
        </m:r>
      </m:oMath>
      <w:r w:rsidR="004F4C53">
        <w:rPr>
          <w:rFonts w:hint="eastAsia"/>
        </w:rPr>
        <w:t xml:space="preserve">, so that </w:t>
      </w:r>
    </w:p>
    <w:p w:rsidR="004F4C53" w:rsidRPr="002F6D5E" w:rsidRDefault="00FB04C8" w:rsidP="00F5022B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2F6D5E" w:rsidRPr="002F6D5E" w:rsidRDefault="002F6D5E" w:rsidP="00F5022B">
      <w:pPr>
        <w:pStyle w:val="a3"/>
        <w:ind w:leftChars="0" w:left="1520"/>
      </w:pPr>
      <w:r>
        <w:t>S</w:t>
      </w:r>
      <w:r>
        <w:rPr>
          <w:rFonts w:hint="eastAsia"/>
        </w:rPr>
        <w:t xml:space="preserve">o that </w:t>
      </w:r>
    </w:p>
    <w:p w:rsidR="00494597" w:rsidRPr="00494597" w:rsidRDefault="00494597" w:rsidP="00F5022B">
      <w:pPr>
        <w:pStyle w:val="a3"/>
        <w:ind w:leftChars="0" w:left="152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dϕ=d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+GQ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dt </m:t>
        </m:r>
      </m:oMath>
    </w:p>
    <w:p w:rsidR="00494597" w:rsidRPr="00494597" w:rsidRDefault="00494597" w:rsidP="00F5022B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dt+Gd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+GQG dt</m:t>
          </m:r>
        </m:oMath>
      </m:oMathPara>
    </w:p>
    <w:p w:rsidR="00494597" w:rsidRDefault="00860E99" w:rsidP="00F5022B">
      <w:pPr>
        <w:pStyle w:val="a3"/>
        <w:ind w:leftChars="0" w:left="1520"/>
      </w:pPr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X≔E[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]</m:t>
        </m:r>
      </m:oMath>
    </w:p>
    <w:p w:rsidR="00494597" w:rsidRPr="00494597" w:rsidRDefault="00494597" w:rsidP="00F5022B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=GE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94597" w:rsidRDefault="00494597" w:rsidP="00F5022B">
      <w:pPr>
        <w:pStyle w:val="a3"/>
        <w:ind w:leftChars="0" w:left="1520"/>
      </w:pPr>
      <w:r>
        <w:rPr>
          <w:rFonts w:hint="eastAsia"/>
        </w:rPr>
        <w:t xml:space="preserve">Similarly </w:t>
      </w:r>
    </w:p>
    <w:p w:rsidR="00860E99" w:rsidRPr="00860E99" w:rsidRDefault="00860E99" w:rsidP="00860E99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60E99" w:rsidRDefault="00860E99" w:rsidP="00860E99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 xml:space="preserve">Hence </w:t>
      </w:r>
    </w:p>
    <w:p w:rsidR="00860E99" w:rsidRPr="00860E99" w:rsidRDefault="00FB04C8" w:rsidP="00860E99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5022B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>The</w:t>
      </w:r>
      <w:r w:rsidRPr="008A1998">
        <w:rPr>
          <w:rFonts w:hint="eastAsia"/>
          <w:b/>
          <w:color w:val="FF0000"/>
        </w:rPr>
        <w:t xml:space="preserve"> </w:t>
      </w:r>
      <w:r w:rsidRPr="008A1998">
        <w:rPr>
          <w:rFonts w:hint="eastAsia"/>
          <w:b/>
        </w:rPr>
        <w:t xml:space="preserve">covariance of </w:t>
      </w:r>
      <m:oMath>
        <m:r>
          <m:rPr>
            <m:sty m:val="b"/>
          </m:rP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=P(t)</m:t>
        </m:r>
      </m:oMath>
    </w:p>
    <w:p w:rsidR="00271E05" w:rsidRDefault="00271E05" w:rsidP="00271E05">
      <w:pPr>
        <w:pStyle w:val="a3"/>
        <w:ind w:leftChars="0" w:left="1520"/>
      </w:pPr>
      <w:r w:rsidRPr="00271E05">
        <w:rPr>
          <w:rFonts w:hint="eastAsia"/>
        </w:rPr>
        <w:t xml:space="preserve">Proof: </w:t>
      </w:r>
      <w:proofErr w:type="gramStart"/>
      <w:r>
        <w:rPr>
          <w:rFonts w:hint="eastAsia"/>
        </w:rP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 w:rsidR="007C514E">
        <w:rPr>
          <w:rFonts w:hint="eastAsia"/>
        </w:rPr>
        <w:t xml:space="preserve">. Then </w:t>
      </w:r>
    </w:p>
    <w:p w:rsidR="007C514E" w:rsidRPr="007C514E" w:rsidRDefault="007C514E" w:rsidP="00271E05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dt+Gd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dt+Gd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dt+Gd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51375E" w:rsidRDefault="0051375E" w:rsidP="00271E05">
      <w:pPr>
        <w:pStyle w:val="a3"/>
        <w:ind w:leftChars="0" w:left="152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same as </w:t>
      </w:r>
    </w:p>
    <w:p w:rsidR="0051375E" w:rsidRPr="0051375E" w:rsidRDefault="00FB04C8" w:rsidP="00271E05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dt+Gd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C514E" w:rsidRDefault="007C514E" w:rsidP="00271E05">
      <w:pPr>
        <w:pStyle w:val="a3"/>
        <w:ind w:leftChars="0" w:left="1520"/>
      </w:pPr>
      <w:r>
        <w:rPr>
          <w:rFonts w:hint="eastAsia"/>
        </w:rPr>
        <w:t xml:space="preserve">Therefore </w:t>
      </w:r>
    </w:p>
    <w:p w:rsidR="007C514E" w:rsidRPr="0051375E" w:rsidRDefault="00FB04C8" w:rsidP="00271E05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dE[e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]=E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</m:t>
          </m:r>
        </m:oMath>
      </m:oMathPara>
    </w:p>
    <w:p w:rsidR="0051375E" w:rsidRDefault="0051375E" w:rsidP="00271E05">
      <w:pPr>
        <w:pStyle w:val="a3"/>
        <w:ind w:leftChars="0" w:left="1520"/>
        <w:rPr>
          <w:b/>
        </w:rPr>
      </w:pPr>
      <w:r>
        <w:t>A</w:t>
      </w:r>
      <w:r>
        <w:rPr>
          <w:rFonts w:hint="eastAsia"/>
        </w:rPr>
        <w:t xml:space="preserve">nd its covariance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 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  <w:b/>
        </w:rPr>
        <w:t xml:space="preserve"> </w:t>
      </w:r>
      <w:r w:rsidRPr="0051375E">
        <w:rPr>
          <w:rFonts w:hint="eastAsia"/>
        </w:rPr>
        <w:t>is</w:t>
      </w:r>
    </w:p>
    <w:p w:rsidR="003A3AAD" w:rsidRDefault="00FB04C8" w:rsidP="003A3AAD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(t)=FP+P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(5.59)</m:t>
          </m:r>
        </m:oMath>
      </m:oMathPara>
    </w:p>
    <w:p w:rsidR="003A3AAD" w:rsidRDefault="008A1998" w:rsidP="008A1998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806F26" w:rsidRDefault="0013546B" w:rsidP="0013546B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 </w:t>
      </w:r>
      <w:r w:rsidR="00806F26">
        <w:rPr>
          <w:rFonts w:hint="eastAsia"/>
        </w:rPr>
        <w:t xml:space="preserve">Given a </w:t>
      </w:r>
      <w:r w:rsidR="003443D2">
        <w:rPr>
          <w:rFonts w:hint="eastAsia"/>
        </w:rPr>
        <w:t xml:space="preserve">deterministic </w:t>
      </w:r>
      <w:r w:rsidR="00806F26">
        <w:rPr>
          <w:rFonts w:hint="eastAsia"/>
        </w:rPr>
        <w:t xml:space="preserve">dynamic </w:t>
      </w:r>
      <w:r w:rsidR="00806F26">
        <w:t>system</w:t>
      </w:r>
      <w:r w:rsidR="00806F26">
        <w:rPr>
          <w:rFonts w:hint="eastAsia"/>
        </w:rPr>
        <w:t xml:space="preserve"> </w:t>
      </w:r>
    </w:p>
    <w:p w:rsidR="00806F26" w:rsidRPr="003443D2" w:rsidRDefault="00FB04C8" w:rsidP="00806F26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</m:t>
          </m:r>
        </m:oMath>
      </m:oMathPara>
    </w:p>
    <w:p w:rsidR="003443D2" w:rsidRDefault="003443D2" w:rsidP="00806F26">
      <w:pPr>
        <w:pStyle w:val="a3"/>
        <w:ind w:leftChars="0" w:left="1520"/>
      </w:pPr>
      <w:r>
        <w:t>A</w:t>
      </w:r>
      <w:r>
        <w:rPr>
          <w:rFonts w:hint="eastAsia"/>
        </w:rPr>
        <w:t xml:space="preserve">nd the cost  </w:t>
      </w:r>
    </w:p>
    <w:p w:rsidR="003443D2" w:rsidRPr="003443D2" w:rsidRDefault="003443D2" w:rsidP="003443D2">
      <w:pPr>
        <w:pStyle w:val="a3"/>
        <w:ind w:leftChars="0" w:left="1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J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</m:t>
              </m:r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3443D2" w:rsidRPr="003443D2" w:rsidRDefault="00A41023" w:rsidP="003443D2">
      <w:pPr>
        <w:pStyle w:val="a3"/>
        <w:ind w:leftChars="0" w:left="1760"/>
      </w:pPr>
      <w:proofErr w:type="gramStart"/>
      <w:r>
        <w:rPr>
          <w:rFonts w:hint="eastAsia"/>
        </w:rPr>
        <w:t>here</w:t>
      </w:r>
      <w:proofErr w:type="gramEnd"/>
      <w:r w:rsidR="003443D2">
        <w:rPr>
          <w:rFonts w:hint="eastAsia"/>
        </w:rPr>
        <w:t xml:space="preserve">  </w:t>
      </w:r>
    </w:p>
    <w:p w:rsidR="00806F26" w:rsidRDefault="00FB04C8" w:rsidP="003443D2">
      <w:pPr>
        <w:ind w:firstLineChars="350" w:firstLine="7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P+PF = -Q           a)</m:t>
          </m:r>
        </m:oMath>
      </m:oMathPara>
    </w:p>
    <w:p w:rsidR="003443D2" w:rsidRDefault="00A41023" w:rsidP="00806F26">
      <w:pPr>
        <w:pStyle w:val="a3"/>
        <w:ind w:leftChars="0" w:left="1160" w:firstLineChars="150" w:firstLine="300"/>
      </w:pPr>
      <w:proofErr w:type="gramStart"/>
      <w:r>
        <w:rPr>
          <w:rFonts w:hint="eastAsia"/>
        </w:rPr>
        <w:t>w</w:t>
      </w:r>
      <w:r w:rsidR="003443D2">
        <w:rPr>
          <w:rFonts w:hint="eastAsia"/>
        </w:rPr>
        <w:t>hich</w:t>
      </w:r>
      <w:proofErr w:type="gramEnd"/>
      <w:r w:rsidR="003443D2">
        <w:rPr>
          <w:rFonts w:hint="eastAsia"/>
        </w:rPr>
        <w:t xml:space="preserve"> is a </w:t>
      </w:r>
      <w:proofErr w:type="spellStart"/>
      <w:r w:rsidR="003443D2">
        <w:rPr>
          <w:rFonts w:hint="eastAsia"/>
        </w:rPr>
        <w:t>Lyapunov</w:t>
      </w:r>
      <w:proofErr w:type="spellEnd"/>
      <w:r w:rsidR="003443D2">
        <w:rPr>
          <w:rFonts w:hint="eastAsia"/>
        </w:rPr>
        <w:t xml:space="preserve"> equation</w:t>
      </w:r>
      <w:r w:rsidR="002F7C92">
        <w:rPr>
          <w:rFonts w:hint="eastAsia"/>
        </w:rPr>
        <w:t>(remember to solve a) we need boundary conditions)</w:t>
      </w:r>
    </w:p>
    <w:p w:rsidR="003443D2" w:rsidRDefault="003443D2" w:rsidP="003443D2">
      <w:pPr>
        <w:pStyle w:val="a3"/>
        <w:numPr>
          <w:ilvl w:val="0"/>
          <w:numId w:val="29"/>
        </w:numPr>
        <w:ind w:leftChars="0"/>
      </w:pPr>
      <w:r>
        <w:t>C</w:t>
      </w:r>
      <w:r>
        <w:rPr>
          <w:rFonts w:hint="eastAsia"/>
        </w:rPr>
        <w:t xml:space="preserve">onsider a stochastic differential equation </w:t>
      </w:r>
    </w:p>
    <w:p w:rsidR="003443D2" w:rsidRDefault="00FB04C8" w:rsidP="003443D2">
      <w:pPr>
        <w:ind w:firstLineChars="700" w:firstLine="14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dt+Gd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443D2" w:rsidRDefault="003443D2" w:rsidP="003443D2">
      <w:pPr>
        <w:ind w:firstLineChars="700" w:firstLine="1400"/>
      </w:pPr>
      <w:r>
        <w:rPr>
          <w:rFonts w:hint="eastAsia"/>
        </w:rPr>
        <w:t xml:space="preserve">The covariance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in the </w:t>
      </w:r>
      <w:r>
        <w:t>steady</w:t>
      </w:r>
      <w:r>
        <w:rPr>
          <w:rFonts w:hint="eastAsia"/>
        </w:rPr>
        <w:t xml:space="preserve"> state is </w:t>
      </w:r>
    </w:p>
    <w:p w:rsidR="00896019" w:rsidRPr="00896019" w:rsidRDefault="00896019" w:rsidP="00BA2564">
      <w:pPr>
        <w:pStyle w:val="a3"/>
        <w:ind w:leftChars="0" w:left="1520" w:firstLineChars="500" w:firstLine="1000"/>
      </w:pPr>
      <m:oMathPara>
        <m:oMath>
          <m:r>
            <w:rPr>
              <w:rFonts w:ascii="Cambria Math" w:hAnsi="Cambria Math"/>
            </w:rPr>
            <m:t>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b)</m:t>
          </m:r>
        </m:oMath>
      </m:oMathPara>
    </w:p>
    <w:p w:rsidR="00896019" w:rsidRDefault="00896019" w:rsidP="00896019">
      <w:pPr>
        <w:pStyle w:val="a3"/>
        <w:ind w:leftChars="0" w:left="1520"/>
      </w:pPr>
      <w:r>
        <w:rPr>
          <w:rFonts w:hint="eastAsia"/>
        </w:rPr>
        <w:lastRenderedPageBreak/>
        <w:t xml:space="preserve">Compare a) and b), they are similar to each other </w:t>
      </w:r>
      <w:r w:rsidR="00BA2564">
        <w:rPr>
          <w:rFonts w:hint="eastAsia"/>
        </w:rPr>
        <w:t xml:space="preserve">but the order is different. </w:t>
      </w:r>
    </w:p>
    <w:p w:rsidR="00DD31AC" w:rsidRDefault="00DD31AC" w:rsidP="00896019">
      <w:pPr>
        <w:pStyle w:val="a3"/>
        <w:ind w:leftChars="0" w:left="1520"/>
      </w:pPr>
      <w:r>
        <w:rPr>
          <w:rFonts w:hint="eastAsia"/>
        </w:rPr>
        <w:t>And the solutions are different even if they are positive definite.</w:t>
      </w:r>
    </w:p>
    <w:p w:rsidR="0013546B" w:rsidRDefault="0013546B" w:rsidP="0013546B">
      <w:pPr>
        <w:ind w:firstLineChars="700" w:firstLine="1400"/>
      </w:pPr>
      <w:r>
        <w:rPr>
          <w:rFonts w:hint="eastAsia"/>
        </w:rPr>
        <w:t xml:space="preserve">However </w:t>
      </w:r>
      <w:r w:rsidR="003443D2">
        <w:rPr>
          <w:rFonts w:hint="eastAsia"/>
        </w:rPr>
        <w:t xml:space="preserve">consider a stochastic differential </w:t>
      </w:r>
      <w:r>
        <w:t>equation</w:t>
      </w:r>
      <w:r>
        <w:rPr>
          <w:rFonts w:hint="eastAsia"/>
        </w:rPr>
        <w:t xml:space="preserve"> </w:t>
      </w:r>
    </w:p>
    <w:p w:rsidR="003443D2" w:rsidRDefault="00FB04C8" w:rsidP="0013546B">
      <w:pPr>
        <w:ind w:firstLineChars="700" w:firstLine="14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dt+Gd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13546B" w:rsidRDefault="0013546B" w:rsidP="0013546B">
      <w:pPr>
        <w:ind w:firstLineChars="700" w:firstLine="1400"/>
      </w:pPr>
      <w:r>
        <w:rPr>
          <w:rFonts w:hint="eastAsia"/>
        </w:rPr>
        <w:t xml:space="preserve"> </w:t>
      </w:r>
      <w:r w:rsidR="003443D2">
        <w:rPr>
          <w:rFonts w:hint="eastAsia"/>
        </w:rPr>
        <w:t xml:space="preserve">The covariance </w:t>
      </w:r>
      <w:proofErr w:type="gramStart"/>
      <w:r w:rsidR="003443D2">
        <w:rPr>
          <w:rFonts w:hint="eastAsia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A41023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3443D2">
        <w:rPr>
          <w:rFonts w:hint="eastAsia"/>
        </w:rPr>
        <w:t xml:space="preserve"> </w:t>
      </w:r>
      <w:r w:rsidR="002F7C92">
        <w:rPr>
          <w:rFonts w:hint="eastAsia"/>
        </w:rPr>
        <w:t xml:space="preserve">in the steady state </w:t>
      </w:r>
      <w:r w:rsidR="003443D2">
        <w:rPr>
          <w:rFonts w:hint="eastAsia"/>
        </w:rPr>
        <w:t xml:space="preserve">is </w:t>
      </w:r>
    </w:p>
    <w:p w:rsidR="003443D2" w:rsidRPr="00A41023" w:rsidRDefault="002F7C92" w:rsidP="0013546B">
      <w:pPr>
        <w:ind w:firstLineChars="700" w:firstLine="1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FP+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 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=Q</m:t>
          </m:r>
        </m:oMath>
      </m:oMathPara>
    </w:p>
    <w:p w:rsidR="00806F26" w:rsidRDefault="00DD31AC" w:rsidP="00DD31AC">
      <w:r>
        <w:rPr>
          <w:rFonts w:hint="eastAsia"/>
        </w:rPr>
        <w:t xml:space="preserve">                                                                    %%%%%%%%</w:t>
      </w:r>
    </w:p>
    <w:p w:rsidR="003E6FA4" w:rsidRDefault="00B3230D" w:rsidP="003E6F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Continuous time Gauss-Markov Systems: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Filter, Stationarity, Power Spectral Density and the Wiener Filter</w:t>
      </w:r>
    </w:p>
    <w:p w:rsidR="00B3230D" w:rsidRDefault="00B3230D" w:rsidP="00B3230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The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Model</w:t>
      </w:r>
    </w:p>
    <w:p w:rsidR="00B3230D" w:rsidRPr="00A00FF4" w:rsidRDefault="00FB04C8" w:rsidP="00B3230D">
      <w:pPr>
        <w:pStyle w:val="a3"/>
        <w:ind w:leftChars="0" w:left="19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Default="00B3230D" w:rsidP="00B3230D">
      <w:pPr>
        <w:pStyle w:val="a3"/>
        <w:ind w:leftChars="0" w:left="1960"/>
      </w:pPr>
      <w:r>
        <w:t>W</w:t>
      </w:r>
      <w:r>
        <w:rPr>
          <w:rFonts w:hint="eastAsia"/>
        </w:rPr>
        <w:t>here</w:t>
      </w:r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  </m:t>
          </m:r>
        </m:oMath>
      </m:oMathPara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innovation process </w:t>
      </w:r>
      <m:oMath>
        <m:r>
          <m:rPr>
            <m:sty m:val="p"/>
          </m:rPr>
          <w:rPr>
            <w:rFonts w:ascii="Cambria Math" w:hAnsi="Cambria Math"/>
          </w:rPr>
          <m:t>r(t)</m:t>
        </m:r>
      </m:oMath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=dz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Pr="00B3230D" w:rsidRDefault="00B3230D" w:rsidP="00B3230D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 w:rsidR="006E0709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estimator,</w:t>
      </w:r>
      <w:r w:rsidR="006E070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 error</w:t>
      </w:r>
      <w:r w:rsidR="006E0709">
        <w:rPr>
          <w:rFonts w:hint="eastAsia"/>
        </w:rPr>
        <w:t xml:space="preserve"> </w:t>
      </w:r>
    </w:p>
    <w:p w:rsidR="00B3230D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conditional estimator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C5227" w:rsidRPr="00AC5227" w:rsidRDefault="00AC5227" w:rsidP="00AC522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                     (6.10)</m:t>
          </m:r>
        </m:oMath>
      </m:oMathPara>
    </w:p>
    <w:p w:rsidR="00AC5227" w:rsidRDefault="00AC5227" w:rsidP="00AC5227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solution to the </w:t>
      </w:r>
      <w:proofErr w:type="spellStart"/>
      <w:r w:rsidRPr="006E0709">
        <w:rPr>
          <w:rFonts w:hint="eastAsia"/>
          <w:b/>
        </w:rPr>
        <w:t>Riccati</w:t>
      </w:r>
      <w:proofErr w:type="spellEnd"/>
      <w:r w:rsidRPr="006E0709">
        <w:rPr>
          <w:rFonts w:hint="eastAsia"/>
          <w:b/>
        </w:rPr>
        <w:t xml:space="preserve"> </w:t>
      </w:r>
      <w:r>
        <w:rPr>
          <w:rFonts w:hint="eastAsia"/>
        </w:rPr>
        <w:t xml:space="preserve">equation as </w:t>
      </w:r>
    </w:p>
    <w:p w:rsidR="00AC5227" w:rsidRPr="00AC5227" w:rsidRDefault="00FB04C8" w:rsidP="00AC5227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C5227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In continuous time filter, there is no separation as Prediction and estimation.</w:t>
      </w:r>
    </w:p>
    <w:p w:rsidR="00B75D99" w:rsidRDefault="00B75D99" w:rsidP="00B75D99">
      <w:r>
        <w:rPr>
          <w:rFonts w:hint="eastAsia"/>
        </w:rPr>
        <w:lastRenderedPageBreak/>
        <w:t>%%% Kim</w:t>
      </w:r>
      <w:r>
        <w:t>’</w:t>
      </w:r>
      <w:r>
        <w:rPr>
          <w:rFonts w:hint="eastAsia"/>
        </w:rPr>
        <w:t>s comment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problem is to find the </w:t>
      </w:r>
      <w:r w:rsidRPr="00676FB0">
        <w:rPr>
          <w:rFonts w:hint="eastAsia"/>
          <w:b/>
        </w:rPr>
        <w:t>optimal estimator(optimal filter</w:t>
      </w:r>
      <w:r w:rsidR="00676FB0" w:rsidRPr="00676FB0">
        <w:rPr>
          <w:rFonts w:hint="eastAsia"/>
          <w:b/>
        </w:rPr>
        <w:t xml:space="preserve"> , optimal observer</w:t>
      </w:r>
      <w:r w:rsidRPr="00676FB0">
        <w:rPr>
          <w:rFonts w:hint="eastAsia"/>
          <w:b/>
        </w:rPr>
        <w:t>)</w:t>
      </w:r>
      <w:r>
        <w:rPr>
          <w:rFonts w:hint="eastAsia"/>
        </w:rPr>
        <w:t xml:space="preserve"> such that </w:t>
      </w:r>
    </w:p>
    <w:p w:rsidR="00676FB0" w:rsidRDefault="00B75D99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)|Z]</m:t>
              </m:r>
            </m:e>
          </m:func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The optimal solution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=E[x|Z]</m:t>
        </m:r>
      </m:oMath>
      <w:r>
        <w:rPr>
          <w:rFonts w:hint="eastAsia"/>
        </w:rPr>
        <w:t>, which is given in (6.10)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 w:rsidRPr="00676FB0">
        <w:rPr>
          <w:rFonts w:hint="eastAsia"/>
          <w:b/>
        </w:rPr>
        <w:t>The model may be written in engineering textbook,</w:t>
      </w:r>
      <w:r>
        <w:rPr>
          <w:rFonts w:hint="eastAsia"/>
        </w:rPr>
        <w:t xml:space="preserve"> as</w:t>
      </w:r>
    </w:p>
    <w:p w:rsidR="00B75D99" w:rsidRPr="00B3230D" w:rsidRDefault="00FB04C8" w:rsidP="00B75D99">
      <w:pPr>
        <w:pStyle w:val="a3"/>
        <w:ind w:leftChars="0" w:left="56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/>
            </w:rPr>
            <m:t>W(t)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+V(t)</m:t>
          </m:r>
        </m:oMath>
      </m:oMathPara>
    </w:p>
    <w:p w:rsidR="00B75D99" w:rsidRDefault="00390CF2" w:rsidP="00B75D99">
      <w:pPr>
        <w:pStyle w:val="a3"/>
        <w:ind w:leftChars="0" w:left="564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V(t)</m:t>
        </m:r>
      </m:oMath>
      <w:r>
        <w:rPr>
          <w:rFonts w:hint="eastAsia"/>
        </w:rPr>
        <w:t xml:space="preserve"> as the white noise </w:t>
      </w:r>
    </w:p>
    <w:p w:rsidR="00390CF2" w:rsidRPr="000A411B" w:rsidRDefault="00390CF2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=δ(t-s)</m:t>
          </m:r>
        </m:oMath>
      </m:oMathPara>
    </w:p>
    <w:p w:rsidR="000A411B" w:rsidRDefault="000A411B" w:rsidP="00B75D99">
      <w:pPr>
        <w:pStyle w:val="a3"/>
        <w:ind w:leftChars="0" w:left="564"/>
      </w:pPr>
      <w:r>
        <w:rPr>
          <w:rFonts w:hint="eastAsia"/>
        </w:rPr>
        <w:t xml:space="preserve">Strictly speaking, the derivative of </w:t>
      </w:r>
      <w:r>
        <w:t>Brownian</w:t>
      </w:r>
      <w:r>
        <w:rPr>
          <w:rFonts w:hint="eastAsia"/>
        </w:rPr>
        <w:t xml:space="preserve"> motion is not defined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 xml:space="preserve">it we measure the position with a </w:t>
      </w:r>
      <w:r>
        <w:t>Brownian</w:t>
      </w:r>
      <w:r>
        <w:rPr>
          <w:rFonts w:hint="eastAsia"/>
        </w:rPr>
        <w:t xml:space="preserve"> noise, the speed of the position, which is derivative of it, is not defined), hence this model is not correct. However, it is culture to write as it is.</w:t>
      </w:r>
    </w:p>
    <w:p w:rsidR="000A411B" w:rsidRDefault="000A411B" w:rsidP="000A41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In discrete system, it may allowed since the time interval between the sampling is finite,</w:t>
      </w:r>
    </w:p>
    <w:p w:rsidR="000A411B" w:rsidRDefault="000A411B" w:rsidP="000A411B">
      <w:pPr>
        <w:pStyle w:val="a3"/>
        <w:ind w:leftChars="0" w:left="564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difference of the </w:t>
      </w:r>
      <w:r>
        <w:t>Brownian</w:t>
      </w:r>
      <w:r>
        <w:rPr>
          <w:rFonts w:hint="eastAsia"/>
        </w:rPr>
        <w:t xml:space="preserve"> motion is defined.</w:t>
      </w:r>
    </w:p>
    <w:p w:rsidR="000A411B" w:rsidRDefault="000A411B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 a non-linear differential equation, and in control engineering, it is important for </w:t>
      </w:r>
      <w:r>
        <w:t>another</w:t>
      </w:r>
      <w:r>
        <w:rPr>
          <w:rFonts w:hint="eastAsia"/>
        </w:rPr>
        <w:t xml:space="preserve"> optimal problem.</w:t>
      </w:r>
    </w:p>
    <w:p w:rsidR="00676FB0" w:rsidRDefault="00676FB0" w:rsidP="00676FB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What is another implication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E[x|Z]</m:t>
        </m:r>
      </m:oMath>
      <w:r>
        <w:rPr>
          <w:rFonts w:hint="eastAsia"/>
        </w:rPr>
        <w:t>?  This is the minimum mean variance estimator(or observer) , as</w:t>
      </w:r>
    </w:p>
    <w:p w:rsidR="00676FB0" w:rsidRPr="009103B3" w:rsidRDefault="00FB04C8" w:rsidP="00676FB0">
      <w:pPr>
        <w:pStyle w:val="a3"/>
        <w:ind w:leftChars="0" w:left="56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argmin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</m:e>
          </m:func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=E[x|Z]</m:t>
          </m:r>
        </m:oMath>
      </m:oMathPara>
    </w:p>
    <w:sectPr w:rsidR="00676FB0" w:rsidRPr="009103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4C8" w:rsidRDefault="00FB04C8" w:rsidP="00B31989">
      <w:pPr>
        <w:spacing w:after="0" w:line="240" w:lineRule="auto"/>
      </w:pPr>
      <w:r>
        <w:separator/>
      </w:r>
    </w:p>
  </w:endnote>
  <w:endnote w:type="continuationSeparator" w:id="0">
    <w:p w:rsidR="00FB04C8" w:rsidRDefault="00FB04C8" w:rsidP="00B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4C8" w:rsidRDefault="00FB04C8" w:rsidP="00B31989">
      <w:pPr>
        <w:spacing w:after="0" w:line="240" w:lineRule="auto"/>
      </w:pPr>
      <w:r>
        <w:separator/>
      </w:r>
    </w:p>
  </w:footnote>
  <w:footnote w:type="continuationSeparator" w:id="0">
    <w:p w:rsidR="00FB04C8" w:rsidRDefault="00FB04C8" w:rsidP="00B3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39F"/>
    <w:multiLevelType w:val="hybridMultilevel"/>
    <w:tmpl w:val="A5B0F6BC"/>
    <w:lvl w:ilvl="0" w:tplc="96363E8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">
    <w:nsid w:val="05ED0345"/>
    <w:multiLevelType w:val="hybridMultilevel"/>
    <w:tmpl w:val="D20CBF2A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>
    <w:nsid w:val="09BE74AE"/>
    <w:multiLevelType w:val="multilevel"/>
    <w:tmpl w:val="8CF4EF3A"/>
    <w:lvl w:ilvl="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34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7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8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9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640" w:hanging="1800"/>
      </w:pPr>
      <w:rPr>
        <w:rFonts w:hint="eastAsia"/>
      </w:rPr>
    </w:lvl>
  </w:abstractNum>
  <w:abstractNum w:abstractNumId="3">
    <w:nsid w:val="0CDC7BC6"/>
    <w:multiLevelType w:val="hybridMultilevel"/>
    <w:tmpl w:val="2D3494E4"/>
    <w:lvl w:ilvl="0" w:tplc="E710FECA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1EE086D"/>
    <w:multiLevelType w:val="hybridMultilevel"/>
    <w:tmpl w:val="B62C244C"/>
    <w:lvl w:ilvl="0" w:tplc="2D48AF6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>
    <w:nsid w:val="146514F2"/>
    <w:multiLevelType w:val="multilevel"/>
    <w:tmpl w:val="952E8F34"/>
    <w:lvl w:ilvl="0">
      <w:start w:val="9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>
    <w:nsid w:val="1A4D3248"/>
    <w:multiLevelType w:val="hybridMultilevel"/>
    <w:tmpl w:val="49CA27B4"/>
    <w:lvl w:ilvl="0" w:tplc="7AF43E10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>
    <w:nsid w:val="1ABB2248"/>
    <w:multiLevelType w:val="hybridMultilevel"/>
    <w:tmpl w:val="D012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FEA120A"/>
    <w:multiLevelType w:val="multilevel"/>
    <w:tmpl w:val="01988396"/>
    <w:lvl w:ilvl="0">
      <w:start w:val="9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238604E1"/>
    <w:multiLevelType w:val="hybridMultilevel"/>
    <w:tmpl w:val="29B69F06"/>
    <w:lvl w:ilvl="0" w:tplc="74E61676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0">
    <w:nsid w:val="2F157D05"/>
    <w:multiLevelType w:val="hybridMultilevel"/>
    <w:tmpl w:val="57A27560"/>
    <w:lvl w:ilvl="0" w:tplc="014C2986">
      <w:start w:val="1"/>
      <w:numFmt w:val="decimal"/>
      <w:lvlText w:val="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11">
    <w:nsid w:val="31781305"/>
    <w:multiLevelType w:val="hybridMultilevel"/>
    <w:tmpl w:val="D7F0C732"/>
    <w:lvl w:ilvl="0" w:tplc="B7FE242A">
      <w:start w:val="1"/>
      <w:numFmt w:val="lowerLetter"/>
      <w:lvlText w:val="%1)"/>
      <w:lvlJc w:val="left"/>
      <w:pPr>
        <w:ind w:left="32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684" w:hanging="400"/>
      </w:pPr>
    </w:lvl>
    <w:lvl w:ilvl="2" w:tplc="0409001B" w:tentative="1">
      <w:start w:val="1"/>
      <w:numFmt w:val="lowerRoman"/>
      <w:lvlText w:val="%3."/>
      <w:lvlJc w:val="right"/>
      <w:pPr>
        <w:ind w:left="4084" w:hanging="400"/>
      </w:pPr>
    </w:lvl>
    <w:lvl w:ilvl="3" w:tplc="0409000F" w:tentative="1">
      <w:start w:val="1"/>
      <w:numFmt w:val="decimal"/>
      <w:lvlText w:val="%4."/>
      <w:lvlJc w:val="left"/>
      <w:pPr>
        <w:ind w:left="4484" w:hanging="400"/>
      </w:pPr>
    </w:lvl>
    <w:lvl w:ilvl="4" w:tplc="04090019" w:tentative="1">
      <w:start w:val="1"/>
      <w:numFmt w:val="upperLetter"/>
      <w:lvlText w:val="%5."/>
      <w:lvlJc w:val="left"/>
      <w:pPr>
        <w:ind w:left="4884" w:hanging="400"/>
      </w:pPr>
    </w:lvl>
    <w:lvl w:ilvl="5" w:tplc="0409001B" w:tentative="1">
      <w:start w:val="1"/>
      <w:numFmt w:val="lowerRoman"/>
      <w:lvlText w:val="%6."/>
      <w:lvlJc w:val="right"/>
      <w:pPr>
        <w:ind w:left="5284" w:hanging="400"/>
      </w:pPr>
    </w:lvl>
    <w:lvl w:ilvl="6" w:tplc="0409000F" w:tentative="1">
      <w:start w:val="1"/>
      <w:numFmt w:val="decimal"/>
      <w:lvlText w:val="%7."/>
      <w:lvlJc w:val="left"/>
      <w:pPr>
        <w:ind w:left="5684" w:hanging="400"/>
      </w:pPr>
    </w:lvl>
    <w:lvl w:ilvl="7" w:tplc="04090019" w:tentative="1">
      <w:start w:val="1"/>
      <w:numFmt w:val="upperLetter"/>
      <w:lvlText w:val="%8."/>
      <w:lvlJc w:val="left"/>
      <w:pPr>
        <w:ind w:left="6084" w:hanging="400"/>
      </w:pPr>
    </w:lvl>
    <w:lvl w:ilvl="8" w:tplc="0409001B" w:tentative="1">
      <w:start w:val="1"/>
      <w:numFmt w:val="lowerRoman"/>
      <w:lvlText w:val="%9."/>
      <w:lvlJc w:val="right"/>
      <w:pPr>
        <w:ind w:left="6484" w:hanging="400"/>
      </w:pPr>
    </w:lvl>
  </w:abstractNum>
  <w:abstractNum w:abstractNumId="12">
    <w:nsid w:val="32CC7B25"/>
    <w:multiLevelType w:val="hybridMultilevel"/>
    <w:tmpl w:val="BD4E05A4"/>
    <w:lvl w:ilvl="0" w:tplc="40380D12">
      <w:start w:val="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>
    <w:nsid w:val="36F755DE"/>
    <w:multiLevelType w:val="hybridMultilevel"/>
    <w:tmpl w:val="8B00FF16"/>
    <w:lvl w:ilvl="0" w:tplc="FED03EE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5">
    <w:nsid w:val="4237780A"/>
    <w:multiLevelType w:val="multilevel"/>
    <w:tmpl w:val="9CEA5CD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6">
    <w:nsid w:val="4B693C23"/>
    <w:multiLevelType w:val="hybridMultilevel"/>
    <w:tmpl w:val="96A60DA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7">
    <w:nsid w:val="4CD43413"/>
    <w:multiLevelType w:val="multilevel"/>
    <w:tmpl w:val="4DE23E08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8">
    <w:nsid w:val="4D0E59A9"/>
    <w:multiLevelType w:val="hybridMultilevel"/>
    <w:tmpl w:val="F38E4DC6"/>
    <w:lvl w:ilvl="0" w:tplc="EFD2015E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3A64630"/>
    <w:multiLevelType w:val="hybridMultilevel"/>
    <w:tmpl w:val="5044BF5C"/>
    <w:lvl w:ilvl="0" w:tplc="9F38A01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0">
    <w:nsid w:val="54906AC4"/>
    <w:multiLevelType w:val="hybridMultilevel"/>
    <w:tmpl w:val="C4929C2A"/>
    <w:lvl w:ilvl="0" w:tplc="6CA4607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1">
    <w:nsid w:val="571877B8"/>
    <w:multiLevelType w:val="hybridMultilevel"/>
    <w:tmpl w:val="C1FA415A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58F7535B"/>
    <w:multiLevelType w:val="hybridMultilevel"/>
    <w:tmpl w:val="2940C8E2"/>
    <w:lvl w:ilvl="0" w:tplc="BFE2EB7A">
      <w:start w:val="1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3">
    <w:nsid w:val="66EA7768"/>
    <w:multiLevelType w:val="hybridMultilevel"/>
    <w:tmpl w:val="E034C10A"/>
    <w:lvl w:ilvl="0" w:tplc="1E30A05E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4">
    <w:nsid w:val="68443EF7"/>
    <w:multiLevelType w:val="hybridMultilevel"/>
    <w:tmpl w:val="17BE31DE"/>
    <w:lvl w:ilvl="0" w:tplc="7302A1E4">
      <w:start w:val="1"/>
      <w:numFmt w:val="decimal"/>
      <w:lvlText w:val="%1)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5">
    <w:nsid w:val="6A3838D0"/>
    <w:multiLevelType w:val="hybridMultilevel"/>
    <w:tmpl w:val="9D96F6DA"/>
    <w:lvl w:ilvl="0" w:tplc="7D662D0C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>
    <w:nsid w:val="73960B9C"/>
    <w:multiLevelType w:val="hybridMultilevel"/>
    <w:tmpl w:val="3EA6EEC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7">
    <w:nsid w:val="74110BB7"/>
    <w:multiLevelType w:val="hybridMultilevel"/>
    <w:tmpl w:val="40AECD44"/>
    <w:lvl w:ilvl="0" w:tplc="2D74FF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>
    <w:nsid w:val="7EA254E8"/>
    <w:multiLevelType w:val="hybridMultilevel"/>
    <w:tmpl w:val="76807F68"/>
    <w:lvl w:ilvl="0" w:tplc="9474D192">
      <w:start w:val="1"/>
      <w:numFmt w:val="bullet"/>
      <w:lvlText w:val="-"/>
      <w:lvlJc w:val="left"/>
      <w:pPr>
        <w:ind w:left="2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5"/>
  </w:num>
  <w:num w:numId="4">
    <w:abstractNumId w:val="3"/>
  </w:num>
  <w:num w:numId="5">
    <w:abstractNumId w:val="26"/>
  </w:num>
  <w:num w:numId="6">
    <w:abstractNumId w:val="1"/>
  </w:num>
  <w:num w:numId="7">
    <w:abstractNumId w:val="0"/>
  </w:num>
  <w:num w:numId="8">
    <w:abstractNumId w:val="20"/>
  </w:num>
  <w:num w:numId="9">
    <w:abstractNumId w:val="9"/>
  </w:num>
  <w:num w:numId="10">
    <w:abstractNumId w:val="27"/>
  </w:num>
  <w:num w:numId="11">
    <w:abstractNumId w:val="17"/>
  </w:num>
  <w:num w:numId="12">
    <w:abstractNumId w:val="14"/>
  </w:num>
  <w:num w:numId="13">
    <w:abstractNumId w:val="18"/>
  </w:num>
  <w:num w:numId="14">
    <w:abstractNumId w:val="23"/>
  </w:num>
  <w:num w:numId="15">
    <w:abstractNumId w:val="2"/>
  </w:num>
  <w:num w:numId="16">
    <w:abstractNumId w:val="28"/>
  </w:num>
  <w:num w:numId="17">
    <w:abstractNumId w:val="22"/>
  </w:num>
  <w:num w:numId="18">
    <w:abstractNumId w:val="11"/>
  </w:num>
  <w:num w:numId="19">
    <w:abstractNumId w:val="13"/>
  </w:num>
  <w:num w:numId="20">
    <w:abstractNumId w:val="8"/>
  </w:num>
  <w:num w:numId="21">
    <w:abstractNumId w:val="5"/>
  </w:num>
  <w:num w:numId="22">
    <w:abstractNumId w:val="21"/>
  </w:num>
  <w:num w:numId="23">
    <w:abstractNumId w:val="6"/>
  </w:num>
  <w:num w:numId="24">
    <w:abstractNumId w:val="12"/>
  </w:num>
  <w:num w:numId="25">
    <w:abstractNumId w:val="24"/>
  </w:num>
  <w:num w:numId="26">
    <w:abstractNumId w:val="4"/>
  </w:num>
  <w:num w:numId="27">
    <w:abstractNumId w:val="16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4"/>
    <w:rsid w:val="00004E3C"/>
    <w:rsid w:val="000171E2"/>
    <w:rsid w:val="000318FD"/>
    <w:rsid w:val="00041008"/>
    <w:rsid w:val="0009717C"/>
    <w:rsid w:val="000A411B"/>
    <w:rsid w:val="000A76C2"/>
    <w:rsid w:val="000F2456"/>
    <w:rsid w:val="000F7FAC"/>
    <w:rsid w:val="00114ED0"/>
    <w:rsid w:val="001304FB"/>
    <w:rsid w:val="0013546B"/>
    <w:rsid w:val="00137117"/>
    <w:rsid w:val="001C3B35"/>
    <w:rsid w:val="001E69B7"/>
    <w:rsid w:val="001F0602"/>
    <w:rsid w:val="00254614"/>
    <w:rsid w:val="00271E05"/>
    <w:rsid w:val="002F251B"/>
    <w:rsid w:val="002F6D5E"/>
    <w:rsid w:val="002F7C92"/>
    <w:rsid w:val="00321205"/>
    <w:rsid w:val="003443D2"/>
    <w:rsid w:val="003658C4"/>
    <w:rsid w:val="0037231A"/>
    <w:rsid w:val="00381B0C"/>
    <w:rsid w:val="00390CF2"/>
    <w:rsid w:val="003A3AAD"/>
    <w:rsid w:val="003E6FA4"/>
    <w:rsid w:val="00445841"/>
    <w:rsid w:val="00494597"/>
    <w:rsid w:val="004F4C53"/>
    <w:rsid w:val="0051375E"/>
    <w:rsid w:val="00546FCF"/>
    <w:rsid w:val="005472CA"/>
    <w:rsid w:val="005737E0"/>
    <w:rsid w:val="005D5CB9"/>
    <w:rsid w:val="00620679"/>
    <w:rsid w:val="00623D17"/>
    <w:rsid w:val="00631F39"/>
    <w:rsid w:val="0065402E"/>
    <w:rsid w:val="00654CEE"/>
    <w:rsid w:val="00666956"/>
    <w:rsid w:val="00667ABA"/>
    <w:rsid w:val="00676FB0"/>
    <w:rsid w:val="006E0709"/>
    <w:rsid w:val="006F0C00"/>
    <w:rsid w:val="007028F0"/>
    <w:rsid w:val="00713A7B"/>
    <w:rsid w:val="00717DE0"/>
    <w:rsid w:val="00736F31"/>
    <w:rsid w:val="007566D0"/>
    <w:rsid w:val="00761A4F"/>
    <w:rsid w:val="0078359B"/>
    <w:rsid w:val="007C514E"/>
    <w:rsid w:val="007F3A99"/>
    <w:rsid w:val="00800AF1"/>
    <w:rsid w:val="00806F26"/>
    <w:rsid w:val="00844857"/>
    <w:rsid w:val="00860E99"/>
    <w:rsid w:val="00880FB0"/>
    <w:rsid w:val="00894240"/>
    <w:rsid w:val="00896019"/>
    <w:rsid w:val="008A1998"/>
    <w:rsid w:val="008A1BD3"/>
    <w:rsid w:val="008C0819"/>
    <w:rsid w:val="009103B3"/>
    <w:rsid w:val="00950732"/>
    <w:rsid w:val="00951BA0"/>
    <w:rsid w:val="00971C50"/>
    <w:rsid w:val="00985276"/>
    <w:rsid w:val="00A00FF4"/>
    <w:rsid w:val="00A41023"/>
    <w:rsid w:val="00A8372C"/>
    <w:rsid w:val="00AA7FC0"/>
    <w:rsid w:val="00AC5227"/>
    <w:rsid w:val="00AD0EEE"/>
    <w:rsid w:val="00AF4559"/>
    <w:rsid w:val="00B053EA"/>
    <w:rsid w:val="00B1227A"/>
    <w:rsid w:val="00B31989"/>
    <w:rsid w:val="00B3230D"/>
    <w:rsid w:val="00B55635"/>
    <w:rsid w:val="00B75D99"/>
    <w:rsid w:val="00B946E8"/>
    <w:rsid w:val="00BA2564"/>
    <w:rsid w:val="00BC205D"/>
    <w:rsid w:val="00BE71A0"/>
    <w:rsid w:val="00C30FF5"/>
    <w:rsid w:val="00C70559"/>
    <w:rsid w:val="00C776B7"/>
    <w:rsid w:val="00D74789"/>
    <w:rsid w:val="00DB470E"/>
    <w:rsid w:val="00DD31AC"/>
    <w:rsid w:val="00E02A27"/>
    <w:rsid w:val="00E05FC6"/>
    <w:rsid w:val="00E26247"/>
    <w:rsid w:val="00E534D7"/>
    <w:rsid w:val="00E9183A"/>
    <w:rsid w:val="00F077D6"/>
    <w:rsid w:val="00F32F61"/>
    <w:rsid w:val="00F5022B"/>
    <w:rsid w:val="00F60660"/>
    <w:rsid w:val="00F92288"/>
    <w:rsid w:val="00F94514"/>
    <w:rsid w:val="00FB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E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E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961E7-AB11-45C9-B9DF-0CA71183F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2322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2022-04-18T01:39:00Z</dcterms:created>
  <dcterms:modified xsi:type="dcterms:W3CDTF">2022-04-18T01:39:00Z</dcterms:modified>
</cp:coreProperties>
</file>