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5C" w:rsidRDefault="005A2BE8" w:rsidP="003E0219">
      <w:pPr>
        <w:pStyle w:val="a3"/>
        <w:numPr>
          <w:ilvl w:val="1"/>
          <w:numId w:val="21"/>
        </w:numPr>
        <w:ind w:leftChars="0"/>
      </w:pPr>
      <w:r>
        <w:t>Maximum likelihood estimator</w:t>
      </w:r>
    </w:p>
    <w:p w:rsidR="009B39B1" w:rsidRDefault="009B39B1" w:rsidP="009B39B1">
      <w:pPr>
        <w:pStyle w:val="a3"/>
        <w:ind w:leftChars="0" w:left="720"/>
      </w:pPr>
      <w:r>
        <w:t>(Skip-But Later will review this) Maximum likelihood estimator</w:t>
      </w:r>
    </w:p>
    <w:p w:rsidR="009B39B1" w:rsidRPr="00133C5D" w:rsidRDefault="009B39B1" w:rsidP="003E0219">
      <w:pPr>
        <w:pStyle w:val="a3"/>
        <w:numPr>
          <w:ilvl w:val="1"/>
          <w:numId w:val="21"/>
        </w:numPr>
        <w:ind w:leftChars="0"/>
        <w:rPr>
          <w:b/>
        </w:rPr>
      </w:pPr>
      <w:r w:rsidRPr="00133C5D">
        <w:rPr>
          <w:rFonts w:hint="eastAsia"/>
          <w:b/>
        </w:rPr>
        <w:t>T</w:t>
      </w:r>
      <w:r w:rsidRPr="00133C5D">
        <w:rPr>
          <w:b/>
        </w:rPr>
        <w:t xml:space="preserve">he Discrete-Time </w:t>
      </w:r>
      <w:proofErr w:type="spellStart"/>
      <w:r w:rsidRPr="00133C5D">
        <w:rPr>
          <w:b/>
        </w:rPr>
        <w:t>Kalman</w:t>
      </w:r>
      <w:proofErr w:type="spellEnd"/>
      <w:r w:rsidRPr="00133C5D">
        <w:rPr>
          <w:b/>
        </w:rPr>
        <w:t xml:space="preserve"> Filter: Conditional Mean Estimator</w:t>
      </w:r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t xml:space="preserve">Problem: A dynamic system given as </w:t>
      </w:r>
    </w:p>
    <w:p w:rsidR="009B39B1" w:rsidRPr="00614406" w:rsidRDefault="002B6631" w:rsidP="009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B39B1" w:rsidRPr="00614406" w:rsidRDefault="002B6631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:independent  ∀ k   </m:t>
          </m:r>
        </m:oMath>
      </m:oMathPara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 xml:space="preserve">We measure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:={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} </m:t>
        </m:r>
      </m:oMath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 xml:space="preserve">The conditional estimator (the MV estimator) is  </w:t>
      </w:r>
    </w:p>
    <w:p w:rsidR="009B39B1" w:rsidRDefault="002B6631" w:rsidP="009B39B1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B39B1" w:rsidRDefault="009B39B1" w:rsidP="003E0219">
      <w:pPr>
        <w:pStyle w:val="a3"/>
        <w:numPr>
          <w:ilvl w:val="0"/>
          <w:numId w:val="11"/>
        </w:numPr>
        <w:ind w:leftChars="0"/>
      </w:pPr>
      <w:r>
        <w:t>The propagated estimator is</w:t>
      </w:r>
    </w:p>
    <w:p w:rsidR="009B39B1" w:rsidRDefault="002B6631" w:rsidP="009B39B1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B39B1" w:rsidRPr="001B1268" w:rsidRDefault="009B39B1" w:rsidP="003E0219">
      <w:pPr>
        <w:pStyle w:val="a3"/>
        <w:numPr>
          <w:ilvl w:val="0"/>
          <w:numId w:val="1"/>
        </w:numPr>
        <w:ind w:leftChars="0"/>
        <w:rPr>
          <w:i/>
          <w:iCs/>
          <w:u w:val="single"/>
        </w:rPr>
      </w:pPr>
      <w:r w:rsidRPr="001B1268">
        <w:rPr>
          <w:rFonts w:hint="eastAsia"/>
          <w:i/>
          <w:iCs/>
          <w:u w:val="single"/>
        </w:rPr>
        <w:t>T</w:t>
      </w:r>
      <w:r w:rsidRPr="001B1268">
        <w:rPr>
          <w:i/>
          <w:iCs/>
          <w:u w:val="single"/>
        </w:rPr>
        <w:t xml:space="preserve">he propagated estimator: </w:t>
      </w:r>
    </w:p>
    <w:p w:rsidR="009B39B1" w:rsidRDefault="009B39B1" w:rsidP="009B39B1">
      <w:pPr>
        <w:pStyle w:val="a3"/>
        <w:ind w:leftChars="0" w:left="1440" w:firstLineChars="100" w:firstLine="200"/>
      </w:pPr>
      <w:r>
        <w:t>= a Priori Estimator / a Predicted estimator</w:t>
      </w:r>
    </w:p>
    <w:p w:rsidR="009B39B1" w:rsidRPr="0025096A" w:rsidRDefault="009B39B1" w:rsidP="009B39B1">
      <w:pPr>
        <w:pStyle w:val="a3"/>
        <w:ind w:leftChars="0" w:left="1440" w:firstLineChars="100" w:firstLine="200"/>
      </w:pPr>
      <w:r>
        <w:t xml:space="preserve">= measurements are previous compared to a posteriori estimator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]</m:t>
        </m:r>
      </m:oMath>
    </w:p>
    <w:p w:rsidR="009B39B1" w:rsidRPr="00525647" w:rsidRDefault="009B39B1" w:rsidP="003E0219">
      <w:pPr>
        <w:pStyle w:val="a3"/>
        <w:numPr>
          <w:ilvl w:val="0"/>
          <w:numId w:val="1"/>
        </w:numPr>
        <w:ind w:leftChars="0"/>
        <w:rPr>
          <w:i/>
          <w:iCs/>
          <w:u w:val="single"/>
        </w:rPr>
      </w:pPr>
      <w:r w:rsidRPr="00525647">
        <w:rPr>
          <w:i/>
          <w:iCs/>
          <w:u w:val="single"/>
        </w:rPr>
        <w:t>general text book notations are as follows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 xml:space="preserve">The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 xml:space="preserve">The Predictor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 xml:space="preserve"> 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>
        <w:sym w:font="Wingdings" w:char="F0E0"/>
      </w:r>
      <w:r>
        <w:t xml:space="preserve"> the upper accents are different ~~</w:t>
      </w:r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Propagating the conditional mean = a priori = prediction</w:t>
      </w:r>
    </w:p>
    <w:p w:rsidR="009B39B1" w:rsidRPr="002A7D0E" w:rsidRDefault="002B6631" w:rsidP="009B39B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                                                            (3.42)</m:t>
          </m:r>
        </m:oMath>
      </m:oMathPara>
    </w:p>
    <w:p w:rsidR="009B39B1" w:rsidRPr="002A7D0E" w:rsidRDefault="009B39B1" w:rsidP="003E0219">
      <w:pPr>
        <w:pStyle w:val="a3"/>
        <w:numPr>
          <w:ilvl w:val="0"/>
          <w:numId w:val="1"/>
        </w:numPr>
        <w:ind w:leftChars="0"/>
        <w:rPr>
          <w:bCs/>
        </w:rPr>
      </w:pPr>
      <w:r>
        <w:rPr>
          <w:rFonts w:hint="eastAsia"/>
        </w:rPr>
        <w:t>R</w:t>
      </w:r>
      <w:r>
        <w:t xml:space="preserve">emember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A7D0E">
        <w:rPr>
          <w:bCs/>
        </w:rPr>
        <w:t xml:space="preserve">, not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Propagatin</w:t>
      </w:r>
      <w:r w:rsidR="00DD449A">
        <w:t>g the variance of the a prior</w:t>
      </w:r>
    </w:p>
    <w:p w:rsidR="009B39B1" w:rsidRPr="00D91DED" w:rsidRDefault="002B6631" w:rsidP="009B39B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)^T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(3.43)</m:t>
          </m:r>
        </m:oMath>
      </m:oMathPara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lastRenderedPageBreak/>
        <w:t>Updating the Conditional Mean</w:t>
      </w:r>
      <w:r w:rsidR="00DD449A">
        <w:rPr>
          <w:rFonts w:hint="eastAsia"/>
        </w:rPr>
        <w:t>: a posterior</w:t>
      </w:r>
    </w:p>
    <w:p w:rsidR="009B39B1" w:rsidRDefault="002B6631" w:rsidP="009B39B1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hd w:val="pct15" w:color="auto" w:fill="FFFFFF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  <w:r w:rsidR="009B39B1" w:rsidRPr="00DD449A">
        <w:rPr>
          <w:rFonts w:hint="eastAsia"/>
          <w:b/>
        </w:rPr>
        <w:t xml:space="preserve">      </w:t>
      </w:r>
      <m:oMath>
        <m:r>
          <m:rPr>
            <m:sty m:val="bi"/>
          </m:rPr>
          <w:rPr>
            <w:rFonts w:ascii="Cambria Math" w:hAnsi="Cambria Math"/>
          </w:rPr>
          <m:t xml:space="preserve">                                                  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/>
          </w:rPr>
          <m:t xml:space="preserve">                    (3.44) </m:t>
        </m:r>
      </m:oMath>
    </w:p>
    <w:p w:rsidR="009B39B1" w:rsidRPr="00DD449A" w:rsidRDefault="009B39B1" w:rsidP="003E0219">
      <w:pPr>
        <w:pStyle w:val="a3"/>
        <w:numPr>
          <w:ilvl w:val="0"/>
          <w:numId w:val="1"/>
        </w:numPr>
        <w:ind w:leftChars="0"/>
      </w:pPr>
      <w:r w:rsidRPr="00DD449A">
        <w:t xml:space="preserve">Remember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DD449A">
        <w:rPr>
          <w:rFonts w:hint="eastAsia"/>
          <w:bCs/>
          <w:iCs/>
        </w:rPr>
        <w:t xml:space="preserve"> </w:t>
      </w:r>
      <w:r w:rsidRPr="00DD449A">
        <w:rPr>
          <w:bCs/>
          <w:iCs/>
        </w:rPr>
        <w:t xml:space="preserve">not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9B39B1" w:rsidRDefault="009B39B1" w:rsidP="003E0219">
      <w:pPr>
        <w:pStyle w:val="a3"/>
        <w:numPr>
          <w:ilvl w:val="0"/>
          <w:numId w:val="12"/>
        </w:numPr>
        <w:ind w:leftChars="0"/>
      </w:pPr>
      <w:r>
        <w:t>Updating</w:t>
      </w:r>
      <w:r>
        <w:rPr>
          <w:rFonts w:hint="eastAsia"/>
        </w:rPr>
        <w:t xml:space="preserve"> the covariance: a posteriori </w:t>
      </w:r>
    </w:p>
    <w:p w:rsidR="009B39B1" w:rsidRPr="00A40484" w:rsidRDefault="002B6631" w:rsidP="009B39B1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(3.45)</m:t>
          </m:r>
        </m:oMath>
      </m:oMathPara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t>D</w:t>
      </w:r>
      <w:r>
        <w:rPr>
          <w:rFonts w:hint="eastAsia"/>
        </w:rPr>
        <w:t xml:space="preserve">efine: </w:t>
      </w:r>
      <w:r w:rsidRPr="0089633B">
        <w:rPr>
          <w:rFonts w:hint="eastAsia"/>
          <w:b/>
        </w:rPr>
        <w:t>R</w:t>
      </w:r>
      <w:r w:rsidRPr="0089633B">
        <w:rPr>
          <w:b/>
        </w:rPr>
        <w:t xml:space="preserve">esidual </w:t>
      </w:r>
      <w:r w:rsidRPr="0089633B">
        <w:rPr>
          <w:b/>
        </w:rPr>
        <w:sym w:font="Wingdings" w:char="F0E0"/>
      </w:r>
      <w:r w:rsidRPr="0089633B">
        <w:rPr>
          <w:rFonts w:hint="eastAsia"/>
          <w:b/>
        </w:rPr>
        <w:t xml:space="preserve"> innovation sequence</w:t>
      </w:r>
      <w:r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Pr="001B2664" w:rsidRDefault="002B6631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B39B1" w:rsidRPr="001B2664" w:rsidRDefault="009B39B1" w:rsidP="009B39B1">
      <w:r>
        <w:rPr>
          <w:rFonts w:hint="eastAsia"/>
        </w:rPr>
        <w:t xml:space="preserve">            From (3.44) </w:t>
      </w:r>
    </w:p>
    <w:p w:rsidR="009B39B1" w:rsidRPr="00DD449A" w:rsidRDefault="002B6631" w:rsidP="009B39B1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(3.44.1) </m:t>
          </m:r>
        </m:oMath>
      </m:oMathPara>
    </w:p>
    <w:p w:rsidR="009B39B1" w:rsidRPr="007E601C" w:rsidRDefault="009B39B1" w:rsidP="003E021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Define </w:t>
      </w:r>
      <w:proofErr w:type="spellStart"/>
      <w:r>
        <w:rPr>
          <w:rFonts w:hint="eastAsia"/>
        </w:rPr>
        <w:t>K</w:t>
      </w:r>
      <w:r>
        <w:t>alman</w:t>
      </w:r>
      <w:proofErr w:type="spellEnd"/>
      <w:r>
        <w:t xml:space="preserve"> Gain: the residual gain</w:t>
      </w:r>
      <w:r>
        <w:rPr>
          <w:rFonts w:hint="eastAsia"/>
        </w:rP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9B39B1" w:rsidRPr="007E601C" w:rsidRDefault="002B6631" w:rsidP="009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9B39B1" w:rsidRDefault="009B39B1" w:rsidP="009B39B1">
      <w:r>
        <w:rPr>
          <w:rFonts w:hint="eastAsia"/>
        </w:rPr>
        <w:t xml:space="preserve">               He</w:t>
      </w:r>
      <w:bookmarkStart w:id="0" w:name="_GoBack"/>
      <w:bookmarkEnd w:id="0"/>
      <w:r>
        <w:rPr>
          <w:rFonts w:hint="eastAsia"/>
        </w:rPr>
        <w:t xml:space="preserve">nce (3.44.1) is </w:t>
      </w:r>
    </w:p>
    <w:p w:rsidR="009B39B1" w:rsidRPr="00DD449A" w:rsidRDefault="009B39B1" w:rsidP="009B39B1">
      <w:pPr>
        <w:rPr>
          <w:b/>
        </w:rPr>
      </w:pPr>
      <w:r>
        <w:rPr>
          <w:rFonts w:hint="eastAsia"/>
          <w:b/>
        </w:rPr>
        <w:t xml:space="preserve">                                   </w:t>
      </w:r>
      <w:r w:rsidRPr="00DD449A">
        <w:rPr>
          <w:rFonts w:hint="eastAsia"/>
          <w:b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(3.44.2)</m:t>
        </m:r>
      </m:oMath>
    </w:p>
    <w:p w:rsidR="009B39B1" w:rsidRDefault="009B39B1" w:rsidP="003E021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Orthogonality Properties of the Conditional Mean Estimator</w:t>
      </w:r>
    </w:p>
    <w:p w:rsidR="009B39B1" w:rsidRDefault="009B39B1" w:rsidP="003E0219">
      <w:pPr>
        <w:pStyle w:val="a3"/>
        <w:numPr>
          <w:ilvl w:val="0"/>
          <w:numId w:val="14"/>
        </w:numPr>
        <w:ind w:leftChars="0"/>
      </w:pPr>
      <w:r>
        <w:t xml:space="preserve">The Innovation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k≠j </m:t>
        </m:r>
      </m:oMath>
      <w:r>
        <w:t xml:space="preserve">is independent for each </w:t>
      </w:r>
      <m:oMath>
        <m:r>
          <w:rPr>
            <w:rFonts w:ascii="Cambria Math" w:hAnsi="Cambria Math"/>
          </w:rPr>
          <m:t>k,j</m:t>
        </m:r>
      </m:oMath>
    </w:p>
    <w:p w:rsidR="009B39B1" w:rsidRDefault="009B39B1" w:rsidP="009B39B1">
      <w:pPr>
        <w:pStyle w:val="a3"/>
        <w:ind w:leftChars="0" w:left="720"/>
      </w:pPr>
      <w:r>
        <w:t xml:space="preserve">Since, the mean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</w:p>
    <w:p w:rsidR="009B39B1" w:rsidRPr="005A5A5B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B39B1" w:rsidRDefault="009B39B1" w:rsidP="009B39B1">
      <w:pPr>
        <w:pStyle w:val="a3"/>
        <w:ind w:leftChars="0" w:left="720"/>
      </w:pPr>
      <w:r>
        <w:t xml:space="preserve">And, </w:t>
      </w:r>
    </w:p>
    <w:p w:rsidR="009B39B1" w:rsidRPr="005A5A5B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k,j </m:t>
              </m:r>
            </m:sub>
          </m:sSub>
        </m:oMath>
      </m:oMathPara>
    </w:p>
    <w:p w:rsidR="009B39B1" w:rsidRDefault="009B39B1" w:rsidP="009B39B1">
      <w:pPr>
        <w:pStyle w:val="a3"/>
        <w:ind w:leftChars="0" w:left="720"/>
      </w:pPr>
      <w:proofErr w:type="gramStart"/>
      <w:r>
        <w:t>with</w:t>
      </w:r>
      <w:proofErr w:type="gramEnd"/>
      <w:r>
        <w:t xml:space="preserve"> these facts, therefore the covariance is </w:t>
      </w:r>
    </w:p>
    <w:p w:rsidR="009B39B1" w:rsidRPr="006C07FF" w:rsidRDefault="009B39B1" w:rsidP="009B39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=0, k≠j                                                   (3.48)</m:t>
          </m:r>
        </m:oMath>
      </m:oMathPara>
    </w:p>
    <w:p w:rsidR="009B39B1" w:rsidRDefault="009B39B1" w:rsidP="009B39B1">
      <w:pPr>
        <w:pStyle w:val="a3"/>
        <w:ind w:leftChars="0" w:left="720"/>
      </w:pPr>
      <w:proofErr w:type="gramStart"/>
      <w:r>
        <w:t>which</w:t>
      </w:r>
      <w:proofErr w:type="gramEnd"/>
      <w:r>
        <w:t xml:space="preserve"> implies the </w:t>
      </w:r>
      <w:proofErr w:type="spellStart"/>
      <w:r>
        <w:t>gaussian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are independent.</w:t>
      </w:r>
    </w:p>
    <w:p w:rsidR="009B39B1" w:rsidRPr="00C02B4B" w:rsidRDefault="009B39B1" w:rsidP="003E0219">
      <w:pPr>
        <w:pStyle w:val="a3"/>
        <w:numPr>
          <w:ilvl w:val="0"/>
          <w:numId w:val="14"/>
        </w:numPr>
        <w:ind w:leftChars="0"/>
      </w:pPr>
      <w:r>
        <w:t xml:space="preserve">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</w:p>
    <w:p w:rsidR="009B39B1" w:rsidRDefault="009B39B1" w:rsidP="003E021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xample 3.9 (estimating the speed of a car)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>Problem: estimate traveled distance by car.</w:t>
      </w:r>
    </w:p>
    <w:p w:rsidR="009B39B1" w:rsidRDefault="009B39B1" w:rsidP="003E0219">
      <w:pPr>
        <w:pStyle w:val="a3"/>
        <w:numPr>
          <w:ilvl w:val="0"/>
          <w:numId w:val="15"/>
        </w:numPr>
        <w:ind w:leftChars="0"/>
      </w:pPr>
      <w:r>
        <w:t>The speed of car = 55 mi/</w:t>
      </w:r>
      <w:proofErr w:type="spellStart"/>
      <w:r>
        <w:t>hr</w:t>
      </w:r>
      <w:proofErr w:type="spellEnd"/>
      <w:r>
        <w:t>, for 1 hour, implies the distance is 55 mi</w:t>
      </w:r>
    </w:p>
    <w:p w:rsidR="009B39B1" w:rsidRDefault="009B39B1" w:rsidP="003E0219">
      <w:pPr>
        <w:pStyle w:val="a3"/>
        <w:numPr>
          <w:ilvl w:val="0"/>
          <w:numId w:val="15"/>
        </w:numPr>
        <w:ind w:leftChars="0"/>
      </w:pPr>
      <w:r>
        <w:lastRenderedPageBreak/>
        <w:t>The trip meter shown 55.3 mi</w:t>
      </w:r>
    </w:p>
    <w:p w:rsidR="009B39B1" w:rsidRDefault="009B39B1" w:rsidP="009B39B1">
      <w:pPr>
        <w:ind w:left="1160"/>
      </w:pPr>
      <w:r>
        <w:t xml:space="preserve">What is the best estimated distance </w:t>
      </w:r>
      <w:proofErr w:type="gramStart"/>
      <w:r>
        <w:t>with two information</w:t>
      </w:r>
      <w:proofErr w:type="gramEnd"/>
      <w:r>
        <w:t>?</w:t>
      </w:r>
    </w:p>
    <w:p w:rsidR="009B39B1" w:rsidRDefault="009B39B1" w:rsidP="003E0219">
      <w:pPr>
        <w:pStyle w:val="a3"/>
        <w:numPr>
          <w:ilvl w:val="0"/>
          <w:numId w:val="3"/>
        </w:numPr>
        <w:ind w:leftChars="0"/>
      </w:pPr>
      <w:r>
        <w:t>Method</w:t>
      </w:r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 xml:space="preserve">The system is modelled as </w:t>
      </w:r>
    </w:p>
    <w:p w:rsidR="009B39B1" w:rsidRPr="00055298" w:rsidRDefault="009B39B1" w:rsidP="009B39B1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 xml:space="preserve">process :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 xml:space="preserve">=v+n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measurement: y</m:t>
          </m:r>
          <m:r>
            <m:rPr>
              <m:aln/>
            </m:rPr>
            <w:rPr>
              <w:rFonts w:ascii="Cambria Math" w:hAnsi="Cambria Math"/>
            </w:rPr>
            <m:t>=x+w</m:t>
          </m:r>
        </m:oMath>
      </m:oMathPara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>We may guess</w:t>
      </w:r>
    </w:p>
    <w:p w:rsidR="009B39B1" w:rsidRPr="00D83647" w:rsidRDefault="002B6631" w:rsidP="009B39B1">
      <w:pPr>
        <w:pStyle w:val="a3"/>
        <w:ind w:leftChars="0" w:left="15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+by 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:rsidR="009B39B1" w:rsidRDefault="009B39B1" w:rsidP="003E0219">
      <w:pPr>
        <w:pStyle w:val="a3"/>
        <w:numPr>
          <w:ilvl w:val="0"/>
          <w:numId w:val="17"/>
        </w:numPr>
        <w:ind w:leftChars="0"/>
      </w:pPr>
      <w:r>
        <w:t xml:space="preserve">The variance by the measurement: the quantization of the trip meter is = 0.1(mi)  </w:t>
      </w:r>
      <w:r>
        <w:sym w:font="Wingdings" w:char="F0E0"/>
      </w:r>
      <w:r>
        <w:t xml:space="preserve"> The variance of the trip meter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,</w:t>
      </w:r>
      <w:r>
        <w:t xml:space="preserve"> </w:t>
      </w:r>
    </w:p>
    <w:p w:rsidR="009B39B1" w:rsidRDefault="009B39B1" w:rsidP="003E0219">
      <w:pPr>
        <w:pStyle w:val="a3"/>
        <w:numPr>
          <w:ilvl w:val="0"/>
          <w:numId w:val="17"/>
        </w:numPr>
        <w:ind w:leftChars="0"/>
      </w:pPr>
      <w:r>
        <w:t>The variance by the process: the velocity varies +/- 1 (mi/</w:t>
      </w:r>
      <w:proofErr w:type="spellStart"/>
      <w:r>
        <w:t>hr</w:t>
      </w:r>
      <w:proofErr w:type="spellEnd"/>
      <w:r>
        <w:t xml:space="preserve">), the variance of the process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 xml:space="preserve">The best estimator of the distance in mean square sense, </w:t>
      </w:r>
    </w:p>
    <w:p w:rsidR="009B39B1" w:rsidRPr="008769F9" w:rsidRDefault="002B6631" w:rsidP="009B39B1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B39B1" w:rsidRPr="000C7BF1" w:rsidRDefault="009B39B1" w:rsidP="009B39B1">
      <w:pPr>
        <w:pStyle w:val="a3"/>
        <w:ind w:leftChars="0" w:left="1520"/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 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+0.996(y-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9B39B1" w:rsidRDefault="009B39B1" w:rsidP="003E0219">
      <w:pPr>
        <w:pStyle w:val="a3"/>
        <w:numPr>
          <w:ilvl w:val="0"/>
          <w:numId w:val="16"/>
        </w:numPr>
        <w:ind w:leftChars="0"/>
      </w:pPr>
      <w:r>
        <w:t>Comments:</w:t>
      </w:r>
      <w:r>
        <w:br/>
        <w:t>- the variance of a uniform RV in (</w:t>
      </w:r>
      <w:proofErr w:type="spellStart"/>
      <w:r>
        <w:t>a,b</w:t>
      </w:r>
      <w:proofErr w:type="spellEnd"/>
      <w:r>
        <w:t xml:space="preserve">)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9B39B1" w:rsidRDefault="009B39B1" w:rsidP="009B39B1">
      <w:pPr>
        <w:ind w:left="1520"/>
      </w:pPr>
      <w:r>
        <w:rPr>
          <w:rFonts w:hint="eastAsia"/>
        </w:rPr>
        <w:t>-</w:t>
      </w:r>
      <w:r>
        <w:t xml:space="preserve">. Compare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+y)</m:t>
        </m:r>
      </m:oMath>
    </w:p>
    <w:p w:rsidR="005A2BE8" w:rsidRDefault="005A2BE8" w:rsidP="009B39B1">
      <w:pPr>
        <w:ind w:left="360"/>
      </w:pPr>
    </w:p>
    <w:p w:rsidR="00083DF8" w:rsidRPr="00083DF8" w:rsidRDefault="00083DF8" w:rsidP="00083DF8"/>
    <w:sectPr w:rsidR="00083DF8" w:rsidRPr="00083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58" w:rsidRDefault="00B80F58" w:rsidP="00A506F4">
      <w:pPr>
        <w:spacing w:after="0" w:line="240" w:lineRule="auto"/>
      </w:pPr>
      <w:r>
        <w:separator/>
      </w:r>
    </w:p>
  </w:endnote>
  <w:endnote w:type="continuationSeparator" w:id="0">
    <w:p w:rsidR="00B80F58" w:rsidRDefault="00B80F58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58" w:rsidRDefault="00B80F58" w:rsidP="00A506F4">
      <w:pPr>
        <w:spacing w:after="0" w:line="240" w:lineRule="auto"/>
      </w:pPr>
      <w:r>
        <w:separator/>
      </w:r>
    </w:p>
  </w:footnote>
  <w:footnote w:type="continuationSeparator" w:id="0">
    <w:p w:rsidR="00B80F58" w:rsidRDefault="00B80F58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BD15132_"/>
      </v:shape>
    </w:pict>
  </w:numPicBullet>
  <w:abstractNum w:abstractNumId="0">
    <w:nsid w:val="0B6D0A7C"/>
    <w:multiLevelType w:val="hybridMultilevel"/>
    <w:tmpl w:val="C4F45FC0"/>
    <w:lvl w:ilvl="0" w:tplc="5B9E47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200FB8"/>
    <w:multiLevelType w:val="hybridMultilevel"/>
    <w:tmpl w:val="BCE66F52"/>
    <w:lvl w:ilvl="0" w:tplc="853859F6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3">
    <w:nsid w:val="12A57BD5"/>
    <w:multiLevelType w:val="multilevel"/>
    <w:tmpl w:val="E9B6AFF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8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64" w:hanging="1800"/>
      </w:pPr>
      <w:rPr>
        <w:rFonts w:hint="default"/>
      </w:rPr>
    </w:lvl>
  </w:abstractNum>
  <w:abstractNum w:abstractNumId="4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">
    <w:nsid w:val="15FC0DC3"/>
    <w:multiLevelType w:val="hybridMultilevel"/>
    <w:tmpl w:val="5CB61F2A"/>
    <w:lvl w:ilvl="0" w:tplc="D45419C4">
      <w:start w:val="1"/>
      <w:numFmt w:val="lowerLetter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>
    <w:nsid w:val="1A1F43C2"/>
    <w:multiLevelType w:val="hybridMultilevel"/>
    <w:tmpl w:val="61706DD8"/>
    <w:lvl w:ilvl="0" w:tplc="CB1EC65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640BBD"/>
    <w:multiLevelType w:val="hybridMultilevel"/>
    <w:tmpl w:val="A5868544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0">
    <w:nsid w:val="3572044D"/>
    <w:multiLevelType w:val="hybridMultilevel"/>
    <w:tmpl w:val="C04A525E"/>
    <w:lvl w:ilvl="0" w:tplc="909A10F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1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3">
    <w:nsid w:val="465D203E"/>
    <w:multiLevelType w:val="hybridMultilevel"/>
    <w:tmpl w:val="B25CF5CC"/>
    <w:lvl w:ilvl="0" w:tplc="B4443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>
    <w:nsid w:val="52031679"/>
    <w:multiLevelType w:val="hybridMultilevel"/>
    <w:tmpl w:val="FDD21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6F2F5D"/>
    <w:multiLevelType w:val="multilevel"/>
    <w:tmpl w:val="F0E05FFA"/>
    <w:lvl w:ilvl="0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B150922"/>
    <w:multiLevelType w:val="hybridMultilevel"/>
    <w:tmpl w:val="9628F2C6"/>
    <w:lvl w:ilvl="0" w:tplc="11B0ECF2">
      <w:start w:val="1"/>
      <w:numFmt w:val="bullet"/>
      <w:lvlText w:val=""/>
      <w:lvlJc w:val="left"/>
      <w:pPr>
        <w:ind w:left="1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18">
    <w:nsid w:val="5C5B545E"/>
    <w:multiLevelType w:val="hybridMultilevel"/>
    <w:tmpl w:val="43C8ABE6"/>
    <w:lvl w:ilvl="0" w:tplc="56A0C46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nsid w:val="5D3B71DF"/>
    <w:multiLevelType w:val="hybridMultilevel"/>
    <w:tmpl w:val="83689B02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03B4E"/>
    <w:multiLevelType w:val="hybridMultilevel"/>
    <w:tmpl w:val="EA009D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2785520"/>
    <w:multiLevelType w:val="multilevel"/>
    <w:tmpl w:val="FBC41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3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4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1"/>
  </w:num>
  <w:num w:numId="5">
    <w:abstractNumId w:val="22"/>
  </w:num>
  <w:num w:numId="6">
    <w:abstractNumId w:val="16"/>
  </w:num>
  <w:num w:numId="7">
    <w:abstractNumId w:val="12"/>
  </w:num>
  <w:num w:numId="8">
    <w:abstractNumId w:val="23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  <w:num w:numId="13">
    <w:abstractNumId w:val="19"/>
  </w:num>
  <w:num w:numId="14">
    <w:abstractNumId w:val="13"/>
  </w:num>
  <w:num w:numId="15">
    <w:abstractNumId w:val="6"/>
  </w:num>
  <w:num w:numId="16">
    <w:abstractNumId w:val="18"/>
  </w:num>
  <w:num w:numId="17">
    <w:abstractNumId w:val="5"/>
  </w:num>
  <w:num w:numId="18">
    <w:abstractNumId w:val="0"/>
  </w:num>
  <w:num w:numId="19">
    <w:abstractNumId w:val="15"/>
  </w:num>
  <w:num w:numId="20">
    <w:abstractNumId w:val="17"/>
  </w:num>
  <w:num w:numId="21">
    <w:abstractNumId w:val="3"/>
  </w:num>
  <w:num w:numId="22">
    <w:abstractNumId w:val="10"/>
  </w:num>
  <w:num w:numId="23">
    <w:abstractNumId w:val="9"/>
  </w:num>
  <w:num w:numId="24">
    <w:abstractNumId w:val="2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4EF8"/>
    <w:rsid w:val="0004446E"/>
    <w:rsid w:val="00083DF8"/>
    <w:rsid w:val="00092334"/>
    <w:rsid w:val="000D4CDF"/>
    <w:rsid w:val="000E01D8"/>
    <w:rsid w:val="000E5F2C"/>
    <w:rsid w:val="000F6942"/>
    <w:rsid w:val="001001EC"/>
    <w:rsid w:val="0011695B"/>
    <w:rsid w:val="00133C5D"/>
    <w:rsid w:val="00143BBE"/>
    <w:rsid w:val="00146D40"/>
    <w:rsid w:val="00147C5E"/>
    <w:rsid w:val="001517CB"/>
    <w:rsid w:val="00183FF5"/>
    <w:rsid w:val="001A57BA"/>
    <w:rsid w:val="001B320D"/>
    <w:rsid w:val="001E1C1C"/>
    <w:rsid w:val="001E2347"/>
    <w:rsid w:val="001F1BEC"/>
    <w:rsid w:val="002039B9"/>
    <w:rsid w:val="002043E1"/>
    <w:rsid w:val="002256FA"/>
    <w:rsid w:val="00245A84"/>
    <w:rsid w:val="00263F42"/>
    <w:rsid w:val="00276CF3"/>
    <w:rsid w:val="002A61AD"/>
    <w:rsid w:val="002B199D"/>
    <w:rsid w:val="002B6631"/>
    <w:rsid w:val="002D28E8"/>
    <w:rsid w:val="002E1F1D"/>
    <w:rsid w:val="00302948"/>
    <w:rsid w:val="00307AB5"/>
    <w:rsid w:val="00333831"/>
    <w:rsid w:val="00355612"/>
    <w:rsid w:val="00366510"/>
    <w:rsid w:val="0037087E"/>
    <w:rsid w:val="00383EE6"/>
    <w:rsid w:val="003958F6"/>
    <w:rsid w:val="00395D16"/>
    <w:rsid w:val="003B1814"/>
    <w:rsid w:val="003D23B4"/>
    <w:rsid w:val="003E0219"/>
    <w:rsid w:val="003F1F48"/>
    <w:rsid w:val="003F66FC"/>
    <w:rsid w:val="004054DE"/>
    <w:rsid w:val="004204C6"/>
    <w:rsid w:val="00433C6D"/>
    <w:rsid w:val="004403EE"/>
    <w:rsid w:val="00474863"/>
    <w:rsid w:val="00484F81"/>
    <w:rsid w:val="00495D1A"/>
    <w:rsid w:val="004966F0"/>
    <w:rsid w:val="004F40C5"/>
    <w:rsid w:val="004F53B7"/>
    <w:rsid w:val="005026A9"/>
    <w:rsid w:val="00513D09"/>
    <w:rsid w:val="005553CF"/>
    <w:rsid w:val="005A2BE8"/>
    <w:rsid w:val="005C2188"/>
    <w:rsid w:val="005C5073"/>
    <w:rsid w:val="00622E16"/>
    <w:rsid w:val="00626457"/>
    <w:rsid w:val="0065115F"/>
    <w:rsid w:val="006514CC"/>
    <w:rsid w:val="0067527B"/>
    <w:rsid w:val="00677297"/>
    <w:rsid w:val="006804CD"/>
    <w:rsid w:val="00685FAE"/>
    <w:rsid w:val="00694A04"/>
    <w:rsid w:val="006B432D"/>
    <w:rsid w:val="006C78D7"/>
    <w:rsid w:val="006D3D27"/>
    <w:rsid w:val="00710205"/>
    <w:rsid w:val="00720080"/>
    <w:rsid w:val="00727AB6"/>
    <w:rsid w:val="007718C4"/>
    <w:rsid w:val="007C233A"/>
    <w:rsid w:val="007C603F"/>
    <w:rsid w:val="007E582B"/>
    <w:rsid w:val="00804FFF"/>
    <w:rsid w:val="00824B96"/>
    <w:rsid w:val="00837ADC"/>
    <w:rsid w:val="008458F0"/>
    <w:rsid w:val="00856AD9"/>
    <w:rsid w:val="00860C55"/>
    <w:rsid w:val="008752F7"/>
    <w:rsid w:val="00880BC3"/>
    <w:rsid w:val="008A4573"/>
    <w:rsid w:val="008A4D5B"/>
    <w:rsid w:val="008C37A1"/>
    <w:rsid w:val="008C4EB3"/>
    <w:rsid w:val="008D0E13"/>
    <w:rsid w:val="008D7A91"/>
    <w:rsid w:val="008E3478"/>
    <w:rsid w:val="008F254B"/>
    <w:rsid w:val="0091580D"/>
    <w:rsid w:val="00936844"/>
    <w:rsid w:val="00937458"/>
    <w:rsid w:val="0095048A"/>
    <w:rsid w:val="00955788"/>
    <w:rsid w:val="00986E65"/>
    <w:rsid w:val="0099227D"/>
    <w:rsid w:val="009A03B7"/>
    <w:rsid w:val="009A656D"/>
    <w:rsid w:val="009B0144"/>
    <w:rsid w:val="009B39B1"/>
    <w:rsid w:val="009C5DA8"/>
    <w:rsid w:val="009E0124"/>
    <w:rsid w:val="009E32ED"/>
    <w:rsid w:val="00A22283"/>
    <w:rsid w:val="00A43933"/>
    <w:rsid w:val="00A46E7D"/>
    <w:rsid w:val="00A506F4"/>
    <w:rsid w:val="00A50F2C"/>
    <w:rsid w:val="00A919A2"/>
    <w:rsid w:val="00AA2C9E"/>
    <w:rsid w:val="00AA31AB"/>
    <w:rsid w:val="00AA6FE7"/>
    <w:rsid w:val="00AB49D4"/>
    <w:rsid w:val="00AC4140"/>
    <w:rsid w:val="00AF17E8"/>
    <w:rsid w:val="00B172E1"/>
    <w:rsid w:val="00B41FAC"/>
    <w:rsid w:val="00B54DD7"/>
    <w:rsid w:val="00B5565C"/>
    <w:rsid w:val="00B80F58"/>
    <w:rsid w:val="00B86A97"/>
    <w:rsid w:val="00BA27CE"/>
    <w:rsid w:val="00BC2A06"/>
    <w:rsid w:val="00BF2878"/>
    <w:rsid w:val="00C05651"/>
    <w:rsid w:val="00C06F6A"/>
    <w:rsid w:val="00C16537"/>
    <w:rsid w:val="00C25C16"/>
    <w:rsid w:val="00C26ADC"/>
    <w:rsid w:val="00C3115C"/>
    <w:rsid w:val="00C47171"/>
    <w:rsid w:val="00C5545A"/>
    <w:rsid w:val="00C71F14"/>
    <w:rsid w:val="00C94772"/>
    <w:rsid w:val="00CB3118"/>
    <w:rsid w:val="00CC60FE"/>
    <w:rsid w:val="00CD10B1"/>
    <w:rsid w:val="00CD55B1"/>
    <w:rsid w:val="00CF7D12"/>
    <w:rsid w:val="00D06491"/>
    <w:rsid w:val="00D2130D"/>
    <w:rsid w:val="00D32C65"/>
    <w:rsid w:val="00D3339C"/>
    <w:rsid w:val="00D425DC"/>
    <w:rsid w:val="00D90356"/>
    <w:rsid w:val="00DA215D"/>
    <w:rsid w:val="00DD1AC5"/>
    <w:rsid w:val="00DD449A"/>
    <w:rsid w:val="00DD5DBD"/>
    <w:rsid w:val="00E00E2F"/>
    <w:rsid w:val="00E06F59"/>
    <w:rsid w:val="00E2766C"/>
    <w:rsid w:val="00E35CE2"/>
    <w:rsid w:val="00E400BC"/>
    <w:rsid w:val="00E6642C"/>
    <w:rsid w:val="00E7007A"/>
    <w:rsid w:val="00EA276A"/>
    <w:rsid w:val="00EB13E8"/>
    <w:rsid w:val="00EC5529"/>
    <w:rsid w:val="00ED1E41"/>
    <w:rsid w:val="00EE3B71"/>
    <w:rsid w:val="00F014F5"/>
    <w:rsid w:val="00F11B99"/>
    <w:rsid w:val="00F2349F"/>
    <w:rsid w:val="00F511AF"/>
    <w:rsid w:val="00F57886"/>
    <w:rsid w:val="00F73F7E"/>
    <w:rsid w:val="00F76A73"/>
    <w:rsid w:val="00FB14C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81CF5-2EB0-4D14-BEB1-AAF3B58D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4</cp:revision>
  <cp:lastPrinted>2020-12-03T04:30:00Z</cp:lastPrinted>
  <dcterms:created xsi:type="dcterms:W3CDTF">2022-12-13T16:22:00Z</dcterms:created>
  <dcterms:modified xsi:type="dcterms:W3CDTF">2022-12-13T18:12:00Z</dcterms:modified>
</cp:coreProperties>
</file>