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00" w:rsidRDefault="00982410" w:rsidP="009824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Introduction</w:t>
      </w:r>
    </w:p>
    <w:p w:rsidR="00A5777C" w:rsidRDefault="00A5777C" w:rsidP="00A5777C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Linear Time </w:t>
      </w:r>
      <w:r>
        <w:t>invariant</w:t>
      </w:r>
      <w:r>
        <w:rPr>
          <w:rFonts w:hint="eastAsia"/>
        </w:rPr>
        <w:t xml:space="preserve"> systems</w:t>
      </w:r>
    </w:p>
    <w:p w:rsidR="00A5777C" w:rsidRDefault="00A5777C" w:rsidP="00A5777C">
      <w:pPr>
        <w:pStyle w:val="a3"/>
        <w:ind w:leftChars="0" w:left="1520"/>
      </w:pPr>
      <w:r>
        <w:rPr>
          <w:rFonts w:hint="eastAsia"/>
        </w:rPr>
        <w:t xml:space="preserve">Ordinary differential equations </w:t>
      </w:r>
    </w:p>
    <w:p w:rsidR="00A5777C" w:rsidRPr="00A5777C" w:rsidRDefault="00A22FA7" w:rsidP="00A5777C">
      <w:pPr>
        <w:pStyle w:val="a3"/>
        <w:ind w:leftChars="0" w:left="15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+bx =u</m:t>
          </m:r>
        </m:oMath>
      </m:oMathPara>
    </w:p>
    <w:p w:rsidR="00A5777C" w:rsidRDefault="00A5777C" w:rsidP="00A5777C">
      <w:pPr>
        <w:pStyle w:val="a3"/>
        <w:ind w:leftChars="0" w:left="1520"/>
      </w:pPr>
      <w:r>
        <w:t>C</w:t>
      </w:r>
      <w:r>
        <w:rPr>
          <w:rFonts w:hint="eastAsia"/>
        </w:rPr>
        <w:t>hange into state space model</w:t>
      </w:r>
    </w:p>
    <w:p w:rsidR="00A5777C" w:rsidRPr="00A5777C" w:rsidRDefault="00A22FA7" w:rsidP="00A5777C">
      <w:pPr>
        <w:pStyle w:val="a3"/>
        <w:spacing w:line="240" w:lineRule="auto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=Ax+Bu,</m:t>
          </m:r>
        </m:oMath>
      </m:oMathPara>
    </w:p>
    <w:p w:rsidR="00A5777C" w:rsidRPr="00A5777C" w:rsidRDefault="00A5777C" w:rsidP="00A5777C">
      <w:pPr>
        <w:pStyle w:val="a3"/>
        <w:spacing w:line="240" w:lineRule="auto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y=Cx+Du</m:t>
          </m:r>
        </m:oMath>
      </m:oMathPara>
    </w:p>
    <w:p w:rsidR="00A5777C" w:rsidRPr="00A5777C" w:rsidRDefault="00A5777C" w:rsidP="0098241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Nonlinear Systems</w:t>
      </w:r>
      <w: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=f(t,x,u)</m:t>
          </m:r>
        </m:oMath>
      </m:oMathPara>
    </w:p>
    <w:p w:rsidR="00A5777C" w:rsidRPr="00A5777C" w:rsidRDefault="00A5777C" w:rsidP="00A5777C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y=h(t,x,u)</m:t>
          </m:r>
        </m:oMath>
      </m:oMathPara>
    </w:p>
    <w:p w:rsidR="00A5777C" w:rsidRDefault="00A5777C" w:rsidP="00A5777C">
      <w:pPr>
        <w:pStyle w:val="a3"/>
        <w:ind w:leftChars="0" w:left="1520"/>
      </w:pP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into state space model</w:t>
      </w:r>
    </w:p>
    <w:p w:rsidR="00A5777C" w:rsidRDefault="00A5777C" w:rsidP="00A5777C">
      <w:pPr>
        <w:pStyle w:val="a3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>erminology</w:t>
      </w:r>
    </w:p>
    <w:p w:rsidR="00A5777C" w:rsidRDefault="00C77329" w:rsidP="00C77329">
      <w:pPr>
        <w:pStyle w:val="a3"/>
        <w:numPr>
          <w:ilvl w:val="0"/>
          <w:numId w:val="12"/>
        </w:numPr>
        <w:ind w:leftChars="0"/>
      </w:pPr>
      <w:r>
        <w:t>U</w:t>
      </w:r>
      <w:r>
        <w:rPr>
          <w:rFonts w:hint="eastAsia"/>
        </w:rPr>
        <w:t>nforced state equation</w:t>
      </w:r>
    </w:p>
    <w:p w:rsidR="00C77329" w:rsidRDefault="00A22FA7" w:rsidP="00C77329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t,x,0</m:t>
              </m:r>
            </m:e>
          </m:d>
        </m:oMath>
      </m:oMathPara>
    </w:p>
    <w:p w:rsidR="00C77329" w:rsidRDefault="00C77329" w:rsidP="00C77329">
      <w:pPr>
        <w:pStyle w:val="a3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 xml:space="preserve">utonomous system </w:t>
      </w:r>
    </w:p>
    <w:p w:rsidR="00C77329" w:rsidRPr="00C77329" w:rsidRDefault="00A22FA7" w:rsidP="00C77329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77329" w:rsidRDefault="00C77329" w:rsidP="00C77329">
      <w:pPr>
        <w:pStyle w:val="a3"/>
        <w:numPr>
          <w:ilvl w:val="0"/>
          <w:numId w:val="13"/>
        </w:numPr>
        <w:ind w:leftChars="0"/>
      </w:pPr>
      <w:r>
        <w:t>T</w:t>
      </w:r>
      <w:r>
        <w:rPr>
          <w:rFonts w:hint="eastAsia"/>
        </w:rPr>
        <w:t xml:space="preserve">ime invariant </w:t>
      </w:r>
    </w:p>
    <w:p w:rsidR="00C77329" w:rsidRDefault="00C77329" w:rsidP="00C773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Ex.1.1 / 1.2 </w:t>
      </w:r>
    </w:p>
    <w:p w:rsidR="00C77329" w:rsidRDefault="002D4BE1" w:rsidP="00C77329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D132A0" wp14:editId="228FD80D">
            <wp:simplePos x="0" y="0"/>
            <wp:positionH relativeFrom="column">
              <wp:posOffset>3997960</wp:posOffset>
            </wp:positionH>
            <wp:positionV relativeFrom="paragraph">
              <wp:posOffset>30480</wp:posOffset>
            </wp:positionV>
            <wp:extent cx="1665605" cy="1954530"/>
            <wp:effectExtent l="19050" t="19050" r="10795" b="2667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954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Consider a mass-spring system. Then the dynamic equation</w:t>
      </w:r>
      <w:r w:rsidR="00A61296">
        <w:rPr>
          <w:rFonts w:hint="eastAsia"/>
        </w:rPr>
        <w:t xml:space="preserve"> by </w:t>
      </w:r>
      <w:proofErr w:type="spellStart"/>
      <w:r w:rsidR="00A61296">
        <w:rPr>
          <w:rFonts w:hint="eastAsia"/>
        </w:rPr>
        <w:t>Newtons</w:t>
      </w:r>
      <w:r w:rsidR="00A61296">
        <w:t>’</w:t>
      </w:r>
      <w:proofErr w:type="spellEnd"/>
      <w:r w:rsidR="00A61296">
        <w:rPr>
          <w:rFonts w:hint="eastAsia"/>
        </w:rPr>
        <w:t xml:space="preserve"> law</w:t>
      </w:r>
      <w:r>
        <w:rPr>
          <w:rFonts w:hint="eastAsia"/>
        </w:rPr>
        <w:t xml:space="preserve"> is </w:t>
      </w:r>
    </w:p>
    <w:p w:rsidR="00A61296" w:rsidRPr="00A61296" w:rsidRDefault="002D4BE1" w:rsidP="00C77329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forces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 xml:space="preserve">    (1)</m:t>
          </m:r>
        </m:oMath>
      </m:oMathPara>
    </w:p>
    <w:p w:rsidR="00A61296" w:rsidRPr="00A61296" w:rsidRDefault="00A61296" w:rsidP="00C77329">
      <w:pPr>
        <w:pStyle w:val="a3"/>
        <w:ind w:leftChars="0" w:left="1160"/>
      </w:pPr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y:</m:t>
        </m:r>
      </m:oMath>
      <w:r>
        <w:rPr>
          <w:rFonts w:hint="eastAsia"/>
        </w:rPr>
        <w:t xml:space="preserve"> displacement.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t>external</w:t>
      </w:r>
      <w:proofErr w:type="gramEnd"/>
      <w:r>
        <w:t xml:space="preserve"> force</w:t>
      </w:r>
      <w:r>
        <w:rPr>
          <w:rFonts w:hint="eastAsia"/>
        </w:rP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restoring</w:t>
      </w:r>
      <w:proofErr w:type="gramEnd"/>
      <w:r>
        <w:rPr>
          <w:rFonts w:hint="eastAsia"/>
        </w:rPr>
        <w:t xml:space="preserve"> force of the spring,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</w:rPr>
        <w:t>friction (viscosity)</w:t>
      </w:r>
    </w:p>
    <w:p w:rsidR="00A61296" w:rsidRDefault="00D522AB" w:rsidP="00D522A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Linear system : a</w:t>
      </w:r>
      <w:r w:rsidR="00A61296">
        <w:rPr>
          <w:rFonts w:hint="eastAsia"/>
        </w:rPr>
        <w:t xml:space="preserve">ssume </w:t>
      </w:r>
    </w:p>
    <w:p w:rsidR="00A61296" w:rsidRDefault="00A22FA7" w:rsidP="00C77329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=ky</m:t>
          </m:r>
        </m:oMath>
      </m:oMathPara>
    </w:p>
    <w:p w:rsidR="00A61296" w:rsidRPr="00A61296" w:rsidRDefault="00A22FA7" w:rsidP="00C77329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 xml:space="preserve">=β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A61296" w:rsidRDefault="00A61296" w:rsidP="00C77329">
      <w:pPr>
        <w:pStyle w:val="a3"/>
        <w:ind w:leftChars="0" w:left="1160"/>
      </w:pPr>
      <w:r>
        <w:t>T</w:t>
      </w:r>
      <w:r>
        <w:rPr>
          <w:rFonts w:hint="eastAsia"/>
        </w:rPr>
        <w:t xml:space="preserve">hen </w:t>
      </w:r>
    </w:p>
    <w:p w:rsidR="00A61296" w:rsidRPr="00A61296" w:rsidRDefault="00A61296" w:rsidP="00C77329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+β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+ky=mg</m:t>
          </m:r>
        </m:oMath>
      </m:oMathPara>
    </w:p>
    <w:p w:rsidR="00A61296" w:rsidRDefault="00A61296" w:rsidP="00C77329">
      <w:pPr>
        <w:pStyle w:val="a3"/>
        <w:ind w:leftChars="0" w:left="1160"/>
      </w:pPr>
      <w:proofErr w:type="gramStart"/>
      <w:r>
        <w:rPr>
          <w:rFonts w:hint="eastAsia"/>
        </w:rPr>
        <w:t xml:space="preserve">Define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, the SS model is </w:t>
      </w:r>
    </w:p>
    <w:p w:rsidR="00A61296" w:rsidRPr="00A61296" w:rsidRDefault="00A22FA7" w:rsidP="00C77329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g</m:t>
          </m:r>
        </m:oMath>
      </m:oMathPara>
    </w:p>
    <w:p w:rsidR="00A61296" w:rsidRDefault="00D522AB" w:rsidP="00D522A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Nonlinear system (more realistic case)</w:t>
      </w:r>
    </w:p>
    <w:p w:rsidR="00D522AB" w:rsidRPr="00A61296" w:rsidRDefault="00D522AB" w:rsidP="00D522AB">
      <w:pPr>
        <w:pStyle w:val="a3"/>
        <w:ind w:leftChars="0" w:left="1520"/>
      </w:pPr>
      <w:proofErr w:type="gramStart"/>
      <w:r>
        <w:rPr>
          <w:rFonts w:hint="eastAsia"/>
        </w:rPr>
        <w:t>Assume :</w:t>
      </w:r>
      <w:proofErr w:type="gramEnd"/>
      <w:r>
        <w:rPr>
          <w:rFonts w:hint="eastAsia"/>
        </w:rPr>
        <w:t xml:space="preserve"> </w:t>
      </w:r>
    </w:p>
    <w:p w:rsidR="00D522AB" w:rsidRPr="00D522AB" w:rsidRDefault="00A22FA7" w:rsidP="00D522AB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=ky(1+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=β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D522AB" w:rsidRDefault="00D522AB" w:rsidP="00D522AB">
      <w:pPr>
        <w:pStyle w:val="a3"/>
        <w:ind w:leftChars="0" w:left="1160"/>
      </w:pPr>
      <w:r>
        <w:rPr>
          <w:rFonts w:hint="eastAsia"/>
        </w:rPr>
        <w:tab/>
        <w:t xml:space="preserve">Then the SS model is </w:t>
      </w:r>
    </w:p>
    <w:p w:rsidR="00D522AB" w:rsidRPr="00D522AB" w:rsidRDefault="00A22FA7" w:rsidP="00D522AB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A61296" w:rsidRDefault="00D522AB" w:rsidP="00D522A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Equilibrium Points</w:t>
      </w:r>
    </w:p>
    <w:p w:rsidR="00D522AB" w:rsidRDefault="00D522AB" w:rsidP="00D522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Def.1.1 : A point 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 an equilibrium point of the autonomous system </w:t>
      </w:r>
    </w:p>
    <w:p w:rsidR="00D522AB" w:rsidRPr="00A90635" w:rsidRDefault="00A22FA7" w:rsidP="00D522AB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522AB" w:rsidRPr="00D522AB" w:rsidRDefault="00D522AB" w:rsidP="00D522AB">
      <w:pPr>
        <w:pStyle w:val="a3"/>
        <w:ind w:leftChars="0"/>
      </w:pPr>
      <w:r>
        <w:t>I</w:t>
      </w:r>
      <w:r>
        <w:rPr>
          <w:rFonts w:hint="eastAsia"/>
        </w:rPr>
        <w:t>f it has the property that the s</w:t>
      </w:r>
      <w:r w:rsidR="00A90635">
        <w:rPr>
          <w:rFonts w:hint="eastAsia"/>
        </w:rPr>
        <w:t>t</w:t>
      </w:r>
      <w:r>
        <w:rPr>
          <w:rFonts w:hint="eastAsia"/>
        </w:rPr>
        <w:t xml:space="preserve">ate of the system starts </w:t>
      </w:r>
      <w:proofErr w:type="gramStart"/>
      <w:r>
        <w:rPr>
          <w:rFonts w:hint="eastAsia"/>
        </w:rPr>
        <w:t xml:space="preserve">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, it remains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for all future time.</w:t>
      </w:r>
    </w:p>
    <w:p w:rsidR="00D522AB" w:rsidRDefault="00D522AB" w:rsidP="00D522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Ex. 1.3 </w:t>
      </w:r>
      <w:r w:rsidR="001254F5">
        <w:rPr>
          <w:rFonts w:hint="eastAsia"/>
        </w:rPr>
        <w:t xml:space="preserve">: Equilibrium points </w:t>
      </w:r>
    </w:p>
    <w:p w:rsidR="00D522AB" w:rsidRPr="00A90635" w:rsidRDefault="00A22FA7" w:rsidP="00D522AB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=r+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0635" w:rsidRPr="002E7310" w:rsidRDefault="00A90635" w:rsidP="00D522AB">
      <w:pPr>
        <w:pStyle w:val="a3"/>
        <w:ind w:leftChars="0"/>
      </w:pPr>
      <w:r>
        <w:rPr>
          <w:rFonts w:hint="eastAsia"/>
        </w:rPr>
        <w:t xml:space="preserve">To find equilibrium points, in this case we may consider </w:t>
      </w:r>
      <m:oMath>
        <m:r>
          <m:rPr>
            <m:sty m:val="p"/>
          </m:rPr>
          <w:rPr>
            <w:rFonts w:ascii="Cambria Math" w:hAnsi="Cambria Math"/>
          </w:rPr>
          <m:t>r&gt;0, r=0, r&lt;0</m:t>
        </m:r>
      </m:oMath>
    </w:p>
    <w:p w:rsidR="002E7310" w:rsidRDefault="002E7310" w:rsidP="00D522AB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</w:t>
      </w:r>
      <w:proofErr w:type="gramStart"/>
      <w:r>
        <w:rPr>
          <w:rFonts w:hint="eastAsia"/>
        </w:rPr>
        <w:t>a quick</w:t>
      </w:r>
      <w:proofErr w:type="gramEnd"/>
      <w:r>
        <w:rPr>
          <w:rFonts w:hint="eastAsia"/>
        </w:rPr>
        <w:t xml:space="preserve"> differences between linear and nonlinear cases</w:t>
      </w:r>
    </w:p>
    <w:p w:rsidR="002E7310" w:rsidRDefault="002E7310" w:rsidP="002E731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Static case</w:t>
      </w:r>
    </w:p>
    <w:p w:rsidR="002E7310" w:rsidRDefault="002E7310" w:rsidP="002E7310">
      <w:pPr>
        <w:pStyle w:val="a3"/>
        <w:numPr>
          <w:ilvl w:val="0"/>
          <w:numId w:val="1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 xml:space="preserve"> : The solution may exist or not. If exist, then the number of solution is one or infinite</w:t>
      </w:r>
    </w:p>
    <w:p w:rsidR="002E7310" w:rsidRDefault="002E7310" w:rsidP="002E7310">
      <w:pPr>
        <w:pStyle w:val="a3"/>
        <w:numPr>
          <w:ilvl w:val="0"/>
          <w:numId w:val="1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 xml:space="preserve">: The solution may exist or not. If exist, then the number of solution is one , </w:t>
      </w:r>
      <w:r>
        <w:rPr>
          <w:rFonts w:hint="eastAsia"/>
        </w:rPr>
        <w:lastRenderedPageBreak/>
        <w:t>several or infinite</w:t>
      </w:r>
    </w:p>
    <w:p w:rsidR="002E7310" w:rsidRDefault="002E7310" w:rsidP="002E731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dynamic case</w:t>
      </w:r>
    </w:p>
    <w:p w:rsidR="002E7310" w:rsidRDefault="00A22FA7" w:rsidP="002E7310">
      <w:pPr>
        <w:pStyle w:val="a3"/>
        <w:numPr>
          <w:ilvl w:val="0"/>
          <w:numId w:val="12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=Ax, x(0)</m:t>
        </m:r>
      </m:oMath>
      <w:r w:rsidR="002E7310">
        <w:rPr>
          <w:rFonts w:hint="eastAsia"/>
        </w:rPr>
        <w:t xml:space="preserve">: </w:t>
      </w:r>
      <w:proofErr w:type="gramStart"/>
      <w:r w:rsidR="002E7310">
        <w:rPr>
          <w:rFonts w:hint="eastAsia"/>
        </w:rPr>
        <w:t>the</w:t>
      </w:r>
      <w:proofErr w:type="gramEnd"/>
      <w:r w:rsidR="002E7310">
        <w:rPr>
          <w:rFonts w:hint="eastAsia"/>
        </w:rPr>
        <w:t xml:space="preserve"> </w:t>
      </w:r>
      <w:r w:rsidR="002E7310">
        <w:t>solution</w:t>
      </w:r>
      <w:r w:rsidR="00AB7233">
        <w:rPr>
          <w:rFonts w:hint="eastAsia"/>
        </w:rPr>
        <w:t xml:space="preserve"> </w:t>
      </w:r>
      <w:r w:rsidR="002E7310">
        <w:rPr>
          <w:rFonts w:hint="eastAsia"/>
        </w:rPr>
        <w:t xml:space="preserve">always </w:t>
      </w:r>
      <w:r w:rsidR="00AB7233">
        <w:rPr>
          <w:rFonts w:hint="eastAsia"/>
        </w:rPr>
        <w:t xml:space="preserve">exist and </w:t>
      </w:r>
      <w:r w:rsidR="002E7310">
        <w:rPr>
          <w:rFonts w:hint="eastAsia"/>
        </w:rPr>
        <w:t>is one and unique.</w:t>
      </w:r>
      <w:r w:rsidR="00AB7233">
        <w:rPr>
          <w:rFonts w:hint="eastAsia"/>
        </w:rPr>
        <w:t xml:space="preserve"> The number of equilibrium point is one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2E7310" w:rsidRDefault="00A22FA7" w:rsidP="002E7310">
      <w:pPr>
        <w:pStyle w:val="a3"/>
        <w:numPr>
          <w:ilvl w:val="0"/>
          <w:numId w:val="12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x(0)</m:t>
        </m:r>
      </m:oMath>
      <w:r w:rsidR="002E7310">
        <w:rPr>
          <w:rFonts w:hint="eastAsia"/>
        </w:rPr>
        <w:t xml:space="preserve">: </w:t>
      </w:r>
      <w:proofErr w:type="gramStart"/>
      <w:r w:rsidR="002E7310">
        <w:rPr>
          <w:rFonts w:hint="eastAsia"/>
        </w:rPr>
        <w:t>the</w:t>
      </w:r>
      <w:proofErr w:type="gramEnd"/>
      <w:r w:rsidR="00AB7233">
        <w:rPr>
          <w:rFonts w:hint="eastAsia"/>
        </w:rPr>
        <w:t xml:space="preserve"> existence of the solution may not be </w:t>
      </w:r>
      <w:r w:rsidR="00AB7233">
        <w:t>guarantee</w:t>
      </w:r>
      <w:r w:rsidR="00AB7233">
        <w:rPr>
          <w:rFonts w:hint="eastAsia"/>
        </w:rPr>
        <w:t xml:space="preserve">d. If the solution exists, it may be difficult to get analytically. Moreover the number of solution may be one, several or </w:t>
      </w:r>
      <w:r w:rsidR="00AB7233">
        <w:t>infinite</w:t>
      </w:r>
      <w:r w:rsidR="00AB7233">
        <w:rPr>
          <w:rFonts w:hint="eastAsia"/>
        </w:rPr>
        <w:t xml:space="preserve">. </w:t>
      </w:r>
      <w:r w:rsidR="00AB7233">
        <w:t>E</w:t>
      </w:r>
      <w:r w:rsidR="00AB7233">
        <w:rPr>
          <w:rFonts w:hint="eastAsia"/>
        </w:rPr>
        <w:t>xistence. The equilibrium points may be non, finite or infinite</w:t>
      </w:r>
    </w:p>
    <w:p w:rsidR="00A90635" w:rsidRDefault="00A90635" w:rsidP="00A9063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First Order Autonomous NL systems</w:t>
      </w:r>
    </w:p>
    <w:p w:rsidR="00A90635" w:rsidRDefault="00A22FA7" w:rsidP="00A90635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=f(x)</m:t>
          </m:r>
        </m:oMath>
      </m:oMathPara>
    </w:p>
    <w:p w:rsidR="00A90635" w:rsidRDefault="00A90635" w:rsidP="00A906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Qualitative Analysis </w:t>
      </w:r>
    </w:p>
    <w:p w:rsidR="00A90635" w:rsidRDefault="00A90635" w:rsidP="00A90635">
      <w:pPr>
        <w:pStyle w:val="a3"/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velocity vector at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A90635" w:rsidRDefault="00A90635" w:rsidP="00A9063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Ex.1.4, </w:t>
      </w:r>
    </w:p>
    <w:p w:rsidR="00A90635" w:rsidRPr="00A90635" w:rsidRDefault="00A22FA7" w:rsidP="00A90635">
      <w:pPr>
        <w:pStyle w:val="a3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A90635" w:rsidRDefault="00A90635" w:rsidP="00A90635">
      <w:pPr>
        <w:pStyle w:val="a3"/>
        <w:numPr>
          <w:ilvl w:val="0"/>
          <w:numId w:val="17"/>
        </w:numPr>
        <w:ind w:leftChars="0"/>
      </w:pPr>
      <w:r>
        <w:t>E</w:t>
      </w:r>
      <w:r>
        <w:rPr>
          <w:rFonts w:hint="eastAsia"/>
        </w:rPr>
        <w:t>quilibrium points</w:t>
      </w:r>
    </w:p>
    <w:p w:rsidR="00A90635" w:rsidRPr="00A90635" w:rsidRDefault="00A22FA7" w:rsidP="00A90635">
      <w:pPr>
        <w:pStyle w:val="a3"/>
        <w:ind w:leftChars="0" w:left="11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A90635" w:rsidRDefault="00A22FA7" w:rsidP="00A90635">
      <w:pPr>
        <w:pStyle w:val="a3"/>
        <w:ind w:leftChars="0" w:left="11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 w:rsidR="00A90635">
        <w:rPr>
          <w:rFonts w:hint="eastAsia"/>
        </w:rPr>
        <w:t xml:space="preserve">,  </w:t>
      </w:r>
      <w:r w:rsidR="00A90635">
        <w:sym w:font="Wingdings" w:char="F0E0"/>
      </w:r>
      <w:r w:rsidR="00A9063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1+2k</m:t>
                </m:r>
              </m:e>
            </m:d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 k=0, ±1, ±2, …</m:t>
        </m:r>
      </m:oMath>
    </w:p>
    <w:p w:rsidR="00A90635" w:rsidRDefault="00A90635" w:rsidP="00A90635">
      <w:pPr>
        <w:pStyle w:val="a3"/>
        <w:ind w:leftChars="0" w:left="1160"/>
      </w:pPr>
      <w:r>
        <w:rPr>
          <w:rFonts w:hint="eastAsia"/>
        </w:rPr>
        <w:t>Near the equilibrium points</w:t>
      </w:r>
    </w:p>
    <w:p w:rsidR="00A90635" w:rsidRDefault="00A90635" w:rsidP="00A90635">
      <w:pPr>
        <w:pStyle w:val="a3"/>
        <w:numPr>
          <w:ilvl w:val="1"/>
          <w:numId w:val="18"/>
        </w:numPr>
        <w:ind w:leftChars="0"/>
      </w:pPr>
      <w:r>
        <w:t>A</w:t>
      </w:r>
      <w:r>
        <w:rPr>
          <w:rFonts w:hint="eastAsia"/>
        </w:rPr>
        <w:t xml:space="preserve">ttractive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, for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</w:t>
      </w:r>
      <w:r w:rsidR="003430A3">
        <w:rPr>
          <w:rFonts w:hint="eastAsia"/>
        </w:rPr>
        <w:t xml:space="preserve"> even integers</w:t>
      </w:r>
    </w:p>
    <w:p w:rsidR="003430A3" w:rsidRDefault="003430A3" w:rsidP="003430A3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Repelling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odd integers</w:t>
      </w:r>
    </w:p>
    <w:p w:rsidR="00A90635" w:rsidRDefault="003430A3" w:rsidP="00A9063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Second- Order Systems: Phase- Plane Analysis </w:t>
      </w:r>
    </w:p>
    <w:p w:rsidR="00311E4D" w:rsidRDefault="00311E4D" w:rsidP="00311E4D">
      <w:pPr>
        <w:pStyle w:val="a3"/>
        <w:ind w:leftChars="0" w:left="1520"/>
      </w:pPr>
      <w:r>
        <w:rPr>
          <w:rFonts w:hint="eastAsia"/>
        </w:rPr>
        <w:t xml:space="preserve">Consider </w:t>
      </w:r>
    </w:p>
    <w:p w:rsidR="00311E4D" w:rsidRPr="00311E4D" w:rsidRDefault="00A22FA7" w:rsidP="00311E4D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11E4D" w:rsidRDefault="00311E4D" w:rsidP="00311E4D">
      <w:r>
        <w:rPr>
          <w:rFonts w:hint="eastAsia"/>
        </w:rPr>
        <w:t xml:space="preserve">If the solution with an initial </w:t>
      </w:r>
      <w:proofErr w:type="gramStart"/>
      <w:r>
        <w:rPr>
          <w:rFonts w:hint="eastAsia"/>
        </w:rPr>
        <w:t xml:space="preserve">condition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the trajectory will be drawn in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plane. In this case a qualitative analysis will be done to draw the vector field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in the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plane.</w:t>
      </w:r>
    </w:p>
    <w:p w:rsidR="00311E4D" w:rsidRDefault="00311E4D" w:rsidP="00311E4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Ex. 1.6 consider</w:t>
      </w:r>
    </w:p>
    <w:p w:rsidR="00311E4D" w:rsidRPr="004A1B10" w:rsidRDefault="00A22FA7" w:rsidP="00311E4D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A1B10" w:rsidRDefault="004840A6" w:rsidP="00311E4D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7FDEF" wp14:editId="1AE58BA6">
            <wp:simplePos x="0" y="0"/>
            <wp:positionH relativeFrom="column">
              <wp:posOffset>177800</wp:posOffset>
            </wp:positionH>
            <wp:positionV relativeFrom="paragraph">
              <wp:posOffset>614045</wp:posOffset>
            </wp:positionV>
            <wp:extent cx="1602105" cy="1284605"/>
            <wp:effectExtent l="19050" t="19050" r="17145" b="1079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1284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The phase planes are drawn</w:t>
      </w:r>
    </w:p>
    <w:p w:rsidR="00D84A07" w:rsidRDefault="004840A6" w:rsidP="00311E4D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E5DDC6" wp14:editId="3279DD4E">
            <wp:simplePos x="0" y="0"/>
            <wp:positionH relativeFrom="column">
              <wp:posOffset>1955165</wp:posOffset>
            </wp:positionH>
            <wp:positionV relativeFrom="paragraph">
              <wp:posOffset>229235</wp:posOffset>
            </wp:positionV>
            <wp:extent cx="1765935" cy="1383665"/>
            <wp:effectExtent l="19050" t="19050" r="24765" b="2603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383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D71EE7" wp14:editId="5EC94195">
            <wp:simplePos x="0" y="0"/>
            <wp:positionH relativeFrom="column">
              <wp:posOffset>52705</wp:posOffset>
            </wp:positionH>
            <wp:positionV relativeFrom="paragraph">
              <wp:posOffset>231140</wp:posOffset>
            </wp:positionV>
            <wp:extent cx="1783715" cy="1352550"/>
            <wp:effectExtent l="19050" t="19050" r="26035" b="1905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A07" w:rsidRPr="00D84A07" w:rsidRDefault="00D84A07" w:rsidP="00311E4D">
      <w:pPr>
        <w:pStyle w:val="a3"/>
        <w:ind w:leftChars="0"/>
      </w:pPr>
      <w:r>
        <w:rPr>
          <w:rFonts w:hint="eastAsia"/>
        </w:rPr>
        <w:t xml:space="preserve">In the phase plane,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 a repellant and there is no attractive point, i.e., the system is unstable </w:t>
      </w:r>
    </w:p>
    <w:p w:rsidR="00A90635" w:rsidRDefault="00D84A07" w:rsidP="00A9063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Phase-Plane Analysis of LTI Systems</w:t>
      </w:r>
    </w:p>
    <w:p w:rsidR="00D84A07" w:rsidRDefault="00D84A07" w:rsidP="00D84A07">
      <w:pPr>
        <w:pStyle w:val="a3"/>
        <w:ind w:leftChars="0" w:left="1520"/>
      </w:pPr>
      <w:r>
        <w:rPr>
          <w:rFonts w:hint="eastAsia"/>
        </w:rPr>
        <w:t xml:space="preserve">Given </w:t>
      </w:r>
    </w:p>
    <w:p w:rsidR="00D84A07" w:rsidRPr="00D84A07" w:rsidRDefault="00A22FA7" w:rsidP="00D84A07">
      <w:pPr>
        <w:pStyle w:val="a3"/>
        <w:ind w:leftChars="0" w:left="15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=Ax,   A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2×2</m:t>
              </m:r>
            </m:sup>
          </m:sSup>
        </m:oMath>
      </m:oMathPara>
    </w:p>
    <w:p w:rsidR="00D84A07" w:rsidRDefault="00D84A07" w:rsidP="00D84A07">
      <w:pPr>
        <w:ind w:left="100" w:hangingChars="50" w:hanging="100"/>
      </w:pPr>
      <w:r>
        <w:rPr>
          <w:rFonts w:hint="eastAsia"/>
        </w:rPr>
        <w:t xml:space="preserve">For simple analysis, there are categorized into several cases regarding the system 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:rsidR="00D84A07" w:rsidRDefault="00D84A07" w:rsidP="00D84A07">
      <w:pPr>
        <w:ind w:left="800"/>
      </w:pPr>
      <w:r>
        <w:rPr>
          <w:rFonts w:hint="eastAsia"/>
        </w:rPr>
        <w:t>Case 1) Diagonalizable system,</w:t>
      </w:r>
    </w:p>
    <w:p w:rsidR="00D84A07" w:rsidRDefault="00D84A07" w:rsidP="00D84A07">
      <w:pPr>
        <w:ind w:left="80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∃ T </m:t>
        </m:r>
      </m:oMath>
      <w:r>
        <w:rPr>
          <w:rFonts w:hint="eastAsia"/>
        </w:rPr>
        <w:t xml:space="preserve"> such that</w:t>
      </w:r>
    </w:p>
    <w:p w:rsidR="00D84A07" w:rsidRPr="00D84A07" w:rsidRDefault="00A22FA7" w:rsidP="00D84A07">
      <w:pPr>
        <w:ind w:left="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AT=D,  D:a diagonal matrix</m:t>
          </m:r>
        </m:oMath>
      </m:oMathPara>
    </w:p>
    <w:p w:rsidR="00D84A07" w:rsidRDefault="00D84A07" w:rsidP="00D84A07">
      <w:pPr>
        <w:ind w:left="800"/>
      </w:pPr>
      <w:r>
        <w:rPr>
          <w:rFonts w:hint="eastAsia"/>
        </w:rPr>
        <w:t xml:space="preserve">Then define </w:t>
      </w:r>
      <m:oMath>
        <m:r>
          <m:rPr>
            <m:sty m:val="p"/>
          </m:rPr>
          <w:rPr>
            <w:rFonts w:ascii="Cambria Math" w:hAnsi="Cambria Math"/>
          </w:rPr>
          <m:t>x=T</m:t>
        </m:r>
        <m:r>
          <w:rPr>
            <w:rFonts w:ascii="Cambria Math" w:hAnsi="Cambria Math"/>
          </w:rPr>
          <m:t xml:space="preserve">y, </m:t>
        </m:r>
      </m:oMath>
      <w:r>
        <w:rPr>
          <w:rFonts w:hint="eastAsia"/>
        </w:rPr>
        <w:t xml:space="preserve"> so that </w:t>
      </w:r>
    </w:p>
    <w:p w:rsidR="00D84A07" w:rsidRDefault="00A22FA7" w:rsidP="00D84A07">
      <w:pPr>
        <w:ind w:left="80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ATy</m:t>
          </m:r>
          <m:r>
            <m:rPr>
              <m:sty m:val="p"/>
            </m:rPr>
            <w:rPr>
              <w:rFonts w:ascii="Cambria Math" w:hAnsi="Cambria Math"/>
            </w:rPr>
            <m:t>=Dy=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84A07" w:rsidRDefault="00FC04C5" w:rsidP="00D84A07">
      <w:pPr>
        <w:ind w:left="800"/>
      </w:pPr>
      <w:r>
        <w:rPr>
          <w:rFonts w:hint="eastAsia"/>
        </w:rPr>
        <w:t xml:space="preserve">Then the stability of the decoupled system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 w:rsidR="004753D7">
        <w:rPr>
          <w:rFonts w:hint="eastAsia"/>
        </w:rPr>
        <w:t xml:space="preserve"> </w:t>
      </w:r>
      <w:r>
        <w:rPr>
          <w:rFonts w:hint="eastAsia"/>
        </w:rPr>
        <w:t xml:space="preserve">depends on the eigenvalues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C04C5" w:rsidRDefault="00FC04C5" w:rsidP="00D84A07">
      <w:pPr>
        <w:ind w:left="800"/>
      </w:pPr>
      <w:r>
        <w:rPr>
          <w:rFonts w:hint="eastAsia"/>
        </w:rPr>
        <w:t>Case 2) Non diagonali</w:t>
      </w:r>
      <w:r w:rsidR="00AA7895">
        <w:rPr>
          <w:rFonts w:hint="eastAsia"/>
        </w:rPr>
        <w:t>zable</w:t>
      </w:r>
      <w:r>
        <w:rPr>
          <w:rFonts w:hint="eastAsia"/>
        </w:rPr>
        <w:t xml:space="preserve"> system</w:t>
      </w:r>
    </w:p>
    <w:p w:rsidR="00AA7895" w:rsidRDefault="00AA7895" w:rsidP="00AA7895">
      <w:pPr>
        <w:ind w:left="80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∃ T </m:t>
        </m:r>
      </m:oMath>
      <w:r>
        <w:rPr>
          <w:rFonts w:hint="eastAsia"/>
        </w:rPr>
        <w:t xml:space="preserve"> such that</w:t>
      </w:r>
    </w:p>
    <w:p w:rsidR="00AA7895" w:rsidRPr="00D84A07" w:rsidRDefault="00A22FA7" w:rsidP="00AA7895">
      <w:pPr>
        <w:ind w:left="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 D:a diagonal matrix</m:t>
          </m:r>
        </m:oMath>
      </m:oMathPara>
    </w:p>
    <w:p w:rsidR="00FC04C5" w:rsidRPr="00AA7895" w:rsidRDefault="00AA7895" w:rsidP="00D84A07">
      <w:pPr>
        <w:ind w:left="800"/>
      </w:pPr>
      <w:r w:rsidRPr="00AA7895">
        <w:rPr>
          <w:rFonts w:hint="eastAsia"/>
        </w:rPr>
        <w:lastRenderedPageBreak/>
        <w:t>The traje</w:t>
      </w:r>
      <w:r w:rsidR="00F165E4">
        <w:rPr>
          <w:rFonts w:hint="eastAsia"/>
        </w:rPr>
        <w:t xml:space="preserve">ctories are </w:t>
      </w:r>
      <w:proofErr w:type="spellStart"/>
      <w:r w:rsidR="00F165E4">
        <w:rPr>
          <w:rFonts w:hint="eastAsia"/>
        </w:rPr>
        <w:t>some what</w:t>
      </w:r>
      <w:proofErr w:type="spellEnd"/>
      <w:r w:rsidR="00F165E4">
        <w:rPr>
          <w:rFonts w:hint="eastAsia"/>
        </w:rPr>
        <w:t xml:space="preserve"> distorted </w:t>
      </w:r>
      <w:r w:rsidRPr="00AA7895">
        <w:rPr>
          <w:rFonts w:hint="eastAsia"/>
        </w:rPr>
        <w:t xml:space="preserve">to the above case, however the stability depends on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84A07" w:rsidRDefault="00AA7895" w:rsidP="00D84A07">
      <w:pPr>
        <w:ind w:left="800"/>
      </w:pPr>
      <w:r>
        <w:rPr>
          <w:rFonts w:hint="eastAsia"/>
        </w:rPr>
        <w:t>Case 3</w:t>
      </w:r>
      <w:r w:rsidR="00D84A07">
        <w:rPr>
          <w:rFonts w:hint="eastAsia"/>
        </w:rPr>
        <w:t>)</w:t>
      </w:r>
      <w:r>
        <w:rPr>
          <w:rFonts w:hint="eastAsia"/>
        </w:rPr>
        <w:t xml:space="preserve"> Complex eigenvalues</w:t>
      </w:r>
    </w:p>
    <w:p w:rsidR="00552EB6" w:rsidRDefault="00552EB6" w:rsidP="00D84A07">
      <w:pPr>
        <w:ind w:left="800"/>
      </w:pPr>
      <w:r>
        <w:rPr>
          <w:rFonts w:hint="eastAsia"/>
        </w:rPr>
        <w:t xml:space="preserve">If a similar matrix to the system matrix is </w:t>
      </w:r>
    </w:p>
    <w:p w:rsidR="00552EB6" w:rsidRPr="001B3DD4" w:rsidRDefault="00A22FA7" w:rsidP="00D84A07">
      <w:pPr>
        <w:ind w:left="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</m:m>
            </m:e>
          </m:d>
        </m:oMath>
      </m:oMathPara>
    </w:p>
    <w:p w:rsidR="001B3DD4" w:rsidRDefault="001B3DD4" w:rsidP="00D84A07">
      <w:pPr>
        <w:ind w:left="800"/>
      </w:pPr>
      <w:proofErr w:type="gramStart"/>
      <w:r>
        <w:rPr>
          <w:rFonts w:hint="eastAsia"/>
        </w:rPr>
        <w:t>whose</w:t>
      </w:r>
      <w:proofErr w:type="gramEnd"/>
      <w:r>
        <w:rPr>
          <w:rFonts w:hint="eastAsia"/>
        </w:rPr>
        <w:t xml:space="preserve"> eigenvalues are </w:t>
      </w:r>
      <m:oMath>
        <m:r>
          <m:rPr>
            <m:sty m:val="p"/>
          </m:rPr>
          <w:rPr>
            <w:rFonts w:ascii="Cambria Math" w:hAnsi="Cambria Math"/>
          </w:rPr>
          <m:t>α ±jβ</m:t>
        </m:r>
      </m:oMath>
      <w:r>
        <w:rPr>
          <w:rFonts w:hint="eastAsia"/>
        </w:rPr>
        <w:t xml:space="preserve">. Then the </w:t>
      </w:r>
      <w:r>
        <w:t>transformed</w:t>
      </w:r>
      <w:r>
        <w:rPr>
          <w:rFonts w:hint="eastAsia"/>
        </w:rPr>
        <w:t xml:space="preserve"> system is</w:t>
      </w:r>
    </w:p>
    <w:p w:rsidR="001B3DD4" w:rsidRPr="001B3DD4" w:rsidRDefault="00A22FA7" w:rsidP="001B3DD4">
      <w:pPr>
        <w:ind w:left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B3DD4" w:rsidRDefault="001B3DD4" w:rsidP="001B3DD4">
      <w:pPr>
        <w:ind w:left="800"/>
      </w:pPr>
      <w:r>
        <w:rPr>
          <w:rFonts w:hint="eastAsia"/>
        </w:rPr>
        <w:t>Introduce the polar coordinate as</w:t>
      </w:r>
    </w:p>
    <w:p w:rsidR="001B3DD4" w:rsidRPr="001B3DD4" w:rsidRDefault="001B3DD4" w:rsidP="001B3DD4">
      <w:pPr>
        <w:ind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1F411D" w:rsidRDefault="001B3DD4" w:rsidP="001B3DD4">
      <w:pPr>
        <w:ind w:left="800"/>
      </w:pPr>
      <w:r>
        <w:rPr>
          <w:rFonts w:hint="eastAsia"/>
        </w:rPr>
        <w:t>Then</w:t>
      </w:r>
    </w:p>
    <w:p w:rsidR="001F411D" w:rsidRPr="001F411D" w:rsidRDefault="00A22FA7" w:rsidP="001B3DD4">
      <w:pPr>
        <w:ind w:left="80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2α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+2α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2α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=αρ</m:t>
          </m:r>
        </m:oMath>
      </m:oMathPara>
    </w:p>
    <w:p w:rsidR="009170F0" w:rsidRDefault="009170F0" w:rsidP="001B3DD4">
      <w:pPr>
        <w:ind w:left="800"/>
      </w:pPr>
      <w:r>
        <w:rPr>
          <w:rFonts w:hint="eastAsia"/>
        </w:rPr>
        <w:t>Similarly</w:t>
      </w:r>
    </w:p>
    <w:p w:rsidR="001B3DD4" w:rsidRDefault="009170F0" w:rsidP="009170F0">
      <w:pPr>
        <w:ind w:left="2400"/>
      </w:pP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=β</m:t>
        </m:r>
      </m:oMath>
    </w:p>
    <w:p w:rsidR="001B3DD4" w:rsidRDefault="009170F0" w:rsidP="001B3DD4">
      <w:pPr>
        <w:ind w:left="80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r w:rsidR="00427CCB">
        <w:rPr>
          <w:rFonts w:hint="eastAsia"/>
        </w:rPr>
        <w:t xml:space="preserve">leads to </w:t>
      </w:r>
      <w:r>
        <w:rPr>
          <w:rFonts w:hint="eastAsia"/>
        </w:rPr>
        <w:t>the following solution:</w:t>
      </w:r>
    </w:p>
    <w:p w:rsidR="009170F0" w:rsidRPr="009170F0" w:rsidRDefault="009170F0" w:rsidP="001B3DD4">
      <w:pPr>
        <w:ind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+βt</m:t>
          </m:r>
        </m:oMath>
      </m:oMathPara>
    </w:p>
    <w:p w:rsidR="009170F0" w:rsidRDefault="009170F0" w:rsidP="001B3DD4">
      <w:pPr>
        <w:ind w:left="800"/>
      </w:pPr>
      <w:r>
        <w:rPr>
          <w:rFonts w:hint="eastAsia"/>
        </w:rPr>
        <w:t xml:space="preserve">Hence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α=0</m:t>
        </m:r>
      </m:oMath>
      <w:r>
        <w:rPr>
          <w:rFonts w:hint="eastAsia"/>
        </w:rPr>
        <w:t xml:space="preserve">, the trajectories are circle with radius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 xml:space="preserve"> rotating speed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</w:p>
    <w:p w:rsidR="009170F0" w:rsidRDefault="009170F0" w:rsidP="001B3DD4">
      <w:pPr>
        <w:ind w:left="800"/>
      </w:pPr>
      <w:r>
        <w:rPr>
          <w:rFonts w:hint="eastAsia"/>
        </w:rPr>
        <w:t xml:space="preserve">Depending on the sign of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the radius is decreasing or increasing. </w:t>
      </w:r>
    </w:p>
    <w:p w:rsidR="009170F0" w:rsidRDefault="009170F0" w:rsidP="009170F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Ex. 1.11</w:t>
      </w:r>
    </w:p>
    <w:p w:rsidR="009170F0" w:rsidRDefault="009A5C03" w:rsidP="009170F0">
      <w:pPr>
        <w:pStyle w:val="a3"/>
        <w:ind w:leftChars="0"/>
        <w:jc w:val="left"/>
      </w:pPr>
      <w:r>
        <w:rPr>
          <w:rFonts w:hint="eastAsia"/>
        </w:rPr>
        <w:lastRenderedPageBreak/>
        <w:t xml:space="preserve">Consider </w:t>
      </w:r>
    </w:p>
    <w:p w:rsidR="009A5C03" w:rsidRPr="009A5C03" w:rsidRDefault="00A22FA7" w:rsidP="009170F0">
      <w:pPr>
        <w:pStyle w:val="a3"/>
        <w:ind w:leftChars="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A5C03" w:rsidRDefault="009A5C03" w:rsidP="009170F0">
      <w:pPr>
        <w:pStyle w:val="a3"/>
        <w:ind w:leftChars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B858F0" wp14:editId="7138B9D0">
            <wp:simplePos x="0" y="0"/>
            <wp:positionH relativeFrom="column">
              <wp:posOffset>1874520</wp:posOffset>
            </wp:positionH>
            <wp:positionV relativeFrom="paragraph">
              <wp:posOffset>490855</wp:posOffset>
            </wp:positionV>
            <wp:extent cx="1936750" cy="1583055"/>
            <wp:effectExtent l="0" t="0" r="635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 xml:space="preserve">eigenvalues </w:t>
      </w:r>
      <w:proofErr w:type="gramEnd"/>
      <m:oMath>
        <m:r>
          <m:rPr>
            <m:sty m:val="p"/>
          </m:rPr>
          <w:rPr>
            <w:rFonts w:ascii="Cambria Math" w:hAnsi="Cambria Math"/>
          </w:rPr>
          <m:t>λ= 0±j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β=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. The phase plane is</w:t>
      </w:r>
    </w:p>
    <w:p w:rsidR="009A5C03" w:rsidRPr="009A5C03" w:rsidRDefault="009A5C03" w:rsidP="009170F0">
      <w:pPr>
        <w:pStyle w:val="a3"/>
        <w:ind w:leftChars="0"/>
        <w:jc w:val="left"/>
      </w:pPr>
    </w:p>
    <w:p w:rsidR="001B3DD4" w:rsidRPr="001B3DD4" w:rsidRDefault="001B3DD4" w:rsidP="001B3DD4">
      <w:pPr>
        <w:ind w:left="800"/>
      </w:pPr>
    </w:p>
    <w:p w:rsidR="001B3DD4" w:rsidRDefault="001B3DD4" w:rsidP="00D84A07">
      <w:pPr>
        <w:ind w:left="800"/>
      </w:pPr>
    </w:p>
    <w:p w:rsidR="009A5C03" w:rsidRDefault="009A5C03" w:rsidP="00D84A07">
      <w:pPr>
        <w:ind w:left="800"/>
      </w:pPr>
    </w:p>
    <w:p w:rsidR="009A5C03" w:rsidRDefault="009A5C03" w:rsidP="00D84A07">
      <w:pPr>
        <w:ind w:left="800"/>
      </w:pPr>
    </w:p>
    <w:p w:rsidR="009A5C03" w:rsidRDefault="00370186" w:rsidP="00D84A07">
      <w:pPr>
        <w:ind w:left="800"/>
      </w:pPr>
      <w:r>
        <w:rPr>
          <w:rFonts w:hint="eastAsia"/>
        </w:rPr>
        <w:t xml:space="preserve">The ellipsoidal depend on the initial point, i.e., the trajectory remains on the </w:t>
      </w:r>
      <w:r>
        <w:t>ellipsoid</w:t>
      </w:r>
      <w:r>
        <w:rPr>
          <w:rFonts w:hint="eastAsia"/>
        </w:rPr>
        <w:t xml:space="preserve"> determined by the initial points. </w:t>
      </w:r>
    </w:p>
    <w:p w:rsidR="00D84A07" w:rsidRDefault="00427CCB" w:rsidP="00D84A07">
      <w:pPr>
        <w:ind w:left="800"/>
      </w:pPr>
      <w:r>
        <w:rPr>
          <w:rFonts w:hint="eastAsia"/>
        </w:rPr>
        <w:t xml:space="preserve">In </w:t>
      </w:r>
      <w:r>
        <w:t>conclusion</w:t>
      </w:r>
      <w:r>
        <w:rPr>
          <w:rFonts w:hint="eastAsia"/>
        </w:rPr>
        <w:t xml:space="preserve">, </w:t>
      </w:r>
      <w:r w:rsidR="00F165E4">
        <w:rPr>
          <w:noProof/>
        </w:rPr>
        <w:drawing>
          <wp:anchor distT="0" distB="0" distL="114300" distR="114300" simplePos="0" relativeHeight="251660288" behindDoc="0" locked="0" layoutInCell="1" allowOverlap="1" wp14:anchorId="19EF008C" wp14:editId="00F4C531">
            <wp:simplePos x="0" y="0"/>
            <wp:positionH relativeFrom="column">
              <wp:posOffset>602615</wp:posOffset>
            </wp:positionH>
            <wp:positionV relativeFrom="paragraph">
              <wp:posOffset>480695</wp:posOffset>
            </wp:positionV>
            <wp:extent cx="4537075" cy="1577340"/>
            <wp:effectExtent l="0" t="0" r="0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t</w:t>
      </w:r>
      <w:r w:rsidR="00F165E4">
        <w:rPr>
          <w:rFonts w:hint="eastAsia"/>
        </w:rPr>
        <w:t>he trajectories are rotation inbound or outbound at the center.</w:t>
      </w:r>
    </w:p>
    <w:p w:rsidR="00D84A07" w:rsidRPr="00B907D8" w:rsidRDefault="00D84A07" w:rsidP="00D84A07">
      <w:pPr>
        <w:ind w:left="800"/>
      </w:pPr>
    </w:p>
    <w:p w:rsidR="00A90635" w:rsidRDefault="00A90635" w:rsidP="00B907D8"/>
    <w:p w:rsidR="00B907D8" w:rsidRDefault="00B907D8" w:rsidP="00B907D8"/>
    <w:p w:rsidR="00B907D8" w:rsidRDefault="00B907D8" w:rsidP="00B907D8"/>
    <w:p w:rsidR="00B907D8" w:rsidRDefault="00B907D8" w:rsidP="00B907D8"/>
    <w:p w:rsidR="00B907D8" w:rsidRDefault="00B907D8" w:rsidP="00B907D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Phase-Plane Analysis of NL</w:t>
      </w:r>
    </w:p>
    <w:p w:rsidR="00803D02" w:rsidRDefault="00F77B3F" w:rsidP="00F77B3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Limit Cycle</w:t>
      </w:r>
    </w:p>
    <w:p w:rsidR="00CB1F54" w:rsidRDefault="00CB1F54" w:rsidP="00CB1F54">
      <w:pPr>
        <w:pStyle w:val="a3"/>
        <w:ind w:leftChars="0" w:left="2240"/>
      </w:pPr>
      <w:r>
        <w:rPr>
          <w:rFonts w:hint="eastAsia"/>
        </w:rPr>
        <w:t>One of the special features of NODE compared to LODE is a limit cycle.</w:t>
      </w:r>
    </w:p>
    <w:p w:rsidR="00F77B3F" w:rsidRDefault="00F77B3F" w:rsidP="00F77B3F">
      <w:r>
        <w:rPr>
          <w:rFonts w:hint="eastAsia"/>
        </w:rPr>
        <w:t>Van der Pol Oscillator:</w:t>
      </w:r>
    </w:p>
    <w:p w:rsidR="00F77B3F" w:rsidRPr="00F77B3F" w:rsidRDefault="00A22FA7" w:rsidP="00F77B3F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-μ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acc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+y=0, μ&gt;0</m:t>
          </m:r>
        </m:oMath>
      </m:oMathPara>
    </w:p>
    <w:p w:rsidR="00F77B3F" w:rsidRDefault="00F77B3F" w:rsidP="00F77B3F">
      <w:r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=y,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F77B3F" w:rsidRDefault="00F77B3F" w:rsidP="00F77B3F">
      <w:r>
        <w:rPr>
          <w:rFonts w:hint="eastAsia"/>
        </w:rPr>
        <w:t>The S.S. model is</w:t>
      </w:r>
    </w:p>
    <w:p w:rsidR="00C22D7F" w:rsidRPr="00C22D7F" w:rsidRDefault="00A22FA7" w:rsidP="00F77B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272A5" w:rsidRDefault="00D272A5" w:rsidP="00C22D7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Linearize</w:t>
      </w:r>
    </w:p>
    <w:p w:rsidR="00D272A5" w:rsidRDefault="00D272A5" w:rsidP="00D272A5">
      <w:pPr>
        <w:pStyle w:val="a3"/>
        <w:ind w:leftChars="0" w:left="760"/>
      </w:pPr>
      <w:r>
        <w:rPr>
          <w:rFonts w:hint="eastAsia"/>
        </w:rPr>
        <w:t>At e</w:t>
      </w:r>
      <w:r w:rsidR="00C22D7F">
        <w:rPr>
          <w:rFonts w:hint="eastAsia"/>
        </w:rPr>
        <w:t>quilib</w:t>
      </w:r>
      <w:r>
        <w:rPr>
          <w:rFonts w:hint="eastAsia"/>
        </w:rPr>
        <w:t>r</w:t>
      </w:r>
      <w:r w:rsidR="00C22D7F">
        <w:rPr>
          <w:rFonts w:hint="eastAsia"/>
        </w:rPr>
        <w:t>i</w:t>
      </w:r>
      <w:r>
        <w:rPr>
          <w:rFonts w:hint="eastAsia"/>
        </w:rPr>
        <w:t>u</w:t>
      </w:r>
      <w:r w:rsidR="00C22D7F">
        <w:rPr>
          <w:rFonts w:hint="eastAsia"/>
        </w:rPr>
        <w:t xml:space="preserve">m </w:t>
      </w:r>
      <w:proofErr w:type="gramStart"/>
      <w:r w:rsidR="00C22D7F">
        <w:rPr>
          <w:rFonts w:hint="eastAsia"/>
        </w:rPr>
        <w:t>point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</w:p>
    <w:p w:rsidR="00D272A5" w:rsidRPr="00D272A5" w:rsidRDefault="00A22FA7" w:rsidP="00D272A5">
      <w:pPr>
        <w:pStyle w:val="a3"/>
        <w:ind w:leftChars="0"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2L</m:t>
                        </m:r>
                      </m:sub>
                    </m:sSub>
                  </m:e>
                </m:mr>
              </m:m>
            </m:e>
          </m:d>
        </m:oMath>
      </m:oMathPara>
    </w:p>
    <w:p w:rsidR="00D272A5" w:rsidRDefault="00D272A5" w:rsidP="00D272A5">
      <w:pPr>
        <w:pStyle w:val="a3"/>
        <w:ind w:leftChars="0" w:left="760"/>
      </w:pPr>
      <w:proofErr w:type="gramStart"/>
      <w:r>
        <w:t>S</w:t>
      </w:r>
      <w:r>
        <w:rPr>
          <w:rFonts w:hint="eastAsia"/>
        </w:rPr>
        <w:t>o that the linearized system is of oscillation with the initial point.</w:t>
      </w:r>
      <w:proofErr w:type="gramEnd"/>
    </w:p>
    <w:p w:rsidR="00F1659E" w:rsidRDefault="00F1659E" w:rsidP="00F1659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Original case with different </w:t>
      </w:r>
      <m:oMath>
        <m:r>
          <m:rPr>
            <m:sty m:val="p"/>
          </m:rPr>
          <w:rPr>
            <w:rFonts w:ascii="Cambria Math" w:hAnsi="Cambria Math"/>
          </w:rPr>
          <m:t>μ&gt;0</m:t>
        </m:r>
      </m:oMath>
      <w:r>
        <w:rPr>
          <w:rFonts w:hint="eastAsia"/>
        </w:rPr>
        <w:t xml:space="preserve">, assuming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 xml:space="preserve"> and (3,0)</m:t>
        </m:r>
      </m:oMath>
    </w:p>
    <w:p w:rsidR="00D272A5" w:rsidRDefault="00D272A5" w:rsidP="00F1659E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μ=0</m:t>
        </m:r>
      </m:oMath>
      <w:r>
        <w:rPr>
          <w:rFonts w:hint="eastAsia"/>
        </w:rPr>
        <w:t xml:space="preserve">, then which is the </w:t>
      </w:r>
      <w:r>
        <w:t>equivalent</w:t>
      </w:r>
      <w:r>
        <w:rPr>
          <w:rFonts w:hint="eastAsia"/>
        </w:rPr>
        <w:t xml:space="preserve"> to the linearized system</w:t>
      </w:r>
    </w:p>
    <w:p w:rsidR="00F1659E" w:rsidRDefault="00F1659E" w:rsidP="00F1659E">
      <w:pPr>
        <w:pStyle w:val="a3"/>
        <w:numPr>
          <w:ilvl w:val="1"/>
          <w:numId w:val="2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μ=0.125</m:t>
        </m:r>
      </m:oMath>
      <w:r>
        <w:rPr>
          <w:rFonts w:hint="eastAsia"/>
        </w:rPr>
        <w:t>, then the circle of the linearized trajectories is distorted</w:t>
      </w:r>
    </w:p>
    <w:p w:rsidR="00F1659E" w:rsidRDefault="00F1659E" w:rsidP="00F1659E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μ=1</m:t>
        </m:r>
      </m:oMath>
      <w:r>
        <w:rPr>
          <w:rFonts w:hint="eastAsia"/>
        </w:rPr>
        <w:t>, regardless of initial points the trajectories converge to only one isolated orbit.</w:t>
      </w:r>
    </w:p>
    <w:p w:rsidR="00F1659E" w:rsidRDefault="00F1659E" w:rsidP="00F1659E">
      <w:pPr>
        <w:pStyle w:val="a3"/>
        <w:ind w:leftChars="0" w:left="1120"/>
      </w:pPr>
      <w:r>
        <w:rPr>
          <w:rFonts w:hint="eastAsia"/>
        </w:rPr>
        <w:t xml:space="preserve"> This isolated orbit is called a limit cycle.</w:t>
      </w:r>
    </w:p>
    <w:p w:rsidR="00F1659E" w:rsidRDefault="00F1659E" w:rsidP="00F1659E">
      <w:pPr>
        <w:pStyle w:val="a3"/>
        <w:ind w:leftChars="0" w:left="760"/>
      </w:pPr>
      <w:r>
        <w:rPr>
          <w:noProof/>
        </w:rPr>
        <w:drawing>
          <wp:inline distT="0" distB="0" distL="0" distR="0" wp14:anchorId="66D1B764" wp14:editId="551C81ED">
            <wp:extent cx="5728591" cy="1725003"/>
            <wp:effectExtent l="0" t="0" r="571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F54" w:rsidRDefault="00CB1F54" w:rsidP="00F1659E">
      <w:pPr>
        <w:pStyle w:val="a3"/>
        <w:ind w:leftChars="0" w:left="760"/>
      </w:pPr>
      <w:r>
        <w:rPr>
          <w:rFonts w:hint="eastAsia"/>
        </w:rPr>
        <w:t>And w.r.t time (</w:t>
      </w:r>
      <w:proofErr w:type="spellStart"/>
      <w:r>
        <w:rPr>
          <w:rFonts w:hint="eastAsia"/>
        </w:rPr>
        <w:t>fro</w:t>
      </w:r>
      <w:proofErr w:type="spellEnd"/>
      <w:r>
        <w:rPr>
          <w:rFonts w:hint="eastAsia"/>
        </w:rPr>
        <w:t xml:space="preserve"> wiki)</w:t>
      </w:r>
    </w:p>
    <w:p w:rsidR="00CB1F54" w:rsidRDefault="00CB1F54" w:rsidP="00F16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EC2E0F" wp14:editId="64AFC818">
            <wp:simplePos x="0" y="0"/>
            <wp:positionH relativeFrom="column">
              <wp:posOffset>873125</wp:posOffset>
            </wp:positionH>
            <wp:positionV relativeFrom="paragraph">
              <wp:posOffset>112395</wp:posOffset>
            </wp:positionV>
            <wp:extent cx="3494405" cy="1691005"/>
            <wp:effectExtent l="0" t="0" r="0" b="444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F54" w:rsidRDefault="00CB1F54" w:rsidP="00F1659E">
      <w:pPr>
        <w:pStyle w:val="a3"/>
        <w:ind w:leftChars="0" w:left="760"/>
      </w:pPr>
    </w:p>
    <w:p w:rsidR="00CB1F54" w:rsidRDefault="00CB1F54" w:rsidP="00F1659E">
      <w:pPr>
        <w:pStyle w:val="a3"/>
        <w:ind w:leftChars="0" w:left="760"/>
      </w:pPr>
    </w:p>
    <w:p w:rsidR="00CB1F54" w:rsidRDefault="00CB1F54" w:rsidP="00F1659E">
      <w:pPr>
        <w:pStyle w:val="a3"/>
        <w:ind w:leftChars="0" w:left="760"/>
      </w:pPr>
    </w:p>
    <w:p w:rsidR="00CB1F54" w:rsidRDefault="00CB1F54" w:rsidP="00F1659E">
      <w:pPr>
        <w:pStyle w:val="a3"/>
        <w:ind w:leftChars="0" w:left="760"/>
      </w:pPr>
    </w:p>
    <w:p w:rsidR="00CB1F54" w:rsidRDefault="00CB1F54" w:rsidP="00F1659E">
      <w:pPr>
        <w:pStyle w:val="a3"/>
        <w:ind w:leftChars="0" w:left="760"/>
      </w:pPr>
    </w:p>
    <w:p w:rsidR="00CB1F54" w:rsidRPr="00D272A5" w:rsidRDefault="00CB1F54" w:rsidP="00F1659E">
      <w:pPr>
        <w:pStyle w:val="a3"/>
        <w:ind w:leftChars="0" w:left="760"/>
      </w:pPr>
    </w:p>
    <w:p w:rsidR="00D272A5" w:rsidRDefault="00F1659E" w:rsidP="00CB1F5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There are three types limit </w:t>
      </w:r>
      <w:proofErr w:type="gramStart"/>
      <w:r>
        <w:rPr>
          <w:rFonts w:hint="eastAsia"/>
        </w:rPr>
        <w:t>cycles ,</w:t>
      </w:r>
      <w:proofErr w:type="gramEnd"/>
      <w:r>
        <w:rPr>
          <w:rFonts w:hint="eastAsia"/>
        </w:rPr>
        <w:t xml:space="preserve"> stable , unstable and semi stable.</w:t>
      </w:r>
    </w:p>
    <w:p w:rsidR="008D0CB5" w:rsidRDefault="008D0CB5" w:rsidP="008D0CB5">
      <w:pPr>
        <w:pStyle w:val="a3"/>
        <w:ind w:leftChars="0" w:left="1664"/>
      </w:pPr>
      <w:r>
        <w:rPr>
          <w:rFonts w:hint="eastAsia"/>
        </w:rPr>
        <w:t xml:space="preserve">There are unsolved problems regarding limit cycles. </w:t>
      </w:r>
      <w:proofErr w:type="gramStart"/>
      <w:r>
        <w:rPr>
          <w:rFonts w:hint="eastAsia"/>
        </w:rPr>
        <w:t>i.e</w:t>
      </w:r>
      <w:proofErr w:type="gramEnd"/>
      <w:r>
        <w:rPr>
          <w:rFonts w:hint="eastAsia"/>
        </w:rPr>
        <w:t xml:space="preserve">. on what conditions  are there limit cycles existence or not with a given </w:t>
      </w:r>
      <w:proofErr w:type="spellStart"/>
      <w:r>
        <w:rPr>
          <w:rFonts w:hint="eastAsia"/>
        </w:rPr>
        <w:t>non linear</w:t>
      </w:r>
      <w:proofErr w:type="spellEnd"/>
      <w:r>
        <w:rPr>
          <w:rFonts w:hint="eastAsia"/>
        </w:rPr>
        <w:t xml:space="preserve"> equation.</w:t>
      </w:r>
    </w:p>
    <w:p w:rsidR="00CB1F54" w:rsidRDefault="00CB1F54" w:rsidP="00CB1F5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An </w:t>
      </w:r>
      <w:r>
        <w:t>example</w:t>
      </w:r>
      <w:r>
        <w:rPr>
          <w:rFonts w:hint="eastAsia"/>
        </w:rPr>
        <w:t xml:space="preserve"> of realization for van der Pol equation. In this example the resistance is negative.</w:t>
      </w:r>
    </w:p>
    <w:p w:rsidR="00CB1F54" w:rsidRPr="00D272A5" w:rsidRDefault="00CB1F54" w:rsidP="00D272A5">
      <w:pPr>
        <w:pStyle w:val="a3"/>
        <w:ind w:leftChars="0" w:left="760"/>
      </w:pPr>
      <w:r>
        <w:rPr>
          <w:noProof/>
        </w:rPr>
        <w:drawing>
          <wp:inline distT="0" distB="0" distL="0" distR="0" wp14:anchorId="7FD3A031" wp14:editId="1F118C7C">
            <wp:extent cx="3865194" cy="1274359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300" cy="12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F2" w:rsidRDefault="00412CF2" w:rsidP="00412CF2">
      <w:pPr>
        <w:rPr>
          <w:rFonts w:hint="eastAsia"/>
        </w:rPr>
      </w:pPr>
      <w:r>
        <w:rPr>
          <w:rFonts w:hint="eastAsia"/>
        </w:rPr>
        <w:t>1.8 Higher-order system</w:t>
      </w:r>
    </w:p>
    <w:p w:rsidR="00412CF2" w:rsidRDefault="00412CF2" w:rsidP="00412CF2">
      <w:pPr>
        <w:rPr>
          <w:rFonts w:hint="eastAsia"/>
        </w:rPr>
      </w:pPr>
      <w:r>
        <w:rPr>
          <w:rFonts w:hint="eastAsia"/>
        </w:rPr>
        <w:t>1.8.1 Chaos</w:t>
      </w:r>
    </w:p>
    <w:p w:rsidR="00412CF2" w:rsidRDefault="00412CF2" w:rsidP="00412CF2">
      <w:pPr>
        <w:rPr>
          <w:rFonts w:hint="eastAsia"/>
        </w:rPr>
      </w:pPr>
      <w:r>
        <w:rPr>
          <w:rFonts w:hint="eastAsia"/>
        </w:rPr>
        <w:t>Consider (called Lorenz equation)</w:t>
      </w:r>
    </w:p>
    <w:p w:rsidR="00412CF2" w:rsidRPr="004C29A3" w:rsidRDefault="00412CF2" w:rsidP="00412CF2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=rx-y-xz</m:t>
          </m:r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=xy-bz</m:t>
          </m:r>
        </m:oMath>
      </m:oMathPara>
    </w:p>
    <w:p w:rsidR="00412CF2" w:rsidRDefault="00412CF2" w:rsidP="00412CF2">
      <w:pPr>
        <w:rPr>
          <w:rFonts w:hint="eastAsia"/>
        </w:rPr>
      </w:pPr>
      <w:proofErr w:type="gramStart"/>
      <w:r>
        <w:rPr>
          <w:rFonts w:hint="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σ,r b&gt;0</m:t>
        </m:r>
      </m:oMath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ssign the parameters as </w:t>
      </w:r>
    </w:p>
    <w:p w:rsidR="00412CF2" w:rsidRPr="002E7B4F" w:rsidRDefault="00412CF2" w:rsidP="00412CF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σ=10, r=28,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with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 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=[-15,15, 20]</m:t>
          </m:r>
        </m:oMath>
      </m:oMathPara>
    </w:p>
    <w:p w:rsidR="00412CF2" w:rsidRDefault="00412CF2" w:rsidP="00412CF2">
      <w:pPr>
        <w:rPr>
          <w:rFonts w:hint="eastAsia"/>
        </w:rPr>
      </w:pPr>
      <w:r>
        <w:rPr>
          <w:rFonts w:hint="eastAsia"/>
        </w:rPr>
        <w:t xml:space="preserve">Then the </w:t>
      </w:r>
      <w:proofErr w:type="gramStart"/>
      <w:r>
        <w:rPr>
          <w:rFonts w:hint="eastAsia"/>
        </w:rPr>
        <w:t xml:space="preserve">trajectory in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, (x,y)</m:t>
        </m:r>
      </m:oMath>
      <w:r>
        <w:rPr>
          <w:rFonts w:hint="eastAsia"/>
        </w:rPr>
        <w:t xml:space="preserve"> plan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are</w:t>
      </w:r>
      <w:proofErr w:type="gramEnd"/>
      <w:r>
        <w:rPr>
          <w:rFonts w:hint="eastAsia"/>
        </w:rPr>
        <w:t xml:space="preserve"> </w:t>
      </w:r>
    </w:p>
    <w:p w:rsidR="00412CF2" w:rsidRDefault="00412CF2" w:rsidP="00412CF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C08D299" wp14:editId="2984225B">
            <wp:simplePos x="0" y="0"/>
            <wp:positionH relativeFrom="column">
              <wp:posOffset>3706495</wp:posOffset>
            </wp:positionH>
            <wp:positionV relativeFrom="paragraph">
              <wp:posOffset>121920</wp:posOffset>
            </wp:positionV>
            <wp:extent cx="1394460" cy="1077595"/>
            <wp:effectExtent l="19050" t="19050" r="15240" b="2730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077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26D0C1" wp14:editId="652351D4">
            <wp:simplePos x="0" y="0"/>
            <wp:positionH relativeFrom="column">
              <wp:posOffset>1945640</wp:posOffset>
            </wp:positionH>
            <wp:positionV relativeFrom="paragraph">
              <wp:posOffset>121920</wp:posOffset>
            </wp:positionV>
            <wp:extent cx="1464945" cy="1131570"/>
            <wp:effectExtent l="19050" t="19050" r="20955" b="1143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13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072A6E" wp14:editId="08F36D78">
            <wp:simplePos x="0" y="0"/>
            <wp:positionH relativeFrom="column">
              <wp:posOffset>316230</wp:posOffset>
            </wp:positionH>
            <wp:positionV relativeFrom="paragraph">
              <wp:posOffset>156210</wp:posOffset>
            </wp:positionV>
            <wp:extent cx="1369060" cy="1097280"/>
            <wp:effectExtent l="19050" t="19050" r="21590" b="2667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09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F2" w:rsidRPr="00750634" w:rsidRDefault="00412CF2" w:rsidP="00412CF2">
      <w:pPr>
        <w:rPr>
          <w:rFonts w:hint="eastAsia"/>
        </w:rPr>
      </w:pPr>
    </w:p>
    <w:p w:rsidR="00412CF2" w:rsidRDefault="00412CF2" w:rsidP="00412CF2">
      <w:pPr>
        <w:rPr>
          <w:rFonts w:hint="eastAsia"/>
        </w:rPr>
      </w:pPr>
    </w:p>
    <w:p w:rsidR="00412CF2" w:rsidRDefault="00412CF2" w:rsidP="00412CF2">
      <w:pPr>
        <w:rPr>
          <w:rFonts w:hint="eastAsia"/>
        </w:rPr>
      </w:pPr>
    </w:p>
    <w:p w:rsidR="00412CF2" w:rsidRDefault="00412CF2" w:rsidP="00412CF2">
      <w:pPr>
        <w:rPr>
          <w:rFonts w:hint="eastAsia"/>
        </w:rPr>
      </w:pPr>
      <w:r>
        <w:rPr>
          <w:rFonts w:hint="eastAsia"/>
        </w:rPr>
        <w:t xml:space="preserve">%% Lorenz and </w:t>
      </w:r>
      <w:proofErr w:type="gramStart"/>
      <w:r>
        <w:rPr>
          <w:rFonts w:hint="eastAsia"/>
        </w:rPr>
        <w:t>Lorentz :</w:t>
      </w:r>
      <w:proofErr w:type="gramEnd"/>
      <w:r>
        <w:rPr>
          <w:rFonts w:hint="eastAsia"/>
        </w:rPr>
        <w:t xml:space="preserve"> they are different !!</w:t>
      </w:r>
    </w:p>
    <w:p w:rsidR="00F77B3F" w:rsidRPr="00412CF2" w:rsidRDefault="00F77B3F" w:rsidP="00CB1F54">
      <w:bookmarkStart w:id="0" w:name="_GoBack"/>
      <w:bookmarkEnd w:id="0"/>
    </w:p>
    <w:sectPr w:rsidR="00F77B3F" w:rsidRPr="00412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FA7" w:rsidRDefault="00A22FA7" w:rsidP="00A90635">
      <w:pPr>
        <w:spacing w:after="0" w:line="240" w:lineRule="auto"/>
      </w:pPr>
      <w:r>
        <w:separator/>
      </w:r>
    </w:p>
  </w:endnote>
  <w:endnote w:type="continuationSeparator" w:id="0">
    <w:p w:rsidR="00A22FA7" w:rsidRDefault="00A22FA7" w:rsidP="00A9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FA7" w:rsidRDefault="00A22FA7" w:rsidP="00A90635">
      <w:pPr>
        <w:spacing w:after="0" w:line="240" w:lineRule="auto"/>
      </w:pPr>
      <w:r>
        <w:separator/>
      </w:r>
    </w:p>
  </w:footnote>
  <w:footnote w:type="continuationSeparator" w:id="0">
    <w:p w:rsidR="00A22FA7" w:rsidRDefault="00A22FA7" w:rsidP="00A9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5A2A"/>
    <w:multiLevelType w:val="hybridMultilevel"/>
    <w:tmpl w:val="36DC05A4"/>
    <w:lvl w:ilvl="0" w:tplc="26C0126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4252C6B"/>
    <w:multiLevelType w:val="hybridMultilevel"/>
    <w:tmpl w:val="AC62D24C"/>
    <w:lvl w:ilvl="0" w:tplc="AD00449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4525E15"/>
    <w:multiLevelType w:val="hybridMultilevel"/>
    <w:tmpl w:val="8FB45E3E"/>
    <w:lvl w:ilvl="0" w:tplc="23B2C462">
      <w:start w:val="1"/>
      <w:numFmt w:val="decimal"/>
      <w:lvlText w:val="%1)"/>
      <w:lvlJc w:val="left"/>
      <w:pPr>
        <w:ind w:left="788" w:hanging="58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070877CC"/>
    <w:multiLevelType w:val="hybridMultilevel"/>
    <w:tmpl w:val="91A01D16"/>
    <w:lvl w:ilvl="0" w:tplc="0722DE8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0B282EE0"/>
    <w:multiLevelType w:val="hybridMultilevel"/>
    <w:tmpl w:val="2C4CAF88"/>
    <w:lvl w:ilvl="0" w:tplc="BE009A2C">
      <w:start w:val="2"/>
      <w:numFmt w:val="bullet"/>
      <w:lvlText w:val="-"/>
      <w:lvlJc w:val="left"/>
      <w:pPr>
        <w:ind w:left="31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5">
    <w:nsid w:val="0CED0CD7"/>
    <w:multiLevelType w:val="hybridMultilevel"/>
    <w:tmpl w:val="51C093B4"/>
    <w:lvl w:ilvl="0" w:tplc="E48A27B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0FCC4291"/>
    <w:multiLevelType w:val="hybridMultilevel"/>
    <w:tmpl w:val="14A2F844"/>
    <w:lvl w:ilvl="0" w:tplc="04090003">
      <w:start w:val="1"/>
      <w:numFmt w:val="bullet"/>
      <w:lvlText w:val=""/>
      <w:lvlJc w:val="left"/>
      <w:pPr>
        <w:ind w:left="16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00"/>
      </w:pPr>
      <w:rPr>
        <w:rFonts w:ascii="Wingdings" w:hAnsi="Wingdings" w:hint="default"/>
      </w:rPr>
    </w:lvl>
  </w:abstractNum>
  <w:abstractNum w:abstractNumId="7">
    <w:nsid w:val="110A68F8"/>
    <w:multiLevelType w:val="multilevel"/>
    <w:tmpl w:val="45AE8F2C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8">
    <w:nsid w:val="128E7D99"/>
    <w:multiLevelType w:val="hybridMultilevel"/>
    <w:tmpl w:val="D54C49A8"/>
    <w:lvl w:ilvl="0" w:tplc="0A141A28">
      <w:start w:val="1"/>
      <w:numFmt w:val="decimal"/>
      <w:lvlText w:val="%1)"/>
      <w:lvlJc w:val="left"/>
      <w:pPr>
        <w:ind w:left="2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9">
    <w:nsid w:val="2ECE5458"/>
    <w:multiLevelType w:val="multilevel"/>
    <w:tmpl w:val="010A3C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80" w:hanging="1800"/>
      </w:pPr>
      <w:rPr>
        <w:rFonts w:hint="default"/>
      </w:rPr>
    </w:lvl>
  </w:abstractNum>
  <w:abstractNum w:abstractNumId="10">
    <w:nsid w:val="37F20841"/>
    <w:multiLevelType w:val="hybridMultilevel"/>
    <w:tmpl w:val="F7AC498E"/>
    <w:lvl w:ilvl="0" w:tplc="BE009A2C">
      <w:start w:val="2"/>
      <w:numFmt w:val="bullet"/>
      <w:lvlText w:val="-"/>
      <w:lvlJc w:val="left"/>
      <w:pPr>
        <w:ind w:left="1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00"/>
      </w:pPr>
      <w:rPr>
        <w:rFonts w:ascii="Wingdings" w:hAnsi="Wingdings" w:hint="default"/>
      </w:rPr>
    </w:lvl>
  </w:abstractNum>
  <w:abstractNum w:abstractNumId="11">
    <w:nsid w:val="3CF13165"/>
    <w:multiLevelType w:val="hybridMultilevel"/>
    <w:tmpl w:val="42BEFC94"/>
    <w:lvl w:ilvl="0" w:tplc="A954B03A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>
    <w:nsid w:val="3ED94801"/>
    <w:multiLevelType w:val="multilevel"/>
    <w:tmpl w:val="189C8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1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3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48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10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3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97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3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48" w:hanging="1800"/>
      </w:pPr>
      <w:rPr>
        <w:rFonts w:hint="default"/>
      </w:rPr>
    </w:lvl>
  </w:abstractNum>
  <w:abstractNum w:abstractNumId="13">
    <w:nsid w:val="413E2806"/>
    <w:multiLevelType w:val="hybridMultilevel"/>
    <w:tmpl w:val="170C9394"/>
    <w:lvl w:ilvl="0" w:tplc="D7567D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435317E6"/>
    <w:multiLevelType w:val="hybridMultilevel"/>
    <w:tmpl w:val="A6602B4A"/>
    <w:lvl w:ilvl="0" w:tplc="039A8C3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8576B4D"/>
    <w:multiLevelType w:val="hybridMultilevel"/>
    <w:tmpl w:val="97DC3C32"/>
    <w:lvl w:ilvl="0" w:tplc="147C2FDC">
      <w:start w:val="2"/>
      <w:numFmt w:val="bullet"/>
      <w:lvlText w:val=""/>
      <w:lvlJc w:val="left"/>
      <w:pPr>
        <w:ind w:left="16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6" w:hanging="400"/>
      </w:pPr>
      <w:rPr>
        <w:rFonts w:ascii="Wingdings" w:hAnsi="Wingdings" w:hint="default"/>
      </w:rPr>
    </w:lvl>
  </w:abstractNum>
  <w:abstractNum w:abstractNumId="16">
    <w:nsid w:val="4D3945CE"/>
    <w:multiLevelType w:val="hybridMultilevel"/>
    <w:tmpl w:val="EFF63D9C"/>
    <w:lvl w:ilvl="0" w:tplc="A4D2788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50C73284"/>
    <w:multiLevelType w:val="hybridMultilevel"/>
    <w:tmpl w:val="629C5470"/>
    <w:lvl w:ilvl="0" w:tplc="BD4455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B5D0C91"/>
    <w:multiLevelType w:val="hybridMultilevel"/>
    <w:tmpl w:val="3C5E4956"/>
    <w:lvl w:ilvl="0" w:tplc="A3A0C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3431C4E"/>
    <w:multiLevelType w:val="hybridMultilevel"/>
    <w:tmpl w:val="06D45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42F0BDF"/>
    <w:multiLevelType w:val="hybridMultilevel"/>
    <w:tmpl w:val="EADEC932"/>
    <w:lvl w:ilvl="0" w:tplc="D18A409C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1">
    <w:nsid w:val="76E75C12"/>
    <w:multiLevelType w:val="hybridMultilevel"/>
    <w:tmpl w:val="D4820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1"/>
  </w:num>
  <w:num w:numId="4">
    <w:abstractNumId w:val="14"/>
  </w:num>
  <w:num w:numId="5">
    <w:abstractNumId w:val="7"/>
  </w:num>
  <w:num w:numId="6">
    <w:abstractNumId w:val="20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19"/>
  </w:num>
  <w:num w:numId="12">
    <w:abstractNumId w:val="1"/>
  </w:num>
  <w:num w:numId="13">
    <w:abstractNumId w:val="15"/>
  </w:num>
  <w:num w:numId="14">
    <w:abstractNumId w:val="2"/>
  </w:num>
  <w:num w:numId="15">
    <w:abstractNumId w:val="3"/>
  </w:num>
  <w:num w:numId="16">
    <w:abstractNumId w:val="16"/>
  </w:num>
  <w:num w:numId="17">
    <w:abstractNumId w:val="5"/>
  </w:num>
  <w:num w:numId="18">
    <w:abstractNumId w:val="12"/>
  </w:num>
  <w:num w:numId="19">
    <w:abstractNumId w:val="11"/>
  </w:num>
  <w:num w:numId="20">
    <w:abstractNumId w:val="17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00"/>
    <w:rsid w:val="00015600"/>
    <w:rsid w:val="001254F5"/>
    <w:rsid w:val="0016120C"/>
    <w:rsid w:val="001B3DD4"/>
    <w:rsid w:val="001C516C"/>
    <w:rsid w:val="001F411D"/>
    <w:rsid w:val="002C42F2"/>
    <w:rsid w:val="002C45B5"/>
    <w:rsid w:val="002D4BE1"/>
    <w:rsid w:val="002E7310"/>
    <w:rsid w:val="00311E4D"/>
    <w:rsid w:val="003430A3"/>
    <w:rsid w:val="00370186"/>
    <w:rsid w:val="003A4646"/>
    <w:rsid w:val="003B7C79"/>
    <w:rsid w:val="00412CF2"/>
    <w:rsid w:val="00427CCB"/>
    <w:rsid w:val="00455FD0"/>
    <w:rsid w:val="004753D7"/>
    <w:rsid w:val="004840A6"/>
    <w:rsid w:val="004A1B10"/>
    <w:rsid w:val="004A6142"/>
    <w:rsid w:val="00552EB6"/>
    <w:rsid w:val="006D54A9"/>
    <w:rsid w:val="00795ABF"/>
    <w:rsid w:val="00803D02"/>
    <w:rsid w:val="00835876"/>
    <w:rsid w:val="008726A1"/>
    <w:rsid w:val="00874A67"/>
    <w:rsid w:val="008A0128"/>
    <w:rsid w:val="008D0CB5"/>
    <w:rsid w:val="009170F0"/>
    <w:rsid w:val="00982410"/>
    <w:rsid w:val="009A5C03"/>
    <w:rsid w:val="00A22FA7"/>
    <w:rsid w:val="00A5777C"/>
    <w:rsid w:val="00A61296"/>
    <w:rsid w:val="00A90635"/>
    <w:rsid w:val="00AA7895"/>
    <w:rsid w:val="00AB7233"/>
    <w:rsid w:val="00B907D8"/>
    <w:rsid w:val="00C22D7F"/>
    <w:rsid w:val="00C652CA"/>
    <w:rsid w:val="00C77329"/>
    <w:rsid w:val="00CB1F54"/>
    <w:rsid w:val="00CD7266"/>
    <w:rsid w:val="00D272A5"/>
    <w:rsid w:val="00D522AB"/>
    <w:rsid w:val="00D7733C"/>
    <w:rsid w:val="00D84A07"/>
    <w:rsid w:val="00DA147C"/>
    <w:rsid w:val="00F1659E"/>
    <w:rsid w:val="00F165E4"/>
    <w:rsid w:val="00F77B3F"/>
    <w:rsid w:val="00FC04C5"/>
    <w:rsid w:val="00F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00"/>
    <w:pPr>
      <w:ind w:leftChars="400" w:left="800"/>
    </w:pPr>
  </w:style>
  <w:style w:type="character" w:styleId="a4">
    <w:name w:val="Placeholder Text"/>
    <w:basedOn w:val="a0"/>
    <w:uiPriority w:val="99"/>
    <w:semiHidden/>
    <w:rsid w:val="0098241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824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824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906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90635"/>
  </w:style>
  <w:style w:type="paragraph" w:styleId="a7">
    <w:name w:val="footer"/>
    <w:basedOn w:val="a"/>
    <w:link w:val="Char1"/>
    <w:uiPriority w:val="99"/>
    <w:unhideWhenUsed/>
    <w:rsid w:val="00A906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90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00"/>
    <w:pPr>
      <w:ind w:leftChars="400" w:left="800"/>
    </w:pPr>
  </w:style>
  <w:style w:type="character" w:styleId="a4">
    <w:name w:val="Placeholder Text"/>
    <w:basedOn w:val="a0"/>
    <w:uiPriority w:val="99"/>
    <w:semiHidden/>
    <w:rsid w:val="0098241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824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824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906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90635"/>
  </w:style>
  <w:style w:type="paragraph" w:styleId="a7">
    <w:name w:val="footer"/>
    <w:basedOn w:val="a"/>
    <w:link w:val="Char1"/>
    <w:uiPriority w:val="99"/>
    <w:unhideWhenUsed/>
    <w:rsid w:val="00A906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9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3D4E8-C29B-497C-85B5-C2E34E33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2023-03-29T02:33:00Z</dcterms:created>
  <dcterms:modified xsi:type="dcterms:W3CDTF">2023-03-29T03:48:00Z</dcterms:modified>
</cp:coreProperties>
</file>