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3C" w:rsidRDefault="00ED3815" w:rsidP="00F508B6">
      <w:bookmarkStart w:id="0" w:name="_GoBack"/>
      <w:bookmarkEnd w:id="0"/>
      <w:proofErr w:type="gramStart"/>
      <w:r>
        <w:rPr>
          <w:rFonts w:hint="eastAsia"/>
        </w:rPr>
        <w:t>ASTU</w:t>
      </w:r>
      <w:r w:rsidR="001A1C3C">
        <w:rPr>
          <w:rFonts w:hint="eastAsia"/>
        </w:rPr>
        <w:t xml:space="preserve">  EPCE</w:t>
      </w:r>
      <w:proofErr w:type="gramEnd"/>
      <w:r w:rsidR="001A1C3C">
        <w:rPr>
          <w:rFonts w:hint="eastAsia"/>
        </w:rPr>
        <w:t xml:space="preserve"> 6205, </w:t>
      </w:r>
      <w:proofErr w:type="spellStart"/>
      <w:r w:rsidR="001A1C3C">
        <w:rPr>
          <w:rFonts w:hint="eastAsia"/>
        </w:rPr>
        <w:t>Mid_Term</w:t>
      </w:r>
      <w:proofErr w:type="spellEnd"/>
      <w:r w:rsidR="001A1C3C">
        <w:rPr>
          <w:rFonts w:hint="eastAsia"/>
        </w:rPr>
        <w:t xml:space="preserve"> Exam, 2014.02 22 </w:t>
      </w:r>
      <w:r w:rsidR="00D166DA">
        <w:rPr>
          <w:rFonts w:hint="eastAsia"/>
        </w:rPr>
        <w:t xml:space="preserve">Prof. </w:t>
      </w:r>
      <w:proofErr w:type="spellStart"/>
      <w:r w:rsidR="00D166DA">
        <w:rPr>
          <w:rFonts w:hint="eastAsia"/>
        </w:rPr>
        <w:t>S.Kim</w:t>
      </w:r>
      <w:proofErr w:type="spellEnd"/>
    </w:p>
    <w:p w:rsidR="006D2CFD" w:rsidRDefault="006C676E" w:rsidP="00F508B6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True/False </w:t>
      </w:r>
    </w:p>
    <w:p w:rsidR="008D0BC2" w:rsidRDefault="008D0BC2" w:rsidP="008D0BC2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Given probability space </w:t>
      </w:r>
      <m:oMath>
        <m:r>
          <m:rPr>
            <m:sty m:val="p"/>
          </m:rPr>
          <w:rPr>
            <w:rFonts w:ascii="Cambria Math" w:hAnsi="Cambria Math"/>
          </w:rPr>
          <m:t>(Ω, σ, P)</m:t>
        </m:r>
      </m:oMath>
    </w:p>
    <w:p w:rsidR="006C676E" w:rsidRDefault="008D0BC2" w:rsidP="006C676E">
      <w:pPr>
        <w:pStyle w:val="ListParagraph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A∈σ, B∈σ ,  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006D27">
        <w:rPr>
          <w:rFonts w:hint="eastAsia"/>
        </w:rPr>
        <w:t xml:space="preserve">then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mutually exclusive </w:t>
      </w:r>
      <w:r w:rsidR="006C676E">
        <w:rPr>
          <w:rFonts w:hint="eastAsia"/>
        </w:rPr>
        <w:t>: (true, false)</w:t>
      </w:r>
    </w:p>
    <w:p w:rsidR="00711D8D" w:rsidRDefault="008D586D" w:rsidP="008D586D">
      <w:pPr>
        <w:ind w:left="1080"/>
      </w:pPr>
      <w:r>
        <w:rPr>
          <w:rFonts w:hint="eastAsia"/>
        </w:rPr>
        <w:t xml:space="preserve">Sol: </w:t>
      </w:r>
      <w:r w:rsidRPr="005E78C0">
        <w:rPr>
          <w:rFonts w:hint="eastAsia"/>
          <w:b/>
        </w:rPr>
        <w:t>False</w:t>
      </w:r>
    </w:p>
    <w:p w:rsidR="008D586D" w:rsidRPr="008D586D" w:rsidRDefault="008D586D" w:rsidP="008D586D">
      <w:pPr>
        <w:ind w:left="1080"/>
      </w:pP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mutually exclusive if </w:t>
      </w:r>
      <m:oMath>
        <m:r>
          <m:rPr>
            <m:sty m:val="p"/>
          </m:rPr>
          <w:rPr>
            <w:rFonts w:ascii="Cambria Math" w:hAnsi="Cambria Math"/>
          </w:rPr>
          <m:t>A∩B =ϕ</m:t>
        </m:r>
      </m:oMath>
    </w:p>
    <w:p w:rsidR="008057CC" w:rsidRDefault="00D166DA" w:rsidP="008057CC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There is </w:t>
      </w:r>
      <w:r w:rsidR="008D0BC2">
        <w:rPr>
          <w:rFonts w:hint="eastAsia"/>
        </w:rPr>
        <w:t xml:space="preserve">a set </w:t>
      </w:r>
      <m:oMath>
        <m:r>
          <m:rPr>
            <m:sty m:val="p"/>
          </m:rPr>
          <w:rPr>
            <w:rFonts w:ascii="Cambria Math" w:hAnsi="Cambria Math"/>
          </w:rPr>
          <m:t>A∈σ</m:t>
        </m:r>
      </m:oMath>
      <w:r w:rsidR="008D0BC2">
        <w:rPr>
          <w:rFonts w:hint="eastAsia"/>
        </w:rPr>
        <w:t xml:space="preserve">  such that for any event </w:t>
      </w:r>
      <m:oMath>
        <m:r>
          <m:rPr>
            <m:sty m:val="p"/>
          </m:rPr>
          <w:rPr>
            <w:rFonts w:ascii="Cambria Math" w:hAnsi="Cambria Math"/>
          </w:rPr>
          <m:t>B∈σ</m:t>
        </m:r>
      </m:oMath>
      <w:r w:rsidR="008D0BC2">
        <w:rPr>
          <w:rFonts w:hint="eastAsia"/>
        </w:rPr>
        <w:t xml:space="preserve">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(true</w:t>
      </w:r>
      <w:r>
        <w:rPr>
          <w:rFonts w:hint="eastAsia"/>
        </w:rPr>
        <w:t>,</w:t>
      </w:r>
      <w:r>
        <w:t xml:space="preserve"> F</w:t>
      </w:r>
      <w:r>
        <w:rPr>
          <w:rFonts w:hint="eastAsia"/>
        </w:rPr>
        <w:t>alse)</w:t>
      </w:r>
    </w:p>
    <w:p w:rsidR="00711D8D" w:rsidRDefault="008D586D" w:rsidP="008D586D">
      <w:pPr>
        <w:pStyle w:val="ListParagraph"/>
        <w:ind w:left="1440"/>
      </w:pPr>
      <w:r>
        <w:rPr>
          <w:rFonts w:hint="eastAsia"/>
        </w:rPr>
        <w:t xml:space="preserve">Sol: </w:t>
      </w:r>
      <w:r w:rsidRPr="005E78C0">
        <w:rPr>
          <w:rFonts w:hint="eastAsia"/>
          <w:b/>
        </w:rPr>
        <w:t>True</w:t>
      </w:r>
      <w:r>
        <w:rPr>
          <w:rFonts w:hint="eastAsia"/>
        </w:rPr>
        <w:t xml:space="preserve"> </w:t>
      </w:r>
    </w:p>
    <w:p w:rsidR="008D586D" w:rsidRPr="00711D8D" w:rsidRDefault="008D586D" w:rsidP="00711D8D">
      <w:pPr>
        <w:ind w:left="1440" w:firstLine="720"/>
      </w:pPr>
      <m:oMath>
        <m:r>
          <m:rPr>
            <m:sty m:val="p"/>
          </m:rPr>
          <w:rPr>
            <w:rFonts w:ascii="Cambria Math" w:hAnsi="Cambria Math"/>
          </w:rPr>
          <m:t>A=ϕ</m:t>
        </m:r>
      </m:oMath>
      <w:r>
        <w:rPr>
          <w:rFonts w:hint="eastAsia"/>
        </w:rPr>
        <w:t xml:space="preserve"> , then </w:t>
      </w:r>
      <w:r w:rsidR="00711D8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ϕ∩B=ϕ -→P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ϕ∩B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=0</m:t>
        </m:r>
      </m:oMath>
    </w:p>
    <w:p w:rsidR="00711D8D" w:rsidRPr="00711D8D" w:rsidRDefault="00711D8D" w:rsidP="008D586D">
      <w:pPr>
        <w:pStyle w:val="ListParagraph"/>
        <w:ind w:left="1440"/>
      </w:pPr>
      <w:r>
        <w:t>A</w:t>
      </w:r>
      <w:r>
        <w:rPr>
          <w:rFonts w:hint="eastAsia"/>
        </w:rP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:rsidR="00D91500" w:rsidRDefault="00D91500" w:rsidP="008D0BC2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Assume that </w:t>
      </w:r>
      <w:r w:rsidR="008D0BC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X, Y </m:t>
        </m:r>
      </m:oMath>
      <w:r w:rsidR="008D0BC2">
        <w:rPr>
          <w:rFonts w:hint="eastAsia"/>
        </w:rPr>
        <w:t xml:space="preserve"> are </w:t>
      </w:r>
      <w:r w:rsidR="001A1C3C">
        <w:rPr>
          <w:rFonts w:hint="eastAsia"/>
        </w:rPr>
        <w:t xml:space="preserve">independent </w:t>
      </w:r>
      <w:r w:rsidR="008D0BC2">
        <w:t>Gaussian</w:t>
      </w:r>
      <w:r>
        <w:rPr>
          <w:rFonts w:hint="eastAsia"/>
        </w:rPr>
        <w:t>s, answer the following</w:t>
      </w:r>
    </w:p>
    <w:p w:rsidR="008057CC" w:rsidRDefault="00D91500" w:rsidP="008057CC">
      <w:pPr>
        <w:pStyle w:val="ListParagraph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Z=XY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</w:t>
      </w:r>
      <w:r>
        <w:t xml:space="preserve">Gaussian. </w:t>
      </w:r>
      <w:r w:rsidR="006C676E">
        <w:rPr>
          <w:rFonts w:hint="eastAsia"/>
        </w:rPr>
        <w:t>(true, false)</w:t>
      </w:r>
    </w:p>
    <w:p w:rsidR="00711D8D" w:rsidRPr="005E78C0" w:rsidRDefault="00F934C1" w:rsidP="00711D8D">
      <w:pPr>
        <w:ind w:left="1080"/>
        <w:rPr>
          <w:b/>
        </w:rPr>
      </w:pPr>
      <w:r>
        <w:rPr>
          <w:rFonts w:hint="eastAsia"/>
        </w:rPr>
        <w:t xml:space="preserve">Sol: </w:t>
      </w:r>
      <w:r w:rsidRPr="005E78C0">
        <w:rPr>
          <w:rFonts w:hint="eastAsia"/>
          <w:b/>
        </w:rPr>
        <w:t>False</w:t>
      </w:r>
    </w:p>
    <w:p w:rsidR="00DD69B6" w:rsidRDefault="00DD69B6" w:rsidP="00DD69B6">
      <w:pPr>
        <w:ind w:left="1080" w:firstLine="10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6E498D" w:rsidRDefault="006E498D" w:rsidP="00DD69B6">
      <w:pPr>
        <w:ind w:left="1080" w:firstLine="100"/>
      </w:pPr>
      <w:proofErr w:type="gramStart"/>
      <w:r>
        <w:rPr>
          <w:rFonts w:hint="eastAsia"/>
        </w:rPr>
        <w:t xml:space="preserve">Assume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Y ~N(0,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6E498D" w:rsidRPr="006E498D" w:rsidRDefault="006E498D" w:rsidP="00DD69B6">
      <w:pPr>
        <w:ind w:left="1080" w:firstLine="100"/>
      </w:pPr>
      <w:proofErr w:type="gramStart"/>
      <w:r>
        <w:rPr>
          <w:rFonts w:hint="eastAsia"/>
        </w:rPr>
        <w:t xml:space="preserve">First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6E498D" w:rsidRPr="006E498D" w:rsidRDefault="006E498D" w:rsidP="00DD69B6">
      <w:pPr>
        <w:ind w:left="1080" w:firstLine="10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is a </w:t>
      </w:r>
      <w:r>
        <w:t>Gaussian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~ C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               (a)</m:t>
        </m:r>
      </m:oMath>
    </w:p>
    <w:p w:rsidR="004071E9" w:rsidRDefault="00AA6B84" w:rsidP="00711D8D">
      <w:pPr>
        <w:ind w:left="1080"/>
      </w:pPr>
      <w:r>
        <w:rPr>
          <w:rFonts w:hint="eastAsia"/>
        </w:rPr>
        <w:t xml:space="preserve">   </w:t>
      </w:r>
      <w:r w:rsidR="004071E9">
        <w:rPr>
          <w:rFonts w:hint="eastAsia"/>
        </w:rPr>
        <w:t xml:space="preserve"> </w:t>
      </w:r>
      <w:proofErr w:type="gramStart"/>
      <w:r w:rsidR="004071E9">
        <w:rPr>
          <w:rFonts w:hint="eastAsia"/>
        </w:rPr>
        <w:t xml:space="preserve">Assume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Y ~N(0,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4071E9">
        <w:rPr>
          <w:rFonts w:hint="eastAsia"/>
        </w:rPr>
        <w:t xml:space="preserve">. </w:t>
      </w:r>
      <w:r w:rsidR="006E498D">
        <w:rPr>
          <w:rFonts w:hint="eastAsia"/>
        </w:rPr>
        <w:t>Then by the independence</w:t>
      </w:r>
    </w:p>
    <w:p w:rsidR="006E498D" w:rsidRPr="00AA6B84" w:rsidRDefault="00A71991" w:rsidP="006E498D">
      <w:pPr>
        <w:ind w:left="1080" w:firstLine="1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= 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</w:rPr>
            <m:t xml:space="preserve">=C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6E498D" w:rsidRDefault="00AA6B84" w:rsidP="00BC49A5">
      <w:pPr>
        <w:ind w:left="1080" w:firstLine="100"/>
      </w:pPr>
      <w:r>
        <w:rPr>
          <w:rFonts w:hint="eastAsia"/>
        </w:rPr>
        <w:t>It should be equivalent to (a)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y   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C49A5" w:rsidRDefault="00BC49A5" w:rsidP="00BC49A5">
      <w:pPr>
        <w:pStyle w:val="ListParagraph"/>
        <w:numPr>
          <w:ilvl w:val="0"/>
          <w:numId w:val="13"/>
        </w:numPr>
      </w:pPr>
      <w:r>
        <w:t>I</w:t>
      </w:r>
      <w:r>
        <w:rPr>
          <w:rFonts w:hint="eastAsia"/>
        </w:rPr>
        <w:t xml:space="preserve">t is no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satisfy it </w:t>
      </w:r>
      <w:r>
        <w:sym w:font="Wingdings" w:char="F0E0"/>
      </w:r>
      <w:r>
        <w:rPr>
          <w:rFonts w:hint="eastAsia"/>
        </w:rPr>
        <w:t xml:space="preserve"> it is not a Gaussian.</w:t>
      </w:r>
    </w:p>
    <w:p w:rsidR="00F934C1" w:rsidRPr="004071E9" w:rsidRDefault="00F934C1" w:rsidP="004071E9">
      <w:pPr>
        <w:pStyle w:val="ListParagraph"/>
        <w:ind w:left="1950"/>
      </w:pPr>
    </w:p>
    <w:p w:rsidR="00006D27" w:rsidRDefault="00D91500" w:rsidP="00006D27">
      <w:pPr>
        <w:pStyle w:val="ListParagraph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Z=X+Y</m:t>
        </m:r>
      </m:oMath>
      <w:r>
        <w:rPr>
          <w:rFonts w:hint="eastAsia"/>
        </w:rPr>
        <w:t xml:space="preserve">,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Z=z</m:t>
            </m:r>
          </m:e>
        </m:d>
        <m:r>
          <m:rPr>
            <m:sty m:val="p"/>
          </m:rPr>
          <w:rPr>
            <w:rFonts w:ascii="Cambria Math" w:hAnsi="Cambria Math"/>
          </w:rPr>
          <m:t>, z is a random variable,</m:t>
        </m:r>
      </m:oMath>
      <w:r>
        <w:rPr>
          <w:rFonts w:hint="eastAsia"/>
        </w:rPr>
        <w:t xml:space="preserve"> is a Gaussian</w:t>
      </w:r>
      <w:r w:rsidR="006C676E">
        <w:rPr>
          <w:rFonts w:hint="eastAsia"/>
        </w:rPr>
        <w:t xml:space="preserve"> (true, false)</w:t>
      </w:r>
    </w:p>
    <w:p w:rsidR="00F934C1" w:rsidRPr="00F934C1" w:rsidRDefault="00F934C1" w:rsidP="00F934C1">
      <w:pPr>
        <w:ind w:left="1080"/>
      </w:pPr>
      <w:r>
        <w:rPr>
          <w:rFonts w:hint="eastAsia"/>
        </w:rPr>
        <w:t xml:space="preserve">Sol: </w:t>
      </w:r>
      <w:r w:rsidRPr="005E78C0">
        <w:rPr>
          <w:rFonts w:hint="eastAsia"/>
          <w:b/>
        </w:rPr>
        <w:t>True</w:t>
      </w:r>
      <w:r w:rsidR="00BC49A5">
        <w:rPr>
          <w:rFonts w:hint="eastAsia"/>
        </w:rPr>
        <w:t xml:space="preserve"> (Home assignment)</w:t>
      </w:r>
    </w:p>
    <w:p w:rsidR="00006D27" w:rsidRDefault="00A71991" w:rsidP="00006D27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006D27">
        <w:rPr>
          <w:rFonts w:hint="eastAsia"/>
        </w:rPr>
        <w:t xml:space="preserve"> is a probability density function of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06D27">
        <w:rPr>
          <w:rFonts w:hint="eastAsia"/>
        </w:rPr>
        <w:t xml:space="preserve">, there is 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06D27">
        <w:rPr>
          <w:rFonts w:hint="eastAsia"/>
        </w:rPr>
        <w:t xml:space="preserve"> </w:t>
      </w:r>
    </w:p>
    <w:p w:rsidR="008057CC" w:rsidRDefault="00006D27" w:rsidP="00006D27">
      <w:pPr>
        <w:pStyle w:val="ListParagraph"/>
        <w:ind w:left="1080"/>
      </w:pP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. (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>, false)</w:t>
      </w:r>
    </w:p>
    <w:p w:rsidR="00BC49A5" w:rsidRDefault="00BC49A5" w:rsidP="00006D27">
      <w:pPr>
        <w:pStyle w:val="ListParagraph"/>
        <w:ind w:left="1080"/>
      </w:pPr>
      <w:r>
        <w:rPr>
          <w:rFonts w:hint="eastAsia"/>
        </w:rPr>
        <w:t>Sol</w:t>
      </w:r>
      <w:r w:rsidRPr="005E78C0">
        <w:rPr>
          <w:rFonts w:hint="eastAsia"/>
          <w:b/>
        </w:rPr>
        <w:t>: False</w:t>
      </w:r>
      <w:r>
        <w:rPr>
          <w:rFonts w:hint="eastAsia"/>
        </w:rPr>
        <w:t xml:space="preserve">.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 is an increasing function whose derivative is non negative. </w:t>
      </w:r>
    </w:p>
    <w:p w:rsidR="005F0C0C" w:rsidRDefault="005F0C0C" w:rsidP="005F0C0C">
      <w:pPr>
        <w:pStyle w:val="ListParagraph"/>
        <w:numPr>
          <w:ilvl w:val="0"/>
          <w:numId w:val="5"/>
        </w:numPr>
      </w:pPr>
      <w:r>
        <w:rPr>
          <w:rFonts w:hint="eastAsia"/>
        </w:rPr>
        <w:t>Let us consider</w:t>
      </w:r>
    </w:p>
    <w:p w:rsidR="005F0C0C" w:rsidRDefault="00A71991" w:rsidP="005159C5">
      <w:pPr>
        <w:pStyle w:val="ListParagraph"/>
        <w:ind w:left="10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.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:   iid 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are independent</m:t>
          </m:r>
        </m:oMath>
      </m:oMathPara>
    </w:p>
    <w:p w:rsidR="005159C5" w:rsidRPr="005159C5" w:rsidRDefault="00A71991" w:rsidP="005159C5">
      <w:pPr>
        <w:pStyle w:val="ListParagraph"/>
        <w:ind w:left="10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057CC" w:rsidRDefault="00A71991" w:rsidP="008057CC">
      <w:pPr>
        <w:pStyle w:val="ListParagraph"/>
        <w:numPr>
          <w:ilvl w:val="0"/>
          <w:numId w:val="9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 w:rsidR="005159C5">
        <w:rPr>
          <w:rFonts w:hint="eastAsia"/>
        </w:rPr>
        <w:t>is (statistically) orthogonal</w:t>
      </w:r>
      <w:r w:rsidR="006C676E">
        <w:rPr>
          <w:rFonts w:hint="eastAsia"/>
        </w:rPr>
        <w:t xml:space="preserve"> (true, false)</w:t>
      </w:r>
    </w:p>
    <w:p w:rsidR="00BC49A5" w:rsidRDefault="00BC49A5" w:rsidP="00BC49A5">
      <w:pPr>
        <w:pStyle w:val="ListParagraph"/>
        <w:ind w:left="1440"/>
      </w:pPr>
      <w:r>
        <w:rPr>
          <w:rFonts w:hint="eastAsia"/>
        </w:rPr>
        <w:t xml:space="preserve">Sol:  </w:t>
      </w:r>
      <w:proofErr w:type="gramStart"/>
      <w:r w:rsidRPr="005E78C0">
        <w:rPr>
          <w:rFonts w:hint="eastAsia"/>
          <w:b/>
        </w:rPr>
        <w:t>False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A=H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correlated.--&gt; not orthogonal</w:t>
      </w:r>
    </w:p>
    <w:p w:rsidR="008057CC" w:rsidRDefault="00A71991" w:rsidP="008057CC">
      <w:pPr>
        <w:pStyle w:val="ListParagraph"/>
        <w:numPr>
          <w:ilvl w:val="0"/>
          <w:numId w:val="9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-E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5159C5">
        <w:rPr>
          <w:rFonts w:hint="eastAsia"/>
        </w:rPr>
        <w:t xml:space="preserve"> is (statistically) orthogonal </w:t>
      </w:r>
      <w:r w:rsidR="006C676E">
        <w:rPr>
          <w:rFonts w:hint="eastAsia"/>
        </w:rPr>
        <w:t>(true, false)</w:t>
      </w:r>
      <w:r w:rsidR="00006D27">
        <w:rPr>
          <w:rFonts w:hint="eastAsia"/>
        </w:rPr>
        <w:t xml:space="preserve">  </w:t>
      </w:r>
    </w:p>
    <w:p w:rsidR="00BC49A5" w:rsidRDefault="00BC49A5" w:rsidP="00BC49A5">
      <w:pPr>
        <w:pStyle w:val="ListParagraph"/>
        <w:ind w:left="1440"/>
      </w:pPr>
      <w:r>
        <w:rPr>
          <w:rFonts w:hint="eastAsia"/>
        </w:rPr>
        <w:t xml:space="preserve">Sol: </w:t>
      </w:r>
      <w:r w:rsidRPr="005E78C0">
        <w:rPr>
          <w:rFonts w:hint="eastAsia"/>
          <w:b/>
        </w:rPr>
        <w:t>true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see</w:t>
      </w:r>
      <w:proofErr w:type="gramEnd"/>
      <w:r>
        <w:rPr>
          <w:rFonts w:hint="eastAsia"/>
        </w:rPr>
        <w:t xml:space="preserve"> the Lemma</w:t>
      </w:r>
      <w:r w:rsidR="005E78C0">
        <w:rPr>
          <w:rFonts w:hint="eastAsia"/>
        </w:rPr>
        <w:t xml:space="preserve">  </w:t>
      </w:r>
      <w:r w:rsidR="00294055">
        <w:rPr>
          <w:rFonts w:hint="eastAsia"/>
        </w:rPr>
        <w:t>Orthogonal</w:t>
      </w:r>
      <w:r>
        <w:rPr>
          <w:rFonts w:hint="eastAsia"/>
        </w:rPr>
        <w:t>)</w:t>
      </w:r>
    </w:p>
    <w:p w:rsidR="005F0C0C" w:rsidRDefault="005F0C0C" w:rsidP="005F0C0C">
      <w:pPr>
        <w:pStyle w:val="ListParagraph"/>
        <w:ind w:left="1080"/>
      </w:pPr>
    </w:p>
    <w:p w:rsidR="008D0BC2" w:rsidRDefault="005F0C0C" w:rsidP="008D0BC2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has its </w:t>
      </w:r>
      <w:r>
        <w:t>correlation</w:t>
      </w:r>
      <w:r>
        <w:rPr>
          <w:rFonts w:hint="eastAsia"/>
        </w:rP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8057CC" w:rsidRDefault="00ED3815" w:rsidP="008057CC">
      <w:pPr>
        <w:pStyle w:val="ListParagraph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</w:t>
      </w:r>
      <w:r w:rsidR="005F0C0C">
        <w:t>continuous</w:t>
      </w:r>
      <w:r w:rsidR="005F0C0C">
        <w:rPr>
          <w:rFonts w:hint="eastAsia"/>
        </w:rPr>
        <w:t xml:space="preserve"> </w:t>
      </w:r>
      <w:r w:rsidR="006C676E">
        <w:rPr>
          <w:rFonts w:hint="eastAsia"/>
        </w:rPr>
        <w:t>in mean square sense.(true, false)</w:t>
      </w:r>
      <w:r w:rsidR="00006D27">
        <w:rPr>
          <w:rFonts w:hint="eastAsia"/>
        </w:rPr>
        <w:t xml:space="preserve"> </w:t>
      </w:r>
    </w:p>
    <w:p w:rsidR="00BC49A5" w:rsidRPr="00BC49A5" w:rsidRDefault="00BC49A5" w:rsidP="00BC49A5">
      <w:pPr>
        <w:pStyle w:val="ListParagraph"/>
        <w:ind w:left="1440"/>
      </w:pPr>
    </w:p>
    <w:p w:rsidR="00BC49A5" w:rsidRPr="00BC49A5" w:rsidRDefault="00BC49A5" w:rsidP="00BC49A5">
      <w:pPr>
        <w:pStyle w:val="ListParagraph"/>
        <w:ind w:left="1440"/>
      </w:pPr>
      <w:r>
        <w:rPr>
          <w:rFonts w:hint="eastAsia"/>
        </w:rPr>
        <w:t xml:space="preserve">Sol: </w:t>
      </w:r>
      <w:proofErr w:type="gramStart"/>
      <w:r w:rsidRPr="00294055">
        <w:rPr>
          <w:rFonts w:hint="eastAsia"/>
          <w:b/>
        </w:rPr>
        <w:t>True</w:t>
      </w:r>
      <w:r w:rsidR="00294055">
        <w:rPr>
          <w:rFonts w:hint="eastAsia"/>
          <w:b/>
        </w:rPr>
        <w:t xml:space="preserve"> ,</w:t>
      </w:r>
      <w:proofErr w:type="gramEnd"/>
      <w:r w:rsidR="00294055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</m:oMath>
      <w:r w:rsidR="00294055">
        <w:rPr>
          <w:rFonts w:hint="eastAsia"/>
        </w:rPr>
        <w:t xml:space="preserve"> is continuous w.r.t </w:t>
      </w:r>
      <m:oMath>
        <m:r>
          <m:rPr>
            <m:sty m:val="p"/>
          </m:rPr>
          <w:rPr>
            <w:rFonts w:ascii="Cambria Math" w:hAnsi="Cambria Math"/>
          </w:rPr>
          <m:t>(t, τ)</m:t>
        </m:r>
      </m:oMath>
    </w:p>
    <w:p w:rsidR="008057CC" w:rsidRDefault="00ED3815" w:rsidP="008057CC">
      <w:pPr>
        <w:pStyle w:val="ListParagraph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</w:t>
      </w:r>
      <w:r w:rsidR="005F0C0C">
        <w:rPr>
          <w:rFonts w:hint="eastAsia"/>
        </w:rPr>
        <w:t>s it diff</w:t>
      </w:r>
      <w:r w:rsidR="006C676E">
        <w:rPr>
          <w:rFonts w:hint="eastAsia"/>
        </w:rPr>
        <w:t>erentiable in mean square sense(true, false)</w:t>
      </w:r>
      <w:r w:rsidR="00006D27">
        <w:rPr>
          <w:rFonts w:hint="eastAsia"/>
        </w:rPr>
        <w:t xml:space="preserve"> </w:t>
      </w:r>
    </w:p>
    <w:p w:rsidR="00006D27" w:rsidRPr="00294055" w:rsidRDefault="00BC49A5" w:rsidP="00006D27">
      <w:pPr>
        <w:pStyle w:val="ListParagraph"/>
        <w:ind w:left="1440"/>
      </w:pPr>
      <w:proofErr w:type="gramStart"/>
      <w:r>
        <w:rPr>
          <w:rFonts w:hint="eastAsia"/>
        </w:rPr>
        <w:t>Sol :</w:t>
      </w:r>
      <w:proofErr w:type="gramEnd"/>
      <w:r>
        <w:rPr>
          <w:rFonts w:hint="eastAsia"/>
        </w:rPr>
        <w:t xml:space="preserve"> </w:t>
      </w:r>
      <w:r w:rsidRPr="00294055">
        <w:rPr>
          <w:rFonts w:hint="eastAsia"/>
          <w:b/>
        </w:rPr>
        <w:t>True</w:t>
      </w:r>
      <w:r w:rsidR="00294055">
        <w:rPr>
          <w:rFonts w:hint="eastAsia"/>
          <w:b/>
        </w:rPr>
        <w:t xml:space="preserve">. Since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(t,τ)</m:t>
        </m:r>
      </m:oMath>
      <w:r w:rsidR="00294055">
        <w:rPr>
          <w:rFonts w:hint="eastAsia"/>
          <w:b/>
        </w:rPr>
        <w:t xml:space="preserve"> is a second differentiable i.e</w:t>
      </w:r>
      <w:proofErr w:type="gramStart"/>
      <w:r w:rsidR="00294055">
        <w:rPr>
          <w:rFonts w:hint="eastAsia"/>
          <w:b/>
        </w:rPr>
        <w:t>.,</w:t>
      </w:r>
      <w:proofErr w:type="gramEnd"/>
      <w:r w:rsidR="00294055">
        <w:rPr>
          <w:rFonts w:hint="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∂t∂τ</m:t>
            </m:r>
          </m:den>
        </m:f>
      </m:oMath>
    </w:p>
    <w:p w:rsidR="00F508B6" w:rsidRDefault="00F508B6" w:rsidP="0029405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Consider a R.V.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 , which is the sum of two independent  R.V.s , whose pdfs  are </w:t>
      </w:r>
      <w:r>
        <w:t>following</w:t>
      </w:r>
      <w:r>
        <w:rPr>
          <w:rFonts w:hint="eastAsia"/>
        </w:rPr>
        <w:t xml:space="preserve"> </w:t>
      </w:r>
      <w:r w:rsidR="00094495">
        <w:rPr>
          <w:rFonts w:hint="eastAsia"/>
        </w:rPr>
        <w:t xml:space="preserve"> </w:t>
      </w:r>
    </w:p>
    <w:p w:rsidR="00094495" w:rsidRDefault="00094495" w:rsidP="00094495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z=x+y </m:t>
          </m:r>
        </m:oMath>
      </m:oMathPara>
    </w:p>
    <w:p w:rsidR="00F508B6" w:rsidRPr="00F508B6" w:rsidRDefault="00F508B6" w:rsidP="00F508B6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. 0≤x≤5</m:t>
                  </m:r>
                </m:e>
                <m:e>
                  <m:r>
                    <w:rPr>
                      <w:rFonts w:ascii="Cambria Math" w:hAnsi="Cambria Math"/>
                    </w:rPr>
                    <m:t>0  ,   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.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:rsidR="00F508B6" w:rsidRDefault="00094495" w:rsidP="00F508B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Find pdf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BC49A5" w:rsidRDefault="00BC49A5" w:rsidP="00BC49A5">
      <w:pPr>
        <w:pStyle w:val="ListParagraph"/>
        <w:ind w:left="1080"/>
      </w:pPr>
      <w:r>
        <w:rPr>
          <w:rFonts w:hint="eastAsia"/>
        </w:rPr>
        <w:t xml:space="preserve">Sol: </w:t>
      </w:r>
    </w:p>
    <w:p w:rsidR="008C29E4" w:rsidRPr="00294055" w:rsidRDefault="00294055" w:rsidP="00BC49A5">
      <w:pPr>
        <w:pStyle w:val="ListParagraph"/>
        <w:ind w:left="108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≤z≤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≤z≤4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4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≤z&lt;5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</m:oMath>
      </m:oMathPara>
    </w:p>
    <w:p w:rsidR="008C29E4" w:rsidRDefault="008C29E4" w:rsidP="00BC49A5">
      <w:pPr>
        <w:pStyle w:val="ListParagraph"/>
        <w:ind w:left="1080"/>
      </w:pPr>
    </w:p>
    <w:p w:rsidR="008C29E4" w:rsidRDefault="00984BC0" w:rsidP="00BC49A5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2418A" wp14:editId="7A28EE92">
                <wp:simplePos x="0" y="0"/>
                <wp:positionH relativeFrom="column">
                  <wp:posOffset>1588883</wp:posOffset>
                </wp:positionH>
                <wp:positionV relativeFrom="paragraph">
                  <wp:posOffset>70028</wp:posOffset>
                </wp:positionV>
                <wp:extent cx="0" cy="1661912"/>
                <wp:effectExtent l="0" t="0" r="1905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1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5.5pt" to="125.1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iMtgEAAMUDAAAOAAAAZHJzL2Uyb0RvYy54bWysU02P0zAQvSPxHyzfaZIeKoia7qGr3QuC&#10;ioUf4HXGjSV/aWya9N8zdtIsgpUQiIvjsee9mfc82d9N1rALYNTedbzZ1JyBk77X7tzxb18f3r3n&#10;LCbhemG8g45fIfK7w9s3+zG0sPWDNz0gIxIX2zF0fEgptFUV5QBWxI0P4OhSebQiUYjnqkcxErs1&#10;1baud9XosQ/oJcRIp/fzJT8UfqVAps9KRUjMdJx6S2XFsj7ntTrsRXtGEQYtlzbEP3RhhXZUdKW6&#10;F0mw76h/o7Jaoo9epY30tvJKaQlFA6lp6l/UPA0iQNFC5sSw2hT/H638dDkh033Ht/RSTlh6o6eE&#10;Qp+HxI7eOXLQI6NLcmoMsSXA0Z1wiWI4YZY9KbT5S4LYVNy9ru7ClJicDyWdNrtd86HZZr7qBRgw&#10;pkfwluVNx412WbhoxeVjTHPqLYVwuZG5dNmlq4GcbNwXUCSGijUFXcYIjgbZRdAACCnBpWYpXbIz&#10;TGljVmD9Z+CSn6FQRuxvwCuiVPYurWCrncfXqqfp1rKa828OzLqzBc++v5ZHKdbQrBRzl7nOw/hz&#10;XOAvf9/hBwAAAP//AwBQSwMEFAAGAAgAAAAhAJROYtHgAAAACgEAAA8AAABkcnMvZG93bnJldi54&#10;bWxMj0FLw0AQhe9C/8MygpdiNw3GlphNqULpQUVs/AHb7JgEs7Mhu0lTf70jHuptZt7jzfeyzWRb&#10;MWLvG0cKlosIBFLpTEOVgo9id7sG4YMmo1tHqOCMHjb57CrTqXEnesfxECrBIeRTraAOoUul9GWN&#10;VvuF65BY+3S91YHXvpKm1ycOt62Mo+heWt0Qf6h1h081ll+HwSrY7x7xOTkP1Z1J9sV8LF5ev9/W&#10;St1cT9sHEAGncDHDLz6jQ85MRzeQ8aJVECdRzFYWltyJDX+HIw+reAUyz+T/CvkPAAAA//8DAFBL&#10;AQItABQABgAIAAAAIQC2gziS/gAAAOEBAAATAAAAAAAAAAAAAAAAAAAAAABbQ29udGVudF9UeXBl&#10;c10ueG1sUEsBAi0AFAAGAAgAAAAhADj9If/WAAAAlAEAAAsAAAAAAAAAAAAAAAAALwEAAF9yZWxz&#10;Ly5yZWxzUEsBAi0AFAAGAAgAAAAhAC27aIy2AQAAxQMAAA4AAAAAAAAAAAAAAAAALgIAAGRycy9l&#10;Mm9Eb2MueG1sUEsBAi0AFAAGAAgAAAAhAJROYtHgAAAACgEAAA8AAAAAAAAAAAAAAAAAEAQAAGRy&#10;cy9kb3ducmV2LnhtbFBLBQYAAAAABAAEAPMAAAAdBQAAAAA=&#10;" strokecolor="#4579b8 [3044]"/>
            </w:pict>
          </mc:Fallback>
        </mc:AlternateContent>
      </w:r>
    </w:p>
    <w:p w:rsidR="00984BC0" w:rsidRDefault="00984BC0" w:rsidP="00BC49A5">
      <w:pPr>
        <w:pStyle w:val="ListParagraph"/>
        <w:ind w:left="1080"/>
      </w:pPr>
    </w:p>
    <w:p w:rsidR="00984BC0" w:rsidRDefault="00603653" w:rsidP="00BC49A5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26BBB" wp14:editId="7D2BBD92">
                <wp:simplePos x="0" y="0"/>
                <wp:positionH relativeFrom="column">
                  <wp:posOffset>3612333</wp:posOffset>
                </wp:positionH>
                <wp:positionV relativeFrom="paragraph">
                  <wp:posOffset>69850</wp:posOffset>
                </wp:positionV>
                <wp:extent cx="950614" cy="411895"/>
                <wp:effectExtent l="0" t="0" r="20955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614" cy="41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5.5pt" to="359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83vQEAAMkDAAAOAAAAZHJzL2Uyb0RvYy54bWysU01v1DAQvSPxHyzf2SRLW7X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rv+Ps1Z05YeqPH&#10;hEIfhsR23jly0COjIDk1htgSYOf2OJ9i2GOWPSm0+UuC2FTcPS3uwpSYpMu76/qmueJMUuiqaW7v&#10;rjNn9QwOGNNH8JblTceNdlm8aMXxU0zn1EsK4XIz5/Jll04GcrJxX0GRICrYFHQZJdgZZEdBQyCk&#10;BJeauXTJzjCljVmA9b+Bc36GQhmzl4AXRKnsXVrAVjuPf6uepkvL6px/ceCsO1vw5PtTeZhiDc1L&#10;MXee7TyQv54L/PkP3P4EAAD//wMAUEsDBBQABgAIAAAAIQBZOCFm4AAAAAkBAAAPAAAAZHJzL2Rv&#10;d25yZXYueG1sTI/BToRAEETvJv7DpE28GHfACLLIsFGTzR7UGBc/YJZpgcj0EGZgWb/e9qS3rtRL&#10;dVWxWWwvZhx950hBvIpAINXOdNQo+Ki21xkIHzQZ3TtCBSf0sCnPzwqdG3ekd5z3oREcQj7XCtoQ&#10;hlxKX7dotV+5AYm9TzdaHViOjTSjPnK47eVNFKXS6o74Q6sHfGqx/tpPVsFu+4jPyWlqbk2yq67m&#10;6uX1+y1T6vJiebgHEXAJfzD81ufqUHKng5vIeNErSNJszSgbMW9i4C7OUhAHPpI1yLKQ/xeUPwAA&#10;AP//AwBQSwECLQAUAAYACAAAACEAtoM4kv4AAADhAQAAEwAAAAAAAAAAAAAAAAAAAAAAW0NvbnRl&#10;bnRfVHlwZXNdLnhtbFBLAQItABQABgAIAAAAIQA4/SH/1gAAAJQBAAALAAAAAAAAAAAAAAAAAC8B&#10;AABfcmVscy8ucmVsc1BLAQItABQABgAIAAAAIQDv3J83vQEAAMkDAAAOAAAAAAAAAAAAAAAAAC4C&#10;AABkcnMvZTJvRG9jLnhtbFBLAQItABQABgAIAAAAIQBZOCFm4AAAAAkBAAAPAAAAAAAAAAAAAAAA&#10;ABcEAABkcnMvZG93bnJldi54bWxQSwUGAAAAAAQABADzAAAAJ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0AED5" wp14:editId="2A2FE68A">
                <wp:simplePos x="0" y="0"/>
                <wp:positionH relativeFrom="column">
                  <wp:posOffset>2140585</wp:posOffset>
                </wp:positionH>
                <wp:positionV relativeFrom="paragraph">
                  <wp:posOffset>67945</wp:posOffset>
                </wp:positionV>
                <wp:extent cx="1497330" cy="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5.35pt" to="286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6XuQEAAMUDAAAOAAAAZHJzL2Uyb0RvYy54bWysU02PEzEMvSPxH6Lct9NuER+jTvfQFVwQ&#10;VCz8gGzG6URK4sgJnem/x0nbWQRICLQXTxz72X4vns3d5J04AiWLoZOrxVIKCBp7Gw6d/Pb1/c1b&#10;KVJWoVcOA3TyBEnebV++2IyxhVsc0PVAgouE1I6xk0POsW2apAfwKi0wQuCgQfIqs0uHpic1cnXv&#10;mtvl8nUzIvWRUENKfHt/DsptrW8M6PzZmARZuE7ybLlaqvax2Ga7Ue2BVBysvoyh/mMKr2zgpnOp&#10;e5WV+E72t1LeasKEJi80+gaNsRoqB2azWv7C5mFQESoXFifFWab0fGX1p+OehO07uV5LEZTnN3rI&#10;pOxhyGKHIbCCSIKDrNQYU8uAXdjTxUtxT4X2ZMiXLxMSU1X3NKsLUxaaL1ev3r1Zr/kR9DXWPAEj&#10;pfwB0Ity6KSzoRBXrTp+TJmbceo1hZ0yyLl1PeWTg5LswhcwTKY0q+i6RrBzJI6KF0BpDSGvChWu&#10;V7MLzFjnZuDy78BLfoFCXbF/Ac+I2hlDnsHeBqQ/dc/TdWRzzr8qcOZdJHjE/lQfpUrDu1IZXva6&#10;LOPPfoU//X3bHwAAAP//AwBQSwMEFAAGAAgAAAAhACbUt7ngAAAACQEAAA8AAABkcnMvZG93bnJl&#10;di54bWxMj8FOwzAMhu9IvENkJC6IpdsoHaXpBEjTDgMhVh4ga0xb0ThVk3YdT48RBzja/6ffn7P1&#10;ZFsxYu8bRwrmswgEUulMQ5WC92JzvQLhgyajW0eo4IQe1vn5WaZT4470huM+VIJLyKdaQR1Cl0rp&#10;yxqt9jPXIXH24XqrA499JU2vj1xuW7mIoltpdUN8odYdPtVYfu4Hq2C7ecRdfBqqGxNvi6uxeH75&#10;el0pdXkxPdyDCDiFPxh+9FkdcnY6uIGMF62C5TKZM8pBlIBgIE4WdyAOvwuZZ/L/B/k3AAAA//8D&#10;AFBLAQItABQABgAIAAAAIQC2gziS/gAAAOEBAAATAAAAAAAAAAAAAAAAAAAAAABbQ29udGVudF9U&#10;eXBlc10ueG1sUEsBAi0AFAAGAAgAAAAhADj9If/WAAAAlAEAAAsAAAAAAAAAAAAAAAAALwEAAF9y&#10;ZWxzLy5yZWxzUEsBAi0AFAAGAAgAAAAhAGLyrpe5AQAAxQMAAA4AAAAAAAAAAAAAAAAALgIAAGRy&#10;cy9lMm9Eb2MueG1sUEsBAi0AFAAGAAgAAAAhACbUt7ngAAAACQEAAA8AAAAAAAAAAAAAAAAAEwQA&#10;AGRycy9kb3ducmV2LnhtbFBLBQYAAAAABAAEAPMAAAAg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C08B7" wp14:editId="04D6FA06">
                <wp:simplePos x="0" y="0"/>
                <wp:positionH relativeFrom="column">
                  <wp:posOffset>1257935</wp:posOffset>
                </wp:positionH>
                <wp:positionV relativeFrom="paragraph">
                  <wp:posOffset>69850</wp:posOffset>
                </wp:positionV>
                <wp:extent cx="882650" cy="338455"/>
                <wp:effectExtent l="0" t="0" r="317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5.5pt" to="168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X6xgEAANMDAAAOAAAAZHJzL2Uyb0RvYy54bWysU02P0zAQvSPxHyzfadKWrqqo6R66gguC&#10;igXuXmfcWPKXxqZJ/z1jp80iQEigvVi2Z96bec/j3f1oDTsDRu1dy5eLmjNw0nfanVr+9cu7N1vO&#10;YhKuE8Y7aPkFIr/fv361G0IDK9970wEyInGxGULL+5RCU1VR9mBFXPgAjoLKoxWJjniqOhQDsVtT&#10;rer6rho8dgG9hBjp9mEK8n3hVwpk+qRUhMRMy6m3VFYs61Neq/1ONCcUodfy2ob4jy6s0I6KzlQP&#10;Ign2HfVvVFZL9NGrtJDeVl4pLaFoIDXL+hc1j70IULSQOTHMNsWXo5Ufz0dkumv5esmZE5be6DGh&#10;0Kc+sYN3jhz0yChITg0hNgQ4uCNeTzEcMcseFVqmjA7faAiKESSNjcXny+wzjIlJutxuV3cbeg1J&#10;ofV6+3azyezVRJPpAsb0HrxledNyo122QTTi/CGmKfWWQrjc1tRI2aWLgZxs3GdQJI0KTi2VoYKD&#10;QXYWNA5CSnCpCKPSJTvDlDZmBtal7F+B1/wMhTJw/wKeEaWyd2kGW+08/ql6Gm8tqyn/5sCkO1vw&#10;5LtLeaJiDU1OMfc65Xk0fz4X+PNf3P8AAAD//wMAUEsDBBQABgAIAAAAIQAunYB+3AAAAAkBAAAP&#10;AAAAZHJzL2Rvd25yZXYueG1sTI9BT8MwDIXvSPyHyEjcWNp1GqM0nRBjZ8Rg0o5ZY9pC4lRJtrX/&#10;HnOCm5/99Py9aj06K84YYu9JQT7LQCA13vTUKvh4396tQMSkyWjrCRVMGGFdX19VujT+Qm943qVW&#10;cAjFUivoUhpKKWPTodNx5gckvn364HRiGVppgr5wuLNynmVL6XRP/KHTAz532HzvTk5BtO3L17Sf&#10;/GZuwrTZxgO+5gulbm/Gp0cQCcf0Z4ZffEaHmpmO/kQmCsv6YZWzlYecO7GhKO55cVSwXBQg60r+&#10;b1D/AAAA//8DAFBLAQItABQABgAIAAAAIQC2gziS/gAAAOEBAAATAAAAAAAAAAAAAAAAAAAAAABb&#10;Q29udGVudF9UeXBlc10ueG1sUEsBAi0AFAAGAAgAAAAhADj9If/WAAAAlAEAAAsAAAAAAAAAAAAA&#10;AAAALwEAAF9yZWxzLy5yZWxzUEsBAi0AFAAGAAgAAAAhAGroVfrGAQAA0wMAAA4AAAAAAAAAAAAA&#10;AAAALgIAAGRycy9lMm9Eb2MueG1sUEsBAi0AFAAGAAgAAAAhAC6dgH7cAAAACQEAAA8AAAAAAAAA&#10;AAAAAAAAIAQAAGRycy9kb3ducmV2LnhtbFBLBQYAAAAABAAEAPMAAAApBQAAAAA=&#10;" strokecolor="#4579b8 [3044]"/>
            </w:pict>
          </mc:Fallback>
        </mc:AlternateContent>
      </w:r>
    </w:p>
    <w:p w:rsidR="00984BC0" w:rsidRDefault="00984BC0" w:rsidP="00BC49A5">
      <w:pPr>
        <w:pStyle w:val="ListParagraph"/>
        <w:ind w:left="1080"/>
      </w:pPr>
    </w:p>
    <w:p w:rsidR="00984BC0" w:rsidRDefault="00984BC0" w:rsidP="00BC49A5">
      <w:pPr>
        <w:pStyle w:val="ListParagraph"/>
        <w:ind w:left="1080"/>
      </w:pPr>
      <w:r w:rsidRPr="00984B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E2B7F" wp14:editId="08A77358">
                <wp:simplePos x="0" y="0"/>
                <wp:positionH relativeFrom="column">
                  <wp:posOffset>882650</wp:posOffset>
                </wp:positionH>
                <wp:positionV relativeFrom="paragraph">
                  <wp:posOffset>15240</wp:posOffset>
                </wp:positionV>
                <wp:extent cx="4105275" cy="72390"/>
                <wp:effectExtent l="0" t="0" r="2857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723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.2pt" to="392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BS2wEAAJwDAAAOAAAAZHJzL2Uyb0RvYy54bWysU8tu2zAQvBfoPxC815LVuIkFywFqw730&#10;YSDNB6wpSiLAF5asZf99l5Tqpu0t6IXi7nKHO8PR5vFiNDtLDMrZhi8XJWfSCtcq2zf8+fvh3QNn&#10;IYJtQTsrG36VgT9u377ZjL6WlRucbiUyArGhHn3Dhxh9XRRBDNJAWDgvLRU7hwYihdgXLcJI6EYX&#10;VVl+KEaHrUcnZAiU3U9Fvs34XSdF/NZ1QUamG06zxbxiXk9pLbYbqHsEPygxjwGvmMKAsnTpDWoP&#10;EdgPVP9AGSXQBdfFhXCmcF2nhMwciM2y/IvN0wBeZi4kTvA3mcL/gxVfz0dkqm14teTMgqE3eooI&#10;qh8i2zlrSUGHjIqk1OhDTQ07e8Q5Cv6IifalQ5O+RIhdsrrXm7ryEpmg5N2yXFX3K84E1e6r9+us&#10;fvG72WOIn6QzLG0arpVN5KGG8+cQ6UI6+utISlt3UFrnB9SWjQ1fr6qEDmSjTkOkrfFELNieM9A9&#10;+VNEzIjBadWm7oQTsD/tNLIzkEfuDg/Lj/vp0ACtnLLrVVnOXgkQv7h2ShOhOU+jzTB5zD/w08x7&#10;CMPUk0tJTGrRNt0vs01nikniSdS0O7n2mrUuUkQWyG2zXZPHXsa0f/lTbX8CAAD//wMAUEsDBBQA&#10;BgAIAAAAIQAnqlg13gAAAAgBAAAPAAAAZHJzL2Rvd25yZXYueG1sTI/BTsMwEETvSPyDtUjcqEMh&#10;NIQ4FVRqxaUStKhnN17iQLyOYrcN+Xq2JziO3mr2TTEfXCuO2IfGk4LbSQICqfKmoVrBx3Z5k4EI&#10;UZPRrSdU8IMB5uXlRaFz40/0jsdNrAWXUMi1Ahtjl0sZKotOh4nvkJh9+t7pyLGvpen1ictdK6dJ&#10;8iCdbog/WN3hwmL1vTk4BaPJFm+vdjWuX3azMa3DdrnafSl1fTU8P4GIOMS/YzjrszqU7LT3BzJB&#10;tJzvHnlLVDC9B8F8lqUpiP0ZZCDLQv4fUP4CAAD//wMAUEsBAi0AFAAGAAgAAAAhALaDOJL+AAAA&#10;4QEAABMAAAAAAAAAAAAAAAAAAAAAAFtDb250ZW50X1R5cGVzXS54bWxQSwECLQAUAAYACAAAACEA&#10;OP0h/9YAAACUAQAACwAAAAAAAAAAAAAAAAAvAQAAX3JlbHMvLnJlbHNQSwECLQAUAAYACAAAACEA&#10;jLywUtsBAACcAwAADgAAAAAAAAAAAAAAAAAuAgAAZHJzL2Uyb0RvYy54bWxQSwECLQAUAAYACAAA&#10;ACEAJ6pYNd4AAAAIAQAADwAAAAAAAAAAAAAAAAA1BAAAZHJzL2Rvd25yZXYueG1sUEsFBgAAAAAE&#10;AAQA8wAAAEAFAAAAAA==&#10;" strokecolor="#4a7ebb"/>
            </w:pict>
          </mc:Fallback>
        </mc:AlternateContent>
      </w:r>
    </w:p>
    <w:p w:rsidR="00984BC0" w:rsidRDefault="00984BC0" w:rsidP="00BC49A5">
      <w:pPr>
        <w:pStyle w:val="ListParagraph"/>
        <w:ind w:left="1080"/>
      </w:pPr>
    </w:p>
    <w:p w:rsidR="00984BC0" w:rsidRDefault="00984BC0" w:rsidP="00BC49A5">
      <w:pPr>
        <w:pStyle w:val="ListParagraph"/>
        <w:ind w:left="1080"/>
      </w:pPr>
    </w:p>
    <w:p w:rsidR="00984BC0" w:rsidRDefault="00984BC0" w:rsidP="00BC49A5">
      <w:pPr>
        <w:pStyle w:val="ListParagraph"/>
        <w:ind w:left="1080"/>
      </w:pPr>
    </w:p>
    <w:p w:rsidR="00BC49A5" w:rsidRDefault="00BC49A5" w:rsidP="00BC49A5">
      <w:pPr>
        <w:pStyle w:val="ListParagraph"/>
        <w:ind w:left="1080"/>
      </w:pPr>
    </w:p>
    <w:p w:rsidR="00094495" w:rsidRDefault="00094495" w:rsidP="00F508B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z=1/10</m:t>
        </m:r>
      </m:oMath>
      <w:r>
        <w:rPr>
          <w:rFonts w:hint="eastAsia"/>
        </w:rPr>
        <w:t xml:space="preserve">, guess the best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F05F58" w:rsidRDefault="00F05F58" w:rsidP="00F05F58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1620570</wp:posOffset>
                </wp:positionH>
                <wp:positionV relativeFrom="paragraph">
                  <wp:posOffset>92842</wp:posOffset>
                </wp:positionV>
                <wp:extent cx="0" cy="1109050"/>
                <wp:effectExtent l="0" t="0" r="1905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7.3pt" to="127.6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uMuAEAAMUDAAAOAAAAZHJzL2Uyb0RvYy54bWysU8uO1DAQvCPxD5bvTJLlIYgms4dZwQXB&#10;iF0+wOu0J5Zst9U28/h72s5MFgESAnFx3HZXdVe5s749eScOQMliGGS3aqWAoHG0YT/Irw/vX7yV&#10;ImUVRuUwwCDPkOTt5vmz9TH2cIMTuhFIMElI/TEOcso59k2T9ARepRVGCHxpkLzKHNK+GUkdmd27&#10;5qZt3zRHpDESakiJT+/mS7mp/MaAzp+NSZCFGyT3lutKdX0sa7NZq35PKk5WX9pQ/9CFVzZw0YXq&#10;TmUlvpH9hcpbTZjQ5JVG36AxVkPVwGq69ic195OKULWwOSkuNqX/R6s/HXYk7DjIl6+kCMrzG91n&#10;UnY/ZbHFENhBJMGX7NQxpp4B27CjS5TijorskyFfvixInKq758VdOGWh50PNp13XvmtfV+ebJ2Ck&#10;lD8AelE2g3Q2FOGqV4ePKXMxTr2mcFAamUvXXT47KMkufAHDYrhYV9F1jGDrSBwUD4DSGkLuihTm&#10;q9kFZqxzC7D9M/CSX6BQR+xvwAuiVsaQF7C3Ael31fPp2rKZ868OzLqLBY84nuujVGt4VqrCy1yX&#10;YfwxrvCnv2/zHQAA//8DAFBLAwQUAAYACAAAACEAYswYct8AAAAKAQAADwAAAGRycy9kb3ducmV2&#10;LnhtbEyPwU7DMBBE70j8g7VIXBB1CE0VQpwKkKoeKEI0fIAbL0lEvI5iJ035ehZxgOPOPM3O5OvZ&#10;dmLCwbeOFNwsIhBIlTMt1Qrey811CsIHTUZ3jlDBCT2si/OzXGfGHekNp32oBYeQz7SCJoQ+k9JX&#10;DVrtF65HYu/DDVYHPodamkEfOdx2Mo6ilbS6Jf7Q6B6fGqw+96NVsN084nNyGuulSbbl1VTuXr5e&#10;U6UuL+aHexAB5/AHw099rg4Fdzq4kYwXnYI4SWJG2ViuQDDwKxxYSO9uQRa5/D+h+AYAAP//AwBQ&#10;SwECLQAUAAYACAAAACEAtoM4kv4AAADhAQAAEwAAAAAAAAAAAAAAAAAAAAAAW0NvbnRlbnRfVHlw&#10;ZXNdLnhtbFBLAQItABQABgAIAAAAIQA4/SH/1gAAAJQBAAALAAAAAAAAAAAAAAAAAC8BAABfcmVs&#10;cy8ucmVsc1BLAQItABQABgAIAAAAIQCwy/uMuAEAAMUDAAAOAAAAAAAAAAAAAAAAAC4CAABkcnMv&#10;ZTJvRG9jLnhtbFBLAQItABQABgAIAAAAIQBizBhy3wAAAAoBAAAPAAAAAAAAAAAAAAAAABIEAABk&#10;cnMvZG93bnJldi54bWxQSwUGAAAAAAQABADzAAAAHgUAAAAA&#10;" strokecolor="#4579b8 [3044]"/>
            </w:pict>
          </mc:Fallback>
        </mc:AlternateContent>
      </w:r>
      <w:r w:rsidR="00467990">
        <w:rPr>
          <w:rFonts w:hint="eastAsia"/>
        </w:rPr>
        <w:t>Sol:</w:t>
      </w:r>
    </w:p>
    <w:p w:rsidR="00F05F58" w:rsidRDefault="00F05F58" w:rsidP="00F05F58">
      <w:pPr>
        <w:pStyle w:val="ListParagraph"/>
        <w:ind w:left="1080"/>
      </w:pPr>
    </w:p>
    <w:p w:rsidR="00F05F58" w:rsidRDefault="00F05F58" w:rsidP="00F05F58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BDBAC" wp14:editId="018717BA">
                <wp:simplePos x="0" y="0"/>
                <wp:positionH relativeFrom="column">
                  <wp:posOffset>1619885</wp:posOffset>
                </wp:positionH>
                <wp:positionV relativeFrom="paragraph">
                  <wp:posOffset>110779</wp:posOffset>
                </wp:positionV>
                <wp:extent cx="1548130" cy="420370"/>
                <wp:effectExtent l="0" t="0" r="1397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27.55pt;margin-top:8.7pt;width:121.9pt;height:33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hZdgIAADsFAAAOAAAAZHJzL2Uyb0RvYy54bWysVE1v2zAMvQ/YfxB0X20n6VdQpwhadBhQ&#10;tEXboWdFlmIDsqhRSpzs14+SHbdoix2G5eCIIvkoPj3q4nLXGrZV6BuwJS+Ocs6UlVA1dl3yn883&#10;384480HYShiwquR75fnl4uuXi87N1QRqMJVCRiDWzztX8joEN88yL2vVCn8ETllyasBWBDJxnVUo&#10;OkJvTTbJ85OsA6wcglTe0+517+SLhK+1kuFea68CMyWns4X0xfRdxW+2uBDzNQpXN3I4hviHU7Si&#10;sVR0hLoWQbANNh+g2kYieNDhSEKbgdaNVKkH6qbI33XzVAunUi9EjncjTf7/wcq77QOypir59IQz&#10;K1q6o0diTdi1UYz2iKDO+TnFPbkHHCxPy9jtTmMb/6kPtkuk7kdS1S4wSZvF8eysmBL3knyzST49&#10;Taxnr9kOffiuoGVxUXKk8olLsb31gSpS6CGEjHiavn5ahb1R8QjGPipNjVDFScpOElJXBtlW0OUL&#10;KZUNRe+qRaX67eOcfrFJKjJmJCsBRmTdGDNiDwBRnh+xe5ghPqaqpMAxOf/bwfrkMSNVBhvG5Lax&#10;gJ8BGOpqqNzHH0jqqYksraDa0zUj9Pr3Tt40xPWt8OFBIAmeroeGONzTRxvoSg7DirMa8Pdn+zGe&#10;dEhezjoaoJL7XxuBijPzw5JCz4vZLE5cMmbHpxMy8K1n9dZjN+0V0DUV9Fw4mZYxPpjDUiO0LzTr&#10;y1iVXMJKql1yGfBgXIV+sOm1kGq5TGE0ZU6EW/vkZASPrEYtPe9eBLpBcIGkegeHYRPzd7rrY2Om&#10;heUmgG6SKF95HfimCU3CGV6T+AS8tVPU65u3+AMAAP//AwBQSwMEFAAGAAgAAAAhAH5W/2HeAAAA&#10;CQEAAA8AAABkcnMvZG93bnJldi54bWxMj0FOwzAQRfdI3MEaJHbUSUlbN41TISSExAbRcgA3niYB&#10;exzZThM4PWYFy9F/+v9NtZ+tYRf0oXckIV9kwJAap3tqJbwfn+4EsBAVaWUcoYQvDLCvr68qVWo3&#10;0RteDrFlqYRCqSR0MQ4l56Hp0KqwcANSys7OWxXT6VuuvZpSuTV8mWVrblVPaaFTAz522HweRivB&#10;5a/x5TgVI+Hkn0X/0ZjvjZDy9mZ+2AGLOMc/GH71kzrUyenkRtKBGQnL1SpPaAo2BbAEFFuxBXaS&#10;IO7XwOuK//+g/gEAAP//AwBQSwECLQAUAAYACAAAACEAtoM4kv4AAADhAQAAEwAAAAAAAAAAAAAA&#10;AAAAAAAAW0NvbnRlbnRfVHlwZXNdLnhtbFBLAQItABQABgAIAAAAIQA4/SH/1gAAAJQBAAALAAAA&#10;AAAAAAAAAAAAAC8BAABfcmVscy8ucmVsc1BLAQItABQABgAIAAAAIQAWblhZdgIAADsFAAAOAAAA&#10;AAAAAAAAAAAAAC4CAABkcnMvZTJvRG9jLnhtbFBLAQItABQABgAIAAAAIQB+Vv9h3gAAAAkBAAAP&#10;AAAAAAAAAAAAAAAAANAEAABkcnMvZG93bnJldi54bWxQSwUGAAAAAAQABADzAAAA2wUAAAAA&#10;" fillcolor="#4f81bd [3204]" strokecolor="#243f60 [1604]" strokeweight="2pt"/>
            </w:pict>
          </mc:Fallback>
        </mc:AlternateContent>
      </w:r>
    </w:p>
    <w:p w:rsidR="00F05F58" w:rsidRDefault="00F05F58" w:rsidP="00F05F58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1059254</wp:posOffset>
                </wp:positionH>
                <wp:positionV relativeFrom="paragraph">
                  <wp:posOffset>147628</wp:posOffset>
                </wp:positionV>
                <wp:extent cx="2525917" cy="18107"/>
                <wp:effectExtent l="0" t="0" r="2730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5917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11.6pt" to="282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A/xgEAANMDAAAOAAAAZHJzL2Uyb0RvYy54bWysU02P0zAQvSPxHyzfaZKiskvUdA9dwQVB&#10;xQJ3rzNuLPlLY9O0/56xkwYECInVXizbM+/NvOfx9u5sDTsBRu1dx5tVzRk46Xvtjh3/+uXdq1vO&#10;YhKuF8Y76PgFIr/bvXyxHUMLaz940wMyInGxHUPHh5RCW1VRDmBFXPkAjoLKoxWJjnisehQjsVtT&#10;rev6TTV67AN6CTHS7f0U5LvCrxTI9EmpCImZjlNvqaxY1se8VrutaI8owqDl3IZ4QhdWaEdFF6p7&#10;kQT7jvoPKqsl+uhVWklvK6+UllA0kJqm/k3NwyACFC1kTgyLTfH5aOXH0wGZ7jv+esOZE5be6CGh&#10;0Mchsb13jhz0yChITo0htgTYuwPOpxgOmGWfFVqmjA7faAiKESSNnYvPl8VnOCcm6XK9WW/eNjec&#10;SYo1t019k9mriSbTBYzpPXjL8qbjRrtsg2jF6UNMU+o1hXC5ramRsksXAznZuM+gSBoVnFoqQwV7&#10;g+wkaByElOBSM5cu2RmmtDELsC5l/wmc8zMUysD9D3hBlMrepQVstfP4t+rpfG1ZTflXBybd2YJH&#10;31/KExVraHKKufOU59H89VzgP//i7gcAAAD//wMAUEsDBBQABgAIAAAAIQDjmwH23AAAAAkBAAAP&#10;AAAAZHJzL2Rvd25yZXYueG1sTI/BTsMwEETvSPyDtUjcqJNQLJTGqRClZ0QLEkc33iaBeB3Zbpv8&#10;PcsJjrMzmnlbrSc3iDOG2HvSkC8yEEiNtz21Gt7327tHEDEZsmbwhBpmjLCur68qU1p/oTc871Ir&#10;uIRiaTR0KY2llLHp0Jm48CMSe0cfnEksQyttMBcud4MsskxJZ3rihc6M+Nxh8707OQ1xaF++5o/Z&#10;bwob5s02fuJrvtT69mZ6WoFIOKW/MPziMzrUzHTwJ7JRDKyVYvSkobgvQHDgQS0ViAMfVA6yruT/&#10;D+ofAAAA//8DAFBLAQItABQABgAIAAAAIQC2gziS/gAAAOEBAAATAAAAAAAAAAAAAAAAAAAAAABb&#10;Q29udGVudF9UeXBlc10ueG1sUEsBAi0AFAAGAAgAAAAhADj9If/WAAAAlAEAAAsAAAAAAAAAAAAA&#10;AAAALwEAAF9yZWxzLy5yZWxzUEsBAi0AFAAGAAgAAAAhAD+C8D/GAQAA0wMAAA4AAAAAAAAAAAAA&#10;AAAALgIAAGRycy9lMm9Eb2MueG1sUEsBAi0AFAAGAAgAAAAhAOObAfbcAAAACQEAAA8AAAAAAAAA&#10;AAAAAAAAIAQAAGRycy9kb3ducmV2LnhtbFBLBQYAAAAABAAEAPMAAAApBQAAAAA=&#10;" strokecolor="#4579b8 [3044]"/>
            </w:pict>
          </mc:Fallback>
        </mc:AlternateContent>
      </w:r>
    </w:p>
    <w:p w:rsidR="00F05F58" w:rsidRDefault="00F05F58" w:rsidP="00F05F58">
      <w:pPr>
        <w:pStyle w:val="ListParagraph"/>
        <w:ind w:left="1080"/>
      </w:pPr>
    </w:p>
    <w:p w:rsidR="00F05F58" w:rsidRPr="00F05F58" w:rsidRDefault="00F05F58" w:rsidP="00F05F58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z=x+y 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=x+y </m:t>
          </m:r>
        </m:oMath>
      </m:oMathPara>
    </w:p>
    <w:p w:rsidR="00F05F58" w:rsidRDefault="00F05F58" w:rsidP="00F05F58">
      <w:pPr>
        <w:pStyle w:val="ListParagraph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0≤x≤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=&gt;  0≤x≤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:rsidR="00F05F58" w:rsidRDefault="00F05F58" w:rsidP="00F05F58">
      <w:pPr>
        <w:pStyle w:val="ListParagraph"/>
        <w:numPr>
          <w:ilvl w:val="0"/>
          <w:numId w:val="13"/>
        </w:numPr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x is a uniform distributed in the interval  </w:t>
      </w:r>
      <m:oMath>
        <m:r>
          <m:rPr>
            <m:sty m:val="p"/>
          </m:rPr>
          <w:rPr>
            <w:rFonts w:ascii="Cambria Math" w:hAnsi="Cambria Math"/>
          </w:rPr>
          <m:t>0≤x≤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:rsidR="00F05F58" w:rsidRPr="00294055" w:rsidRDefault="00F05F58" w:rsidP="00F05F58">
      <w:pPr>
        <w:pStyle w:val="ListParagraph"/>
        <w:numPr>
          <w:ilvl w:val="0"/>
          <w:numId w:val="13"/>
        </w:numPr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3/10</m:t>
        </m:r>
      </m:oMath>
    </w:p>
    <w:p w:rsidR="009B14BE" w:rsidRDefault="00094495" w:rsidP="009B14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z=5</m:t>
        </m:r>
      </m:oMath>
      <w:r>
        <w:rPr>
          <w:rFonts w:hint="eastAsia"/>
        </w:rPr>
        <w:t xml:space="preserve">, guess the best </w:t>
      </w:r>
      <w:r w:rsidR="009B14BE">
        <w:rPr>
          <w:rFonts w:hint="eastAsia"/>
        </w:rPr>
        <w:t xml:space="preserve">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 w:rsidR="00006D27">
        <w:rPr>
          <w:rFonts w:hint="eastAsia"/>
        </w:rPr>
        <w:t xml:space="preserve"> </w:t>
      </w:r>
    </w:p>
    <w:p w:rsidR="00467990" w:rsidRDefault="00467990" w:rsidP="00467990">
      <w:pPr>
        <w:pStyle w:val="ListParagraph"/>
        <w:ind w:left="1080"/>
      </w:pPr>
      <w:r>
        <w:rPr>
          <w:rFonts w:hint="eastAsia"/>
        </w:rPr>
        <w:t>Sol:</w:t>
      </w:r>
    </w:p>
    <w:p w:rsidR="00F05F58" w:rsidRPr="00F05F58" w:rsidRDefault="00F05F58" w:rsidP="00F05F58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z=x+y ,5</m:t>
          </m:r>
          <m:r>
            <w:rPr>
              <w:rFonts w:ascii="Cambria Math" w:hAnsi="Cambria Math"/>
            </w:rPr>
            <m:t xml:space="preserve">=x+y </m:t>
          </m:r>
        </m:oMath>
      </m:oMathPara>
    </w:p>
    <w:p w:rsidR="00F05F58" w:rsidRPr="00F05F58" w:rsidRDefault="00F05F58" w:rsidP="00F05F58">
      <w:pPr>
        <w:pStyle w:val="ListParagraph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≤x≤5-→   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≤x≤5</m:t>
        </m:r>
      </m:oMath>
    </w:p>
    <w:p w:rsidR="00F05F58" w:rsidRDefault="00F05F58" w:rsidP="00F05F58">
      <w:pPr>
        <w:pStyle w:val="ListParagraph"/>
        <w:numPr>
          <w:ilvl w:val="0"/>
          <w:numId w:val="13"/>
        </w:numPr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x is a uniform distributed in the interval  </w:t>
      </w:r>
      <m:oMath>
        <m:r>
          <m:rPr>
            <m:sty m:val="p"/>
          </m:rP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≤x≤5  </m:t>
        </m:r>
      </m:oMath>
    </w:p>
    <w:p w:rsidR="00F05F58" w:rsidRDefault="00F05F58" w:rsidP="00F05F58">
      <w:pPr>
        <w:pStyle w:val="ListParagraph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:rsidR="00F508B6" w:rsidRDefault="0071124E" w:rsidP="00F508B6">
      <w:pPr>
        <w:pStyle w:val="ListParagraph"/>
        <w:numPr>
          <w:ilvl w:val="0"/>
          <w:numId w:val="2"/>
        </w:numPr>
      </w:pPr>
      <w:r>
        <w:rPr>
          <w:rFonts w:hint="eastAsia"/>
        </w:rPr>
        <w:t>Consider</w:t>
      </w:r>
    </w:p>
    <w:p w:rsidR="0071124E" w:rsidRPr="0071124E" w:rsidRDefault="00A71991" w:rsidP="0071124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~N(10,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10ED6" w:rsidRPr="00410ED6" w:rsidRDefault="00410ED6" w:rsidP="0071124E">
      <w:pPr>
        <w:pStyle w:val="ListParagraph"/>
      </w:pPr>
      <w:proofErr w:type="gramStart"/>
      <w:r>
        <w:rPr>
          <w:rFonts w:hint="eastAsia"/>
        </w:rPr>
        <w:t>where</w:t>
      </w:r>
      <w:proofErr w:type="gramEnd"/>
      <w:r w:rsidR="008B3787">
        <w:rPr>
          <w:rFonts w:hint="eastAsia"/>
        </w:rPr>
        <w:t xml:space="preserve"> </w:t>
      </w:r>
    </w:p>
    <w:p w:rsidR="0071124E" w:rsidRPr="00410ED6" w:rsidRDefault="00A71991" w:rsidP="0071124E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are independent   ∀k, j≠i </m:t>
          </m:r>
        </m:oMath>
      </m:oMathPara>
    </w:p>
    <w:p w:rsidR="00410ED6" w:rsidRDefault="00410ED6" w:rsidP="00410ED6">
      <w:pPr>
        <w:pStyle w:val="ListParagraph"/>
        <w:ind w:left="1080"/>
      </w:pPr>
    </w:p>
    <w:p w:rsidR="00410ED6" w:rsidRDefault="00D4174B" w:rsidP="00410ED6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Find </w:t>
      </w:r>
    </w:p>
    <w:p w:rsidR="00467990" w:rsidRPr="00410ED6" w:rsidRDefault="00467990" w:rsidP="00467990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410ED6" w:rsidRDefault="00467990" w:rsidP="00D4174B">
      <w:pPr>
        <w:pStyle w:val="ListParagraph"/>
        <w:ind w:left="1080"/>
      </w:pPr>
      <w:r>
        <w:rPr>
          <w:rFonts w:hint="eastAsia"/>
        </w:rPr>
        <w:t xml:space="preserve">Sol;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the mean </w:t>
      </w:r>
      <m:oMath>
        <m:r>
          <m:rPr>
            <m:sty m:val="p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</w:p>
    <w:p w:rsidR="00467990" w:rsidRPr="00467990" w:rsidRDefault="00A71991" w:rsidP="00D4174B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67990" w:rsidRPr="00294055" w:rsidRDefault="00294055" w:rsidP="00D4174B">
      <w:pPr>
        <w:pStyle w:val="ListParagraph"/>
        <w:ind w:left="108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+0=-5</m:t>
          </m:r>
        </m:oMath>
      </m:oMathPara>
    </w:p>
    <w:p w:rsidR="00410ED6" w:rsidRPr="00467990" w:rsidRDefault="00410ED6" w:rsidP="00410ED6">
      <w:pPr>
        <w:pStyle w:val="ListParagraph"/>
        <w:ind w:left="1080"/>
      </w:pPr>
    </w:p>
    <w:p w:rsidR="00467990" w:rsidRDefault="00467990" w:rsidP="00410ED6">
      <w:pPr>
        <w:pStyle w:val="ListParagraph"/>
        <w:ind w:left="1080"/>
      </w:pPr>
      <w:r>
        <w:rPr>
          <w:rFonts w:hint="eastAsia"/>
        </w:rPr>
        <w:t xml:space="preserve">For the variance </w:t>
      </w:r>
    </w:p>
    <w:p w:rsidR="00467990" w:rsidRPr="00467990" w:rsidRDefault="00467990" w:rsidP="00410ED6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7990" w:rsidRPr="00467990" w:rsidRDefault="00467990" w:rsidP="00410ED6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467990" w:rsidRPr="00467990" w:rsidRDefault="00467990" w:rsidP="00410ED6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467990" w:rsidRDefault="00467990" w:rsidP="00467990">
      <w:pPr>
        <w:pStyle w:val="ListParagraph"/>
        <w:numPr>
          <w:ilvl w:val="0"/>
          <w:numId w:val="13"/>
        </w:numPr>
        <w:rPr>
          <w:rFonts w:ascii="Gulim" w:eastAsia="Gulim" w:hAnsi="Gulim" w:cs="Gulim"/>
        </w:rPr>
      </w:pPr>
      <m:oMath>
        <m:r>
          <m:rPr>
            <m:sty m:val="p"/>
          </m:rPr>
          <w:rPr>
            <w:rFonts w:ascii="Cambria Math" w:eastAsia="Gulim" w:hAnsi="Cambria Math" w:cs="Gulim"/>
          </w:rPr>
          <m:t>E</m:t>
        </m:r>
        <m:d>
          <m:dPr>
            <m:begChr m:val="["/>
            <m:endChr m:val="]"/>
            <m:ctrlPr>
              <w:rPr>
                <w:rFonts w:ascii="Cambria Math" w:eastAsia="Gulim" w:hAnsi="Cambria Math" w:cs="Gulim"/>
              </w:rPr>
            </m:ctrlPr>
          </m:dPr>
          <m:e>
            <m:sSubSup>
              <m:sSubSupPr>
                <m:ctrlPr>
                  <w:rPr>
                    <w:rFonts w:ascii="Cambria Math" w:eastAsia="Gulim" w:hAnsi="Cambria Math" w:cs="Gulim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Gulim" w:hAnsi="Cambria Math" w:cs="Gulim"/>
                  </w:rPr>
                  <m:t>x</m:t>
                </m:r>
                <m:ctrlPr>
                  <w:rPr>
                    <w:rFonts w:ascii="Cambria Math" w:eastAsia="Gulim" w:hAnsi="Cambria Math" w:cs="Gulim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Gulim" w:hAnsi="Cambria Math" w:cs="Gulim"/>
                  </w:rPr>
                  <m:t>0</m:t>
                </m:r>
                <m:ctrlPr>
                  <w:rPr>
                    <w:rFonts w:ascii="Cambria Math" w:eastAsia="Gulim" w:hAnsi="Cambria Math" w:cs="Gulim"/>
                  </w:rPr>
                </m:ctrlPr>
              </m:sub>
              <m:sup>
                <m:r>
                  <w:rPr>
                    <w:rFonts w:ascii="Cambria Math" w:eastAsia="Gulim" w:hAnsi="Cambria Math" w:cs="Gulim"/>
                  </w:rPr>
                  <m:t>2</m:t>
                </m:r>
              </m:sup>
            </m:sSubSup>
            <m:ctrlPr>
              <w:rPr>
                <w:rFonts w:ascii="Cambria Math" w:eastAsia="Gulim" w:hAnsi="Cambria Math" w:cs="Gulim"/>
                <w:i/>
              </w:rPr>
            </m:ctrlPr>
          </m:e>
        </m:d>
        <m:r>
          <w:rPr>
            <w:rFonts w:ascii="Cambria Math" w:eastAsia="Gulim" w:hAnsi="Cambria Math" w:cs="Gulim"/>
          </w:rPr>
          <m:t>=</m:t>
        </m:r>
        <m:sSup>
          <m:sSupPr>
            <m:ctrlPr>
              <w:rPr>
                <w:rFonts w:ascii="Cambria Math" w:eastAsia="Gulim" w:hAnsi="Cambria Math" w:cs="Gulim"/>
                <w:i/>
              </w:rPr>
            </m:ctrlPr>
          </m:sSupPr>
          <m:e>
            <m:r>
              <w:rPr>
                <w:rFonts w:ascii="Cambria Math" w:eastAsia="Gulim" w:hAnsi="Cambria Math" w:cs="Gulim"/>
              </w:rPr>
              <m:t>1</m:t>
            </m:r>
          </m:e>
          <m:sup>
            <m:r>
              <w:rPr>
                <w:rFonts w:ascii="Cambria Math" w:eastAsia="Gulim" w:hAnsi="Cambria Math" w:cs="Gulim"/>
              </w:rPr>
              <m:t>2</m:t>
            </m:r>
          </m:sup>
        </m:sSup>
        <m:r>
          <w:rPr>
            <w:rFonts w:ascii="Cambria Math" w:eastAsia="Gulim" w:hAnsi="Cambria Math" w:cs="Gulim"/>
          </w:rPr>
          <m:t>+</m:t>
        </m:r>
        <m:sSup>
          <m:sSupPr>
            <m:ctrlPr>
              <w:rPr>
                <w:rFonts w:ascii="Cambria Math" w:eastAsia="Gulim" w:hAnsi="Cambria Math" w:cs="Gulim"/>
                <w:i/>
              </w:rPr>
            </m:ctrlPr>
          </m:sSupPr>
          <m:e>
            <m:r>
              <w:rPr>
                <w:rFonts w:ascii="Cambria Math" w:eastAsia="Gulim" w:hAnsi="Cambria Math" w:cs="Gulim"/>
              </w:rPr>
              <m:t>10</m:t>
            </m:r>
          </m:e>
          <m:sup>
            <m:r>
              <w:rPr>
                <w:rFonts w:ascii="Cambria Math" w:eastAsia="Gulim" w:hAnsi="Cambria Math" w:cs="Gulim"/>
              </w:rPr>
              <m:t>2</m:t>
            </m:r>
          </m:sup>
        </m:sSup>
        <m:r>
          <w:rPr>
            <w:rFonts w:ascii="Cambria Math" w:eastAsia="Gulim" w:hAnsi="Cambria Math" w:cs="Gulim"/>
          </w:rPr>
          <m:t xml:space="preserve">=101 </m:t>
        </m:r>
      </m:oMath>
    </w:p>
    <w:p w:rsidR="00467990" w:rsidRDefault="00F26CBD" w:rsidP="00467990">
      <w:pPr>
        <w:pStyle w:val="ListParagraph"/>
        <w:numPr>
          <w:ilvl w:val="0"/>
          <w:numId w:val="13"/>
        </w:numPr>
        <w:rPr>
          <w:rFonts w:ascii="Gulim" w:eastAsia="Gulim" w:hAnsi="Gulim" w:cs="Gulim"/>
        </w:rPr>
      </w:pPr>
      <m:oMath>
        <m:r>
          <m:rPr>
            <m:sty m:val="p"/>
          </m:rPr>
          <w:rPr>
            <w:rFonts w:ascii="Cambria Math" w:eastAsia="Gulim" w:hAnsi="Cambria Math" w:cs="Gulim"/>
          </w:rPr>
          <m:t>E</m:t>
        </m:r>
        <m:d>
          <m:dPr>
            <m:begChr m:val="["/>
            <m:endChr m:val="]"/>
            <m:ctrlPr>
              <w:rPr>
                <w:rFonts w:ascii="Cambria Math" w:eastAsia="Gulim" w:hAnsi="Cambria Math" w:cs="Gulim"/>
              </w:rPr>
            </m:ctrlPr>
          </m:dPr>
          <m:e>
            <m:sSub>
              <m:sSubPr>
                <m:ctrlPr>
                  <w:rPr>
                    <w:rFonts w:ascii="Cambria Math" w:eastAsia="Gulim" w:hAnsi="Cambria Math" w:cs="Gulim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Gulim" w:hAnsi="Cambria Math" w:cs="Gulim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Gulim" w:hAnsi="Cambria Math" w:cs="Gulim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v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  <m:ctrlPr>
              <w:rPr>
                <w:rFonts w:ascii="Cambria Math" w:eastAsia="Gulim" w:hAnsi="Cambria Math" w:cs="Gulim"/>
                <w:i/>
              </w:rPr>
            </m:ctrlPr>
          </m:e>
        </m:d>
        <m:r>
          <w:rPr>
            <w:rFonts w:ascii="Cambria Math" w:eastAsia="Gulim" w:hAnsi="Cambria Math" w:cs="Gulim"/>
          </w:rPr>
          <m:t>=E</m:t>
        </m:r>
        <m:d>
          <m:dPr>
            <m:begChr m:val="["/>
            <m:endChr m:val="]"/>
            <m:ctrlPr>
              <w:rPr>
                <w:rFonts w:ascii="Cambria Math" w:eastAsia="Gulim" w:hAnsi="Cambria Math" w:cs="Gulim"/>
                <w:i/>
              </w:rPr>
            </m:ctrlPr>
          </m:dPr>
          <m:e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x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</m:e>
        </m:d>
        <m:r>
          <w:rPr>
            <w:rFonts w:ascii="Cambria Math" w:eastAsia="Gulim" w:hAnsi="Cambria Math" w:cs="Gulim"/>
          </w:rPr>
          <m:t>E</m:t>
        </m:r>
        <m:d>
          <m:dPr>
            <m:begChr m:val="["/>
            <m:endChr m:val="]"/>
            <m:ctrlPr>
              <w:rPr>
                <w:rFonts w:ascii="Cambria Math" w:eastAsia="Gulim" w:hAnsi="Cambria Math" w:cs="Gulim"/>
                <w:i/>
              </w:rPr>
            </m:ctrlPr>
          </m:dPr>
          <m:e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v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</m:e>
        </m:d>
        <m:r>
          <w:rPr>
            <w:rFonts w:ascii="Cambria Math" w:eastAsia="Gulim" w:hAnsi="Cambria Math" w:cs="Gulim"/>
          </w:rPr>
          <m:t xml:space="preserve"> =0  , since </m:t>
        </m:r>
        <m:d>
          <m:dPr>
            <m:ctrlPr>
              <w:rPr>
                <w:rFonts w:ascii="Cambria Math" w:eastAsia="Gulim" w:hAnsi="Cambria Math" w:cs="Gulim"/>
                <w:i/>
              </w:rPr>
            </m:ctrlPr>
          </m:dPr>
          <m:e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x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  <m:r>
              <w:rPr>
                <w:rFonts w:ascii="Cambria Math" w:eastAsia="Gulim" w:hAnsi="Cambria Math" w:cs="Gulim"/>
              </w:rPr>
              <m:t xml:space="preserve">, </m:t>
            </m:r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v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</m:e>
        </m:d>
      </m:oMath>
      <w:r>
        <w:rPr>
          <w:rFonts w:ascii="Gulim" w:eastAsia="Gulim" w:hAnsi="Gulim" w:cs="Gulim" w:hint="eastAsia"/>
        </w:rPr>
        <w:t xml:space="preserve"> are independent </w:t>
      </w:r>
    </w:p>
    <w:p w:rsidR="00F26CBD" w:rsidRDefault="00F26CBD" w:rsidP="00467990">
      <w:pPr>
        <w:pStyle w:val="ListParagraph"/>
        <w:numPr>
          <w:ilvl w:val="0"/>
          <w:numId w:val="13"/>
        </w:numPr>
        <w:rPr>
          <w:rFonts w:ascii="Gulim" w:eastAsia="Gulim" w:hAnsi="Gulim" w:cs="Gulim"/>
        </w:rPr>
      </w:pPr>
      <m:oMath>
        <m:r>
          <m:rPr>
            <m:sty m:val="p"/>
          </m:rPr>
          <w:rPr>
            <w:rFonts w:ascii="Cambria Math" w:eastAsia="Gulim" w:hAnsi="Cambria Math" w:cs="Gulim"/>
          </w:rPr>
          <m:t>E</m:t>
        </m:r>
        <m:d>
          <m:dPr>
            <m:begChr m:val="["/>
            <m:endChr m:val="]"/>
            <m:ctrlPr>
              <w:rPr>
                <w:rFonts w:ascii="Cambria Math" w:eastAsia="Gulim" w:hAnsi="Cambria Math" w:cs="Gulim"/>
              </w:rPr>
            </m:ctrlPr>
          </m:dPr>
          <m:e>
            <m:sSubSup>
              <m:sSubSupPr>
                <m:ctrlPr>
                  <w:rPr>
                    <w:rFonts w:ascii="Cambria Math" w:eastAsia="Gulim" w:hAnsi="Cambria Math" w:cs="Gulim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Gulim" w:hAnsi="Cambria Math" w:cs="Gulim"/>
                  </w:rPr>
                  <m:t>v</m:t>
                </m:r>
                <m:ctrlPr>
                  <w:rPr>
                    <w:rFonts w:ascii="Cambria Math" w:eastAsia="Gulim" w:hAnsi="Cambria Math" w:cs="Gulim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Gulim" w:hAnsi="Cambria Math" w:cs="Gulim"/>
                  </w:rPr>
                  <m:t>0</m:t>
                </m:r>
                <m:ctrlPr>
                  <w:rPr>
                    <w:rFonts w:ascii="Cambria Math" w:eastAsia="Gulim" w:hAnsi="Cambria Math" w:cs="Gulim"/>
                  </w:rPr>
                </m:ctrlPr>
              </m:sub>
              <m:sup>
                <m:r>
                  <w:rPr>
                    <w:rFonts w:ascii="Cambria Math" w:eastAsia="Gulim" w:hAnsi="Cambria Math" w:cs="Gulim"/>
                  </w:rPr>
                  <m:t>2</m:t>
                </m:r>
              </m:sup>
            </m:sSubSup>
            <m:ctrlPr>
              <w:rPr>
                <w:rFonts w:ascii="Cambria Math" w:eastAsia="Gulim" w:hAnsi="Cambria Math" w:cs="Gulim"/>
                <w:i/>
              </w:rPr>
            </m:ctrlPr>
          </m:e>
        </m:d>
        <m:r>
          <w:rPr>
            <w:rFonts w:ascii="Cambria Math" w:eastAsia="Gulim" w:hAnsi="Cambria Math" w:cs="Gulim"/>
          </w:rPr>
          <m:t>=</m:t>
        </m:r>
        <m:sSubSup>
          <m:sSubSupPr>
            <m:ctrlPr>
              <w:rPr>
                <w:rFonts w:ascii="Cambria Math" w:eastAsia="Gulim" w:hAnsi="Cambria Math" w:cs="Gulim"/>
                <w:i/>
              </w:rPr>
            </m:ctrlPr>
          </m:sSubSupPr>
          <m:e>
            <m:r>
              <w:rPr>
                <w:rFonts w:ascii="Cambria Math" w:eastAsia="Gulim" w:hAnsi="Cambria Math" w:cs="Gulim"/>
              </w:rPr>
              <m:t>σ</m:t>
            </m:r>
          </m:e>
          <m:sub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v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</m:sub>
          <m:sup>
            <m:r>
              <w:rPr>
                <w:rFonts w:ascii="Cambria Math" w:eastAsia="Gulim" w:hAnsi="Cambria Math" w:cs="Gulim"/>
              </w:rPr>
              <m:t>2</m:t>
            </m:r>
          </m:sup>
        </m:sSubSup>
        <m:r>
          <w:rPr>
            <w:rFonts w:ascii="Cambria Math" w:eastAsia="Gulim" w:hAnsi="Cambria Math" w:cs="Gulim"/>
          </w:rPr>
          <m:t xml:space="preserve"> +</m:t>
        </m:r>
        <m:sSup>
          <m:sSupPr>
            <m:ctrlPr>
              <w:rPr>
                <w:rFonts w:ascii="Cambria Math" w:eastAsia="Gulim" w:hAnsi="Cambria Math" w:cs="Gulim"/>
                <w:i/>
              </w:rPr>
            </m:ctrlPr>
          </m:sSupPr>
          <m:e>
            <m:d>
              <m:dPr>
                <m:ctrlPr>
                  <w:rPr>
                    <w:rFonts w:ascii="Cambria Math" w:eastAsia="Gulim" w:hAnsi="Cambria Math" w:cs="Gulim"/>
                    <w:i/>
                  </w:rPr>
                </m:ctrlPr>
              </m:dPr>
              <m:e>
                <m:r>
                  <w:rPr>
                    <w:rFonts w:ascii="Cambria Math" w:eastAsia="Gulim" w:hAnsi="Cambria Math" w:cs="Gulim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Gulim" w:hAnsi="Cambria Math" w:cs="Gulim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Gulim" w:hAnsi="Cambria Math" w:cs="Gulim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ulim" w:hAnsi="Cambria Math" w:cs="Guli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Gulim" w:hAnsi="Cambria Math" w:cs="Gulim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Gulim" w:hAnsi="Cambria Math" w:cs="Gulim"/>
              </w:rPr>
              <m:t>2</m:t>
            </m:r>
          </m:sup>
        </m:sSup>
        <m:r>
          <w:rPr>
            <w:rFonts w:ascii="Cambria Math" w:eastAsia="Gulim" w:hAnsi="Cambria Math" w:cs="Gulim"/>
          </w:rPr>
          <m:t>-→E</m:t>
        </m:r>
        <m:d>
          <m:dPr>
            <m:begChr m:val="["/>
            <m:endChr m:val="]"/>
            <m:ctrlPr>
              <w:rPr>
                <w:rFonts w:ascii="Cambria Math" w:eastAsia="Gulim" w:hAnsi="Cambria Math" w:cs="Gulim"/>
                <w:i/>
              </w:rPr>
            </m:ctrlPr>
          </m:dPr>
          <m:e>
            <m:sSubSup>
              <m:sSubSupPr>
                <m:ctrlPr>
                  <w:rPr>
                    <w:rFonts w:ascii="Cambria Math" w:eastAsia="Gulim" w:hAnsi="Cambria Math" w:cs="Gulim"/>
                    <w:i/>
                  </w:rPr>
                </m:ctrlPr>
              </m:sSubSupPr>
              <m:e>
                <m:r>
                  <w:rPr>
                    <w:rFonts w:ascii="Cambria Math" w:eastAsia="Gulim" w:hAnsi="Cambria Math" w:cs="Gulim"/>
                  </w:rPr>
                  <m:t>v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  <m:sup>
                <m:r>
                  <w:rPr>
                    <w:rFonts w:ascii="Cambria Math" w:eastAsia="Gulim" w:hAnsi="Cambria Math" w:cs="Gulim"/>
                  </w:rPr>
                  <m:t>2</m:t>
                </m:r>
              </m:sup>
            </m:sSubSup>
          </m:e>
        </m:d>
        <m:r>
          <w:rPr>
            <w:rFonts w:ascii="Cambria Math" w:eastAsia="Gulim" w:hAnsi="Cambria Math" w:cs="Gulim"/>
          </w:rPr>
          <m:t>=</m:t>
        </m:r>
        <m:sSubSup>
          <m:sSubSupPr>
            <m:ctrlPr>
              <w:rPr>
                <w:rFonts w:ascii="Cambria Math" w:eastAsia="Gulim" w:hAnsi="Cambria Math" w:cs="Gulim"/>
                <w:i/>
              </w:rPr>
            </m:ctrlPr>
          </m:sSubSupPr>
          <m:e>
            <m:r>
              <w:rPr>
                <w:rFonts w:ascii="Cambria Math" w:eastAsia="Gulim" w:hAnsi="Cambria Math" w:cs="Gulim"/>
              </w:rPr>
              <m:t>σ</m:t>
            </m:r>
          </m:e>
          <m:sub>
            <m:sSub>
              <m:sSubPr>
                <m:ctrlPr>
                  <w:rPr>
                    <w:rFonts w:ascii="Cambria Math" w:eastAsia="Gulim" w:hAnsi="Cambria Math" w:cs="Gulim"/>
                    <w:i/>
                  </w:rPr>
                </m:ctrlPr>
              </m:sSubPr>
              <m:e>
                <m:r>
                  <w:rPr>
                    <w:rFonts w:ascii="Cambria Math" w:eastAsia="Gulim" w:hAnsi="Cambria Math" w:cs="Gulim"/>
                  </w:rPr>
                  <m:t>V</m:t>
                </m:r>
              </m:e>
              <m:sub>
                <m:r>
                  <w:rPr>
                    <w:rFonts w:ascii="Cambria Math" w:eastAsia="Gulim" w:hAnsi="Cambria Math" w:cs="Gulim"/>
                  </w:rPr>
                  <m:t>0</m:t>
                </m:r>
              </m:sub>
            </m:sSub>
          </m:sub>
          <m:sup>
            <m:r>
              <w:rPr>
                <w:rFonts w:ascii="Cambria Math" w:eastAsia="Gulim" w:hAnsi="Cambria Math" w:cs="Gulim"/>
              </w:rPr>
              <m:t>2</m:t>
            </m:r>
          </m:sup>
        </m:sSubSup>
        <m:r>
          <w:rPr>
            <w:rFonts w:ascii="Cambria Math" w:eastAsia="Gulim" w:hAnsi="Cambria Math" w:cs="Gulim"/>
          </w:rPr>
          <m:t>=</m:t>
        </m:r>
        <m:sSup>
          <m:sSupPr>
            <m:ctrlPr>
              <w:rPr>
                <w:rFonts w:ascii="Cambria Math" w:eastAsia="Gulim" w:hAnsi="Cambria Math" w:cs="Gulim"/>
                <w:i/>
              </w:rPr>
            </m:ctrlPr>
          </m:sSupPr>
          <m:e>
            <m:r>
              <w:rPr>
                <w:rFonts w:ascii="Cambria Math" w:eastAsia="Gulim" w:hAnsi="Cambria Math" w:cs="Gulim"/>
              </w:rPr>
              <m:t>2</m:t>
            </m:r>
          </m:e>
          <m:sup>
            <m:r>
              <w:rPr>
                <w:rFonts w:ascii="Cambria Math" w:eastAsia="Gulim" w:hAnsi="Cambria Math" w:cs="Gulim"/>
              </w:rPr>
              <m:t>2</m:t>
            </m:r>
          </m:sup>
        </m:sSup>
      </m:oMath>
    </w:p>
    <w:p w:rsidR="00F26CBD" w:rsidRPr="00F26CBD" w:rsidRDefault="00F26CBD" w:rsidP="00F26CBD">
      <w:pPr>
        <w:pStyle w:val="ListParagraph"/>
        <w:ind w:left="1540"/>
        <w:rPr>
          <w:rFonts w:ascii="Gulim" w:eastAsia="Gulim" w:hAnsi="Gulim" w:cs="Gulim"/>
        </w:rPr>
      </w:pPr>
      <w:r>
        <w:rPr>
          <w:rFonts w:ascii="Gulim" w:eastAsia="Gulim" w:hAnsi="Gulim" w:cs="Gulim" w:hint="eastAsia"/>
        </w:rPr>
        <w:t xml:space="preserve">Hence </w:t>
      </w:r>
    </w:p>
    <w:p w:rsidR="00F26CBD" w:rsidRPr="00294055" w:rsidRDefault="00294055" w:rsidP="00F26CBD">
      <w:pPr>
        <w:pStyle w:val="ListParagraph"/>
        <w:ind w:left="1080"/>
        <w:rPr>
          <w:rFonts w:ascii="Gulim" w:eastAsia="Gulim" w:hAnsi="Gulim" w:cs="Gulim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101+16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(117) </m:t>
          </m:r>
        </m:oMath>
      </m:oMathPara>
    </w:p>
    <w:p w:rsidR="00F26CBD" w:rsidRDefault="00F26CBD" w:rsidP="00F26CBD">
      <w:pPr>
        <w:pStyle w:val="ListParagraph"/>
        <w:ind w:left="1080"/>
        <w:rPr>
          <w:rFonts w:ascii="Gulim" w:eastAsia="Gulim" w:hAnsi="Gulim" w:cs="Gulim"/>
        </w:rPr>
      </w:pPr>
      <w:r>
        <w:rPr>
          <w:rFonts w:ascii="Gulim" w:eastAsia="Gulim" w:hAnsi="Gulim" w:cs="Gulim" w:hint="eastAsia"/>
        </w:rPr>
        <w:t>In conclusion</w:t>
      </w:r>
    </w:p>
    <w:p w:rsidR="00F26CBD" w:rsidRPr="00294055" w:rsidRDefault="00A71991" w:rsidP="00F26CBD">
      <w:pPr>
        <w:pStyle w:val="ListParagraph"/>
        <w:ind w:left="1080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117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(17)</m:t>
          </m:r>
        </m:oMath>
      </m:oMathPara>
    </w:p>
    <w:p w:rsidR="00F26CBD" w:rsidRPr="00F26CBD" w:rsidRDefault="00F26CBD" w:rsidP="00F26CBD">
      <w:pPr>
        <w:pStyle w:val="ListParagraph"/>
        <w:ind w:left="1080"/>
        <w:rPr>
          <w:rFonts w:ascii="Gulim" w:eastAsia="Gulim" w:hAnsi="Gulim" w:cs="Gulim"/>
        </w:rPr>
      </w:pPr>
    </w:p>
    <w:p w:rsidR="00467990" w:rsidRPr="00467990" w:rsidRDefault="00467990" w:rsidP="00410ED6">
      <w:pPr>
        <w:pStyle w:val="ListParagraph"/>
        <w:ind w:left="1080"/>
      </w:pPr>
    </w:p>
    <w:p w:rsidR="00410ED6" w:rsidRDefault="00410ED6" w:rsidP="00410ED6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If the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410ED6" w:rsidRDefault="006E6BAD" w:rsidP="00410ED6">
      <w:pPr>
        <w:pStyle w:val="ListParagraph"/>
        <w:ind w:left="1080"/>
      </w:pPr>
      <w:r>
        <w:rPr>
          <w:rFonts w:hint="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independent </w:t>
      </w:r>
      <w:r w:rsidR="00D4174B">
        <w:rPr>
          <w:rFonts w:hint="eastAsia"/>
        </w:rPr>
        <w:t xml:space="preserve">            </w:t>
      </w:r>
    </w:p>
    <w:p w:rsidR="006E6BAD" w:rsidRDefault="006E6BAD" w:rsidP="006E6BAD">
      <w:pPr>
        <w:pStyle w:val="ListParagraph"/>
        <w:ind w:left="1080"/>
      </w:pPr>
      <w:r>
        <w:rPr>
          <w:rFonts w:hint="eastAsia"/>
        </w:rPr>
        <w:t xml:space="preserve"> 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0B2FE7" w:rsidRDefault="000B2FE7" w:rsidP="006E6BAD">
      <w:pPr>
        <w:pStyle w:val="ListParagraph"/>
        <w:ind w:left="1080"/>
      </w:pPr>
      <w:r>
        <w:rPr>
          <w:rFonts w:hint="eastAsia"/>
        </w:rPr>
        <w:t xml:space="preserve">Sol: </w:t>
      </w:r>
    </w:p>
    <w:p w:rsidR="000B2FE7" w:rsidRDefault="000B2FE7" w:rsidP="006E6BAD">
      <w:pPr>
        <w:pStyle w:val="ListParagraph"/>
        <w:ind w:left="1080"/>
      </w:pPr>
      <w:r>
        <w:rPr>
          <w:rFonts w:hint="eastAsia"/>
        </w:rPr>
        <w:t>For the mean</w:t>
      </w:r>
    </w:p>
    <w:p w:rsidR="000B2FE7" w:rsidRPr="00294055" w:rsidRDefault="00294055" w:rsidP="006E6BAD">
      <w:pPr>
        <w:pStyle w:val="ListParagraph"/>
        <w:ind w:left="108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 -5</m:t>
          </m:r>
        </m:oMath>
      </m:oMathPara>
    </w:p>
    <w:p w:rsidR="000B2FE7" w:rsidRDefault="000B2FE7" w:rsidP="006E6BAD">
      <w:pPr>
        <w:pStyle w:val="ListParagraph"/>
        <w:ind w:left="1080"/>
      </w:pPr>
      <w:r>
        <w:rPr>
          <w:rFonts w:hint="eastAsia"/>
        </w:rPr>
        <w:t xml:space="preserve">For the variance </w:t>
      </w:r>
    </w:p>
    <w:p w:rsidR="000B2FE7" w:rsidRPr="000B2FE7" w:rsidRDefault="000B2FE7" w:rsidP="006E6BAD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:rsidR="000B2FE7" w:rsidRDefault="000B2FE7" w:rsidP="006E6BAD">
      <w:pPr>
        <w:pStyle w:val="ListParagraph"/>
        <w:ind w:left="1080"/>
      </w:pPr>
      <w:r>
        <w:rPr>
          <w:rFonts w:hint="eastAsia"/>
        </w:rPr>
        <w:t xml:space="preserve">Since </w:t>
      </w:r>
    </w:p>
    <w:p w:rsidR="000B2FE7" w:rsidRDefault="00137989" w:rsidP="006E6BAD">
      <w:pPr>
        <w:pStyle w:val="ListParagraph"/>
        <w:ind w:left="1080"/>
      </w:pPr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=0</m:t>
        </m:r>
      </m:oMath>
      <w:r w:rsidR="000B2FE7">
        <w:rPr>
          <w:rFonts w:hint="eastAsia"/>
        </w:rPr>
        <w:t xml:space="preserve">  </w:t>
      </w:r>
    </w:p>
    <w:p w:rsidR="00137989" w:rsidRDefault="00137989" w:rsidP="00137989">
      <w:pPr>
        <w:pStyle w:val="ListParagraph"/>
        <w:tabs>
          <w:tab w:val="left" w:pos="1490"/>
        </w:tabs>
        <w:ind w:left="1080"/>
      </w:pP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leads to </w:t>
      </w:r>
    </w:p>
    <w:p w:rsidR="00137989" w:rsidRPr="00294055" w:rsidRDefault="00294055" w:rsidP="00137989">
      <w:pPr>
        <w:pStyle w:val="ListParagraph"/>
        <w:tabs>
          <w:tab w:val="left" w:pos="1490"/>
        </w:tabs>
        <w:ind w:left="108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6E6BAD" w:rsidRPr="006E6BAD" w:rsidRDefault="006E6BAD" w:rsidP="00410ED6">
      <w:pPr>
        <w:pStyle w:val="ListParagraph"/>
        <w:ind w:left="1080"/>
      </w:pPr>
    </w:p>
    <w:p w:rsidR="006E6BAD" w:rsidRDefault="006E6BAD" w:rsidP="006E6BAD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Find the best estimator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=1],and </m:t>
        </m:r>
        <m:r>
          <m:rPr>
            <m:sty m:val="p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|z]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] </m:t>
        </m:r>
      </m:oMath>
    </w:p>
    <w:p w:rsidR="00137989" w:rsidRDefault="00792A2A" w:rsidP="00792A2A">
      <w:pPr>
        <w:pStyle w:val="ListParagraph"/>
        <w:ind w:left="1080"/>
      </w:pPr>
      <w:r>
        <w:rPr>
          <w:rFonts w:hint="eastAsia"/>
        </w:rPr>
        <w:t>(</w:t>
      </w:r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random variable not a constant)</w:t>
      </w:r>
    </w:p>
    <w:p w:rsidR="00137989" w:rsidRDefault="00137989" w:rsidP="00792A2A">
      <w:pPr>
        <w:pStyle w:val="ListParagraph"/>
        <w:ind w:left="1080"/>
      </w:pPr>
      <w:proofErr w:type="gramStart"/>
      <w:r>
        <w:rPr>
          <w:rFonts w:hint="eastAsia"/>
        </w:rPr>
        <w:t>Sol :</w:t>
      </w:r>
      <w:proofErr w:type="gramEnd"/>
      <w:r>
        <w:rPr>
          <w:rFonts w:hint="eastAsia"/>
        </w:rPr>
        <w:t xml:space="preserve"> </w:t>
      </w:r>
    </w:p>
    <w:p w:rsidR="00C5449A" w:rsidRPr="00C5449A" w:rsidRDefault="008F560D" w:rsidP="008F560D">
      <w:pPr>
        <w:pStyle w:val="ListParagraph"/>
        <w:numPr>
          <w:ilvl w:val="0"/>
          <w:numId w:val="15"/>
        </w:numPr>
      </w:pPr>
      <w:r>
        <w:rPr>
          <w:rFonts w:hint="eastAsia"/>
        </w:rPr>
        <w:t>prediction</w:t>
      </w:r>
    </w:p>
    <w:p w:rsidR="006D3FA8" w:rsidRPr="006D3FA8" w:rsidRDefault="00A71991" w:rsidP="00792A2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 -5</m:t>
          </m:r>
        </m:oMath>
      </m:oMathPara>
    </w:p>
    <w:p w:rsidR="00C5449A" w:rsidRPr="006D3FA8" w:rsidRDefault="00A71991" w:rsidP="00792A2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6D3FA8" w:rsidRDefault="008F560D" w:rsidP="00792A2A">
      <w:pPr>
        <w:pStyle w:val="ListParagraph"/>
        <w:ind w:left="1080"/>
      </w:pPr>
      <w:r>
        <w:t>L</w:t>
      </w:r>
      <w:r>
        <w:rPr>
          <w:rFonts w:hint="eastAsia"/>
        </w:rP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=1 </m:t>
        </m:r>
      </m:oMath>
    </w:p>
    <w:p w:rsidR="008F560D" w:rsidRPr="006D3FA8" w:rsidRDefault="008F560D" w:rsidP="00792A2A">
      <w:pPr>
        <w:pStyle w:val="ListParagraph"/>
        <w:ind w:left="1080"/>
      </w:pPr>
    </w:p>
    <w:p w:rsidR="008F560D" w:rsidRPr="00715A3C" w:rsidRDefault="00A71991" w:rsidP="008F560D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F560D" w:rsidRPr="008F560D" w:rsidRDefault="008F560D" w:rsidP="008F560D">
      <w:pPr>
        <w:pStyle w:val="ListParagraph"/>
        <w:numPr>
          <w:ilvl w:val="0"/>
          <w:numId w:val="15"/>
        </w:numPr>
      </w:pPr>
      <w:r>
        <w:rPr>
          <w:rFonts w:hint="eastAsia"/>
        </w:rPr>
        <w:t>Estimation</w:t>
      </w:r>
    </w:p>
    <w:p w:rsidR="008F560D" w:rsidRPr="008F560D" w:rsidRDefault="00A71991" w:rsidP="008F560D">
      <w:pPr>
        <w:pStyle w:val="ListParagraph"/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5449A" w:rsidRDefault="008F560D" w:rsidP="00715A3C">
      <w:pPr>
        <w:pStyle w:val="ListParagraph"/>
        <w:ind w:left="180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8F560D" w:rsidRPr="008F560D" w:rsidRDefault="00A71991" w:rsidP="001C58E2">
      <w:pPr>
        <w:pStyle w:val="ListParagraph"/>
        <w:ind w:left="108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C58E2" w:rsidRPr="001C58E2" w:rsidRDefault="00715A3C" w:rsidP="001C58E2">
      <w:pPr>
        <w:pStyle w:val="ListParagraph"/>
        <w:ind w:left="1080" w:firstLine="10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2650DE" w:rsidRPr="00715A3C" w:rsidRDefault="002650DE" w:rsidP="00792A2A">
      <w:pPr>
        <w:pStyle w:val="ListParagraph"/>
        <w:ind w:left="1080"/>
        <w:rPr>
          <w:sz w:val="24"/>
        </w:rPr>
      </w:pPr>
      <w:r w:rsidRPr="00715A3C">
        <w:rPr>
          <w:rFonts w:hint="eastAsia"/>
          <w:sz w:val="24"/>
        </w:rPr>
        <w:t xml:space="preserve">In summary </w:t>
      </w:r>
    </w:p>
    <w:p w:rsidR="002650DE" w:rsidRPr="00294055" w:rsidRDefault="00A71991" w:rsidP="00792A2A">
      <w:pPr>
        <w:pStyle w:val="ListParagraph"/>
        <w:ind w:left="1080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=-5+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25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-5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25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125-48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77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25</m:t>
              </m:r>
            </m:den>
          </m:f>
        </m:oMath>
      </m:oMathPara>
    </w:p>
    <w:p w:rsidR="00137989" w:rsidRPr="00137989" w:rsidRDefault="00137989" w:rsidP="00792A2A">
      <w:pPr>
        <w:pStyle w:val="ListParagraph"/>
        <w:ind w:left="1080"/>
      </w:pPr>
    </w:p>
    <w:p w:rsidR="0071124E" w:rsidRDefault="00AE0B56" w:rsidP="00F508B6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Consider a non-linear equation. </w:t>
      </w:r>
    </w:p>
    <w:p w:rsidR="00AE0B56" w:rsidRPr="00044CA8" w:rsidRDefault="008057CC" w:rsidP="00C9404D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a+x</m:t>
              </m:r>
            </m:den>
          </m:f>
        </m:oMath>
      </m:oMathPara>
    </w:p>
    <w:p w:rsidR="008057CC" w:rsidRDefault="008057CC" w:rsidP="00C9404D">
      <w:pPr>
        <w:pStyle w:val="ListParagraph"/>
      </w:pPr>
      <w:proofErr w:type="gramStart"/>
      <w:r>
        <w:rPr>
          <w:rFonts w:hint="eastAsia"/>
        </w:rPr>
        <w:lastRenderedPageBreak/>
        <w:t>with</w:t>
      </w:r>
      <w:proofErr w:type="gramEnd"/>
      <w:r>
        <w:rPr>
          <w:rFonts w:hint="eastAsia"/>
        </w:rPr>
        <w:t xml:space="preserve"> 3 measurements</w:t>
      </w:r>
    </w:p>
    <w:p w:rsidR="008057CC" w:rsidRPr="001A1C3C" w:rsidRDefault="00A71991" w:rsidP="00C9404D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,(3,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1C3C" w:rsidRDefault="00006D27" w:rsidP="00C9404D">
      <w:pPr>
        <w:pStyle w:val="ListParagraph"/>
      </w:pPr>
      <w:r>
        <w:rPr>
          <w:rFonts w:hint="eastAsia"/>
        </w:rPr>
        <w:t xml:space="preserve">To </w:t>
      </w:r>
      <w:proofErr w:type="gramStart"/>
      <w:r>
        <w:rPr>
          <w:rFonts w:hint="eastAsia"/>
        </w:rPr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>, u</w:t>
      </w:r>
      <w:r w:rsidR="001A1C3C">
        <w:rPr>
          <w:rFonts w:hint="eastAsia"/>
        </w:rPr>
        <w:t>sing Newton-Gau</w:t>
      </w:r>
      <w:r w:rsidR="00D166DA">
        <w:rPr>
          <w:rFonts w:hint="eastAsia"/>
        </w:rPr>
        <w:t xml:space="preserve">ss method answer the </w:t>
      </w:r>
      <w:r w:rsidR="00D166DA">
        <w:t>following</w:t>
      </w:r>
      <w:r w:rsidR="00D166DA">
        <w:rPr>
          <w:rFonts w:hint="eastAsia"/>
        </w:rPr>
        <w:t xml:space="preserve">,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</w:p>
    <w:p w:rsidR="00044CA8" w:rsidRDefault="00044CA8" w:rsidP="00C9404D">
      <w:pPr>
        <w:pStyle w:val="ListParagraph"/>
      </w:pPr>
    </w:p>
    <w:p w:rsidR="00B54016" w:rsidRDefault="00B54016" w:rsidP="00C9404D">
      <w:pPr>
        <w:pStyle w:val="ListParagraph"/>
      </w:pPr>
      <w:proofErr w:type="gramStart"/>
      <w:r>
        <w:rPr>
          <w:rFonts w:hint="eastAsia"/>
        </w:rPr>
        <w:t>Sol :</w:t>
      </w:r>
      <w:proofErr w:type="gramEnd"/>
      <w:r>
        <w:rPr>
          <w:rFonts w:hint="eastAsia"/>
        </w:rPr>
        <w:t xml:space="preserve"> </w:t>
      </w:r>
    </w:p>
    <w:p w:rsidR="00B54016" w:rsidRDefault="00B54016" w:rsidP="00C9404D">
      <w:pPr>
        <w:pStyle w:val="ListParagraph"/>
      </w:pPr>
    </w:p>
    <w:p w:rsidR="00B54016" w:rsidRDefault="00B54016" w:rsidP="00C9404D">
      <w:pPr>
        <w:pStyle w:val="ListParagraph"/>
      </w:pPr>
      <w:r>
        <w:rPr>
          <w:rFonts w:hint="eastAsia"/>
        </w:rPr>
        <w:t xml:space="preserve">First the Jacobian H of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a+x</m:t>
            </m:r>
          </m:den>
        </m:f>
      </m:oMath>
    </w:p>
    <w:p w:rsidR="00B54016" w:rsidRPr="00B54016" w:rsidRDefault="00A71991" w:rsidP="00C9404D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a+x</m:t>
              </m:r>
            </m:den>
          </m:f>
        </m:oMath>
      </m:oMathPara>
    </w:p>
    <w:p w:rsidR="00B54016" w:rsidRPr="00C55AD1" w:rsidRDefault="00B54016" w:rsidP="00C9404D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</m:t>
                        </m:r>
                      </m:den>
                    </m:f>
                  </m:e>
                </m:mr>
              </m:m>
            </m:e>
          </m:d>
        </m:oMath>
      </m:oMathPara>
    </w:p>
    <w:p w:rsidR="00C55AD1" w:rsidRDefault="00C55AD1" w:rsidP="00C9404D">
      <w:pPr>
        <w:pStyle w:val="ListParagraph"/>
      </w:pPr>
      <w:r>
        <w:rPr>
          <w:rFonts w:hint="eastAsia"/>
        </w:rPr>
        <w:t>Iterative formula</w:t>
      </w:r>
    </w:p>
    <w:p w:rsidR="00C55AD1" w:rsidRPr="009F57D8" w:rsidRDefault="00A71991" w:rsidP="00C9404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F57D8" w:rsidRPr="009F57D8" w:rsidRDefault="009F57D8" w:rsidP="00C9404D">
      <w:pPr>
        <w:pStyle w:val="ListParagraph"/>
      </w:pPr>
    </w:p>
    <w:p w:rsidR="00B54016" w:rsidRPr="00D166DA" w:rsidRDefault="00B54016" w:rsidP="00C9404D">
      <w:pPr>
        <w:pStyle w:val="ListParagraph"/>
      </w:pPr>
    </w:p>
    <w:p w:rsidR="001A1C3C" w:rsidRDefault="001A1C3C" w:rsidP="001A1C3C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Find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BC3462" w:rsidRDefault="00BC3462" w:rsidP="00BC3462">
      <w:pPr>
        <w:pStyle w:val="ListParagraph"/>
        <w:ind w:left="1080"/>
      </w:pPr>
      <w:r>
        <w:rPr>
          <w:rFonts w:hint="eastAsia"/>
        </w:rPr>
        <w:t xml:space="preserve">Sol: </w:t>
      </w:r>
      <w:r w:rsidR="00B54016">
        <w:rPr>
          <w:rFonts w:hint="eastAsia"/>
        </w:rPr>
        <w:t xml:space="preserve">the </w:t>
      </w:r>
      <w:r w:rsidR="00B54016">
        <w:t>initial</w:t>
      </w:r>
      <w:r w:rsidR="00B54016">
        <w:rPr>
          <w:rFonts w:hint="eastAsia"/>
        </w:rPr>
        <w:t xml:space="preserve"> </w:t>
      </w:r>
      <w:proofErr w:type="gramStart"/>
      <w:r w:rsidR="00B54016">
        <w:rPr>
          <w:rFonts w:hint="eastAsia"/>
        </w:rPr>
        <w:t xml:space="preserve">guess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=(2,2)</m:t>
        </m:r>
      </m:oMath>
      <w:r w:rsidR="009F57D8">
        <w:rPr>
          <w:rFonts w:hint="eastAsia"/>
        </w:rPr>
        <w:t xml:space="preserve">, </w:t>
      </w:r>
    </w:p>
    <w:p w:rsidR="009F57D8" w:rsidRDefault="009F57D8" w:rsidP="00BC3462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22E1" w:rsidRPr="009F57D8" w:rsidRDefault="00A71991" w:rsidP="00BC3462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2+1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2+2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2+3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F57D8" w:rsidRDefault="009F57D8" w:rsidP="00BC3462">
      <w:pPr>
        <w:pStyle w:val="ListParagraph"/>
        <w:ind w:left="1080"/>
      </w:pPr>
      <w:r>
        <w:t>T</w:t>
      </w:r>
      <w:r>
        <w:rPr>
          <w:rFonts w:hint="eastAsia"/>
        </w:rPr>
        <w:t xml:space="preserve">he first </w:t>
      </w:r>
      <w:proofErr w:type="gramStart"/>
      <w:r w:rsidR="007C2322">
        <w:t>re</w:t>
      </w:r>
      <w:r w:rsidR="007C2322">
        <w:rPr>
          <w:rFonts w:hint="eastAsia"/>
        </w:rPr>
        <w:t xml:space="preserve">minder 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</w:t>
      </w:r>
    </w:p>
    <w:p w:rsidR="009F57D8" w:rsidRPr="009F57D8" w:rsidRDefault="00A71991" w:rsidP="00BC3462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-0.833 -0.667 -0.5500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9F57D8" w:rsidRDefault="008B1391" w:rsidP="00BC3462">
      <w:pPr>
        <w:pStyle w:val="ListParagraph"/>
        <w:ind w:left="1080"/>
      </w:pPr>
      <w:r>
        <w:rPr>
          <w:rFonts w:hint="eastAsia"/>
        </w:rPr>
        <w:t>The first estimator</w:t>
      </w:r>
    </w:p>
    <w:p w:rsidR="008B1391" w:rsidRPr="009F57D8" w:rsidRDefault="00A71991" w:rsidP="008B1391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]=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J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</m:oMath>
      </m:oMathPara>
    </w:p>
    <w:p w:rsidR="008B1391" w:rsidRPr="009F57D8" w:rsidRDefault="008B1391" w:rsidP="00BC3462">
      <w:pPr>
        <w:pStyle w:val="ListParagraph"/>
        <w:ind w:left="1080"/>
      </w:pPr>
    </w:p>
    <w:p w:rsidR="00B54016" w:rsidRPr="008B1391" w:rsidRDefault="00A71991" w:rsidP="00BC3462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=J=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∂b</m:t>
                            </m:r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6/25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2/5</m:t>
                    </m:r>
                  </m:e>
                </m:mr>
              </m:m>
            </m:e>
          </m:d>
        </m:oMath>
      </m:oMathPara>
    </w:p>
    <w:p w:rsidR="007C2322" w:rsidRPr="007C2322" w:rsidRDefault="00A71991" w:rsidP="007C2322">
      <w:pPr>
        <w:pStyle w:val="ListParagraph"/>
        <w:ind w:left="108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  [   -6.5809    3.3988    6.7197;</m:t>
          </m:r>
        </m:oMath>
      </m:oMathPara>
    </w:p>
    <w:p w:rsidR="007C2322" w:rsidRDefault="007C2322" w:rsidP="007C2322">
      <w:pPr>
        <w:pStyle w:val="ListParagraph"/>
        <w:ind w:left="1080"/>
      </w:pPr>
      <w:r>
        <w:rPr>
          <w:rFonts w:hint="eastAsia"/>
        </w:rPr>
        <w:t xml:space="preserve">                                                                </w:t>
      </w:r>
      <m:oMath>
        <m:r>
          <w:rPr>
            <w:rFonts w:ascii="Cambria Math" w:hAnsi="Cambria Math"/>
          </w:rPr>
          <m:t xml:space="preserve">    3.6234   -0.8832   -2.4350</m:t>
        </m:r>
      </m:oMath>
      <w:r>
        <w:rPr>
          <w:rFonts w:hint="eastAsia"/>
        </w:rPr>
        <w:t>]</w:t>
      </w:r>
    </w:p>
    <w:p w:rsidR="007C2322" w:rsidRDefault="007C2322" w:rsidP="007C2322">
      <w:pPr>
        <w:pStyle w:val="ListParagraph"/>
        <w:ind w:left="1080"/>
      </w:pPr>
      <w:r>
        <w:rPr>
          <w:rFonts w:hint="eastAsia"/>
        </w:rPr>
        <w:t>Substitute these to get</w:t>
      </w:r>
    </w:p>
    <w:p w:rsidR="007C2322" w:rsidRPr="00294055" w:rsidRDefault="00A71991" w:rsidP="007C2322">
      <w:pPr>
        <w:pStyle w:val="ListParagraph"/>
        <w:ind w:left="1080"/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=(1.5224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0.90860)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322" w:rsidRPr="007C2322" w:rsidRDefault="007C2322" w:rsidP="007C2322">
      <w:pPr>
        <w:pStyle w:val="ListParagraph"/>
        <w:ind w:left="1080"/>
        <w:rPr>
          <w:rFonts w:ascii="Cambria Math" w:hAnsi="Cambria Math"/>
          <w:oMath/>
        </w:rPr>
      </w:pPr>
    </w:p>
    <w:p w:rsidR="00BC3462" w:rsidRPr="001A1C3C" w:rsidRDefault="00BC3462" w:rsidP="00BC3462">
      <w:pPr>
        <w:pStyle w:val="ListParagraph"/>
        <w:ind w:left="1080"/>
      </w:pPr>
    </w:p>
    <w:p w:rsidR="00AE0B56" w:rsidRDefault="001A1C3C" w:rsidP="00AE0B56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Find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5463D8">
        <w:rPr>
          <w:rFonts w:hint="eastAsia"/>
        </w:rPr>
        <w:t xml:space="preserve"> </w:t>
      </w:r>
    </w:p>
    <w:p w:rsidR="007C2322" w:rsidRDefault="007C2322" w:rsidP="007C2322">
      <w:r>
        <w:rPr>
          <w:rFonts w:hint="eastAsia"/>
        </w:rPr>
        <w:t xml:space="preserve">                The second reminder is </w:t>
      </w:r>
    </w:p>
    <w:p w:rsidR="007C2322" w:rsidRPr="001A3E25" w:rsidRDefault="00A71991" w:rsidP="007C232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-0.833 -0.667 -0.5500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A3E25" w:rsidRPr="001A3E25" w:rsidRDefault="00A71991" w:rsidP="001A3E25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   [-12.2678    7.2796   12.6487;</m:t>
          </m:r>
        </m:oMath>
      </m:oMathPara>
    </w:p>
    <w:p w:rsidR="001A3E25" w:rsidRPr="001A3E25" w:rsidRDefault="001A3E25" w:rsidP="001A3E25">
      <m:oMathPara>
        <m:oMath>
          <m:r>
            <w:rPr>
              <w:rFonts w:ascii="Cambria Math" w:hAnsi="Cambria Math"/>
            </w:rPr>
            <m:t xml:space="preserve">    4.4970   -1.4789   -3.1933]</m:t>
          </m:r>
        </m:oMath>
      </m:oMathPara>
    </w:p>
    <w:p w:rsidR="001A3E25" w:rsidRPr="00294055" w:rsidRDefault="00A71991" w:rsidP="001A3E25">
      <w:pPr>
        <w:pStyle w:val="ListParagraph"/>
        <w:ind w:left="1080"/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0.9772  0.9572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A3E25" w:rsidRDefault="001A3E25" w:rsidP="001A3E25">
      <w:pPr>
        <w:pStyle w:val="ListParagraph"/>
        <w:ind w:left="1080"/>
      </w:pPr>
      <w:r>
        <w:rPr>
          <w:rFonts w:hint="eastAsia"/>
        </w:rPr>
        <w:t xml:space="preserve">%%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</w:p>
    <w:p w:rsidR="001A3E25" w:rsidRPr="001A3E25" w:rsidRDefault="001A3E25" w:rsidP="001A3E25">
      <w:pPr>
        <w:pStyle w:val="ListParagraph"/>
        <w:ind w:left="1080"/>
        <w:rPr>
          <w:rFonts w:ascii="Cambria Math" w:hAnsi="Cambria Math"/>
          <w:oMath/>
        </w:rPr>
      </w:pPr>
      <w:r>
        <w:rPr>
          <w:rFonts w:hint="eastAsia"/>
        </w:rPr>
        <w:t xml:space="preserve">     Real (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) = (1,1) . See Tut_Week_7_Nonlinear.mlx</w:t>
      </w:r>
    </w:p>
    <w:p w:rsidR="001A3E25" w:rsidRDefault="001A3E25" w:rsidP="007C2322"/>
    <w:p w:rsidR="00AE0B56" w:rsidRDefault="00AE0B56" w:rsidP="00AE0B56">
      <w:pPr>
        <w:pStyle w:val="ListParagraph"/>
      </w:pPr>
    </w:p>
    <w:p w:rsidR="002728AE" w:rsidRDefault="00AE0B56" w:rsidP="00F508B6">
      <w:pPr>
        <w:pStyle w:val="ListParagraph"/>
        <w:numPr>
          <w:ilvl w:val="0"/>
          <w:numId w:val="2"/>
        </w:numPr>
      </w:pPr>
      <w:r>
        <w:rPr>
          <w:rFonts w:hint="eastAsia"/>
        </w:rPr>
        <w:t>Consider a st</w:t>
      </w:r>
      <w:r w:rsidR="002728AE">
        <w:rPr>
          <w:rFonts w:hint="eastAsia"/>
        </w:rPr>
        <w:t>ochastic differential equation</w:t>
      </w:r>
      <w:r>
        <w:rPr>
          <w:rFonts w:hint="eastAsia"/>
        </w:rPr>
        <w:t xml:space="preserve"> disturbed by a Brownian motion, </w:t>
      </w:r>
    </w:p>
    <w:p w:rsidR="002728AE" w:rsidRPr="008804CD" w:rsidRDefault="00A71991" w:rsidP="002728A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dt,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~N(0,0) </m:t>
          </m:r>
        </m:oMath>
      </m:oMathPara>
    </w:p>
    <w:p w:rsidR="008804CD" w:rsidRPr="002728AE" w:rsidRDefault="008804CD" w:rsidP="002728AE">
      <w:pPr>
        <w:pStyle w:val="ListParagraph"/>
      </w:pPr>
    </w:p>
    <w:p w:rsidR="002728AE" w:rsidRDefault="002728AE" w:rsidP="002728AE">
      <w:pPr>
        <w:pStyle w:val="ListParagraph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 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C3462" w:rsidRDefault="00BC3462" w:rsidP="002728AE">
      <w:pPr>
        <w:pStyle w:val="ListParagraph"/>
      </w:pPr>
    </w:p>
    <w:p w:rsidR="00BC3462" w:rsidRDefault="00BC3462" w:rsidP="002728AE">
      <w:pPr>
        <w:pStyle w:val="ListParagraph"/>
      </w:pPr>
      <w:r>
        <w:rPr>
          <w:rFonts w:hint="eastAsia"/>
        </w:rPr>
        <w:t xml:space="preserve">Sol: </w:t>
      </w:r>
    </w:p>
    <w:p w:rsidR="00BC3462" w:rsidRPr="00294055" w:rsidRDefault="00A71991" w:rsidP="002728AE">
      <w:pPr>
        <w:pStyle w:val="ListParagraph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-→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BC3462" w:rsidRDefault="00BC3462" w:rsidP="00BC3462">
      <w:pPr>
        <w:pStyle w:val="ListParagraph"/>
      </w:pPr>
      <w:r>
        <w:rPr>
          <w:rFonts w:hint="eastAsia"/>
        </w:rPr>
        <w:t xml:space="preserve">Denote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C3462" w:rsidRDefault="00BC3462" w:rsidP="00BC3462">
      <w:pPr>
        <w:pStyle w:val="ListParagraph"/>
      </w:pPr>
      <w:r>
        <w:rPr>
          <w:rFonts w:hint="eastAsia"/>
        </w:rPr>
        <w:t xml:space="preserve">Then </w:t>
      </w:r>
    </w:p>
    <w:p w:rsidR="00BC3462" w:rsidRPr="00BC3462" w:rsidRDefault="00A71991" w:rsidP="00BC346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-2P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C3462" w:rsidRDefault="00BC3462" w:rsidP="00BC3462">
      <w:pPr>
        <w:pStyle w:val="ListParagraph"/>
      </w:pPr>
    </w:p>
    <w:p w:rsidR="00BC3462" w:rsidRDefault="00ED3831" w:rsidP="00BC3462">
      <w:pPr>
        <w:pStyle w:val="ListParagraph"/>
      </w:pPr>
      <w:r>
        <w:rPr>
          <w:rFonts w:hint="eastAsia"/>
        </w:rPr>
        <w:t xml:space="preserve">Laplace transform gives </w:t>
      </w:r>
    </w:p>
    <w:p w:rsidR="00ED3831" w:rsidRPr="00336766" w:rsidRDefault="00336766" w:rsidP="00BC3462">
      <w:pPr>
        <w:pStyle w:val="ListParagraph"/>
        <w:rPr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sP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-P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 sP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 -2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den>
          </m:f>
        </m:oMath>
      </m:oMathPara>
    </w:p>
    <w:p w:rsidR="00ED3831" w:rsidRPr="00336766" w:rsidRDefault="00336766" w:rsidP="00BC3462">
      <w:pPr>
        <w:pStyle w:val="ListParagraph"/>
        <w:rPr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s(s+2)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=9(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s+2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ED3831" w:rsidRDefault="00ED3831" w:rsidP="00BC3462">
      <w:pPr>
        <w:pStyle w:val="ListParagraph"/>
      </w:pPr>
      <w:r>
        <w:rPr>
          <w:rFonts w:hint="eastAsia"/>
        </w:rPr>
        <w:t xml:space="preserve">Inverse of </w:t>
      </w:r>
      <m:oMath>
        <m:r>
          <m:rPr>
            <m:sty m:val="p"/>
          </m:rPr>
          <w:rPr>
            <w:rFonts w:ascii="Cambria Math" w:hAnsi="Cambria Math"/>
          </w:rPr>
          <m:t>P(s)</m:t>
        </m:r>
      </m:oMath>
      <w:r w:rsidR="00044CA8">
        <w:rPr>
          <w:rFonts w:hint="eastAsia"/>
        </w:rPr>
        <w:t xml:space="preserve"> is </w:t>
      </w:r>
    </w:p>
    <w:p w:rsidR="00044CA8" w:rsidRPr="002D03A0" w:rsidRDefault="00336766" w:rsidP="00BC3462">
      <w:pPr>
        <w:pStyle w:val="ListParagraph"/>
        <w:rPr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(1-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2D03A0" w:rsidRDefault="002D03A0" w:rsidP="00BC3462">
      <w:pPr>
        <w:pStyle w:val="ListParagraph"/>
        <w:rPr>
          <w:b/>
          <w:color w:val="FF0000"/>
        </w:rPr>
      </w:pPr>
    </w:p>
    <w:p w:rsidR="00BC3462" w:rsidRPr="00BC3462" w:rsidRDefault="00BC3462" w:rsidP="002728AE">
      <w:pPr>
        <w:pStyle w:val="ListParagraph"/>
      </w:pPr>
    </w:p>
    <w:p w:rsidR="00006D27" w:rsidRPr="002728AE" w:rsidRDefault="00006D27" w:rsidP="002728AE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-The End - </w:t>
      </w:r>
    </w:p>
    <w:p w:rsidR="002728AE" w:rsidRDefault="002728AE" w:rsidP="00AE0B56"/>
    <w:p w:rsidR="002728AE" w:rsidRDefault="002728AE" w:rsidP="00AE0B56">
      <w:pPr>
        <w:pStyle w:val="ListParagraph"/>
      </w:pPr>
    </w:p>
    <w:sectPr w:rsidR="0027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1508"/>
    <w:multiLevelType w:val="hybridMultilevel"/>
    <w:tmpl w:val="4798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5EB8"/>
    <w:multiLevelType w:val="hybridMultilevel"/>
    <w:tmpl w:val="13168060"/>
    <w:lvl w:ilvl="0" w:tplc="D12E77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52FF1"/>
    <w:multiLevelType w:val="hybridMultilevel"/>
    <w:tmpl w:val="27CAEE12"/>
    <w:lvl w:ilvl="0" w:tplc="7334FF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675D43"/>
    <w:multiLevelType w:val="hybridMultilevel"/>
    <w:tmpl w:val="C9EE6144"/>
    <w:lvl w:ilvl="0" w:tplc="444458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8B69BB"/>
    <w:multiLevelType w:val="hybridMultilevel"/>
    <w:tmpl w:val="F31623BC"/>
    <w:lvl w:ilvl="0" w:tplc="853A7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962B27"/>
    <w:multiLevelType w:val="hybridMultilevel"/>
    <w:tmpl w:val="69BCBFD0"/>
    <w:lvl w:ilvl="0" w:tplc="584A84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9170B"/>
    <w:multiLevelType w:val="hybridMultilevel"/>
    <w:tmpl w:val="8370D296"/>
    <w:lvl w:ilvl="0" w:tplc="ABE4C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B97120"/>
    <w:multiLevelType w:val="hybridMultilevel"/>
    <w:tmpl w:val="FA7043E4"/>
    <w:lvl w:ilvl="0" w:tplc="38F8E9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202B96"/>
    <w:multiLevelType w:val="hybridMultilevel"/>
    <w:tmpl w:val="432C733C"/>
    <w:lvl w:ilvl="0" w:tplc="E6F6E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BD5AB5"/>
    <w:multiLevelType w:val="hybridMultilevel"/>
    <w:tmpl w:val="57885C9E"/>
    <w:lvl w:ilvl="0" w:tplc="485C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0F0D9F"/>
    <w:multiLevelType w:val="hybridMultilevel"/>
    <w:tmpl w:val="EDC8B704"/>
    <w:lvl w:ilvl="0" w:tplc="A84259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5C7238"/>
    <w:multiLevelType w:val="hybridMultilevel"/>
    <w:tmpl w:val="3FEA7E0E"/>
    <w:lvl w:ilvl="0" w:tplc="AEEADA3E">
      <w:start w:val="1"/>
      <w:numFmt w:val="lowerRoman"/>
      <w:lvlText w:val="%1)"/>
      <w:lvlJc w:val="left"/>
      <w:pPr>
        <w:ind w:left="19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>
    <w:nsid w:val="3FCE13EC"/>
    <w:multiLevelType w:val="hybridMultilevel"/>
    <w:tmpl w:val="C2F2523C"/>
    <w:lvl w:ilvl="0" w:tplc="37D0797A">
      <w:numFmt w:val="bullet"/>
      <w:lvlText w:val=""/>
      <w:lvlJc w:val="left"/>
      <w:pPr>
        <w:ind w:left="1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>
    <w:nsid w:val="4E7D47DC"/>
    <w:multiLevelType w:val="hybridMultilevel"/>
    <w:tmpl w:val="77F8CAD4"/>
    <w:lvl w:ilvl="0" w:tplc="24C86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E450D7"/>
    <w:multiLevelType w:val="hybridMultilevel"/>
    <w:tmpl w:val="2CE4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13"/>
  </w:num>
  <w:num w:numId="11">
    <w:abstractNumId w:val="1"/>
  </w:num>
  <w:num w:numId="12">
    <w:abstractNumId w:val="11"/>
  </w:num>
  <w:num w:numId="13">
    <w:abstractNumId w:val="1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B6"/>
    <w:rsid w:val="00006D27"/>
    <w:rsid w:val="00044CA8"/>
    <w:rsid w:val="00094495"/>
    <w:rsid w:val="000B2FE7"/>
    <w:rsid w:val="00112F55"/>
    <w:rsid w:val="00137989"/>
    <w:rsid w:val="001A1C3C"/>
    <w:rsid w:val="001A3E25"/>
    <w:rsid w:val="001C58E2"/>
    <w:rsid w:val="002650DE"/>
    <w:rsid w:val="002728AE"/>
    <w:rsid w:val="00294055"/>
    <w:rsid w:val="002D03A0"/>
    <w:rsid w:val="00336766"/>
    <w:rsid w:val="003C22E1"/>
    <w:rsid w:val="004071E9"/>
    <w:rsid w:val="00410ED6"/>
    <w:rsid w:val="00467990"/>
    <w:rsid w:val="004F4481"/>
    <w:rsid w:val="005159C5"/>
    <w:rsid w:val="00533772"/>
    <w:rsid w:val="005463D8"/>
    <w:rsid w:val="005508BA"/>
    <w:rsid w:val="005B31D4"/>
    <w:rsid w:val="005E78C0"/>
    <w:rsid w:val="005F0C0C"/>
    <w:rsid w:val="00603653"/>
    <w:rsid w:val="00685D6F"/>
    <w:rsid w:val="006C676E"/>
    <w:rsid w:val="006D2CFD"/>
    <w:rsid w:val="006D3FA8"/>
    <w:rsid w:val="006E498D"/>
    <w:rsid w:val="006E6BAD"/>
    <w:rsid w:val="006F2159"/>
    <w:rsid w:val="007073E0"/>
    <w:rsid w:val="0071124E"/>
    <w:rsid w:val="00711D8D"/>
    <w:rsid w:val="00713CFB"/>
    <w:rsid w:val="00715A3C"/>
    <w:rsid w:val="007840E2"/>
    <w:rsid w:val="00792A2A"/>
    <w:rsid w:val="007C2322"/>
    <w:rsid w:val="008057CC"/>
    <w:rsid w:val="00855F41"/>
    <w:rsid w:val="0086478B"/>
    <w:rsid w:val="008804CD"/>
    <w:rsid w:val="00892704"/>
    <w:rsid w:val="008B1391"/>
    <w:rsid w:val="008B3787"/>
    <w:rsid w:val="008C29E4"/>
    <w:rsid w:val="008D0BC2"/>
    <w:rsid w:val="008D586D"/>
    <w:rsid w:val="008F560D"/>
    <w:rsid w:val="00984BC0"/>
    <w:rsid w:val="009B14BE"/>
    <w:rsid w:val="009F57D8"/>
    <w:rsid w:val="00A26B61"/>
    <w:rsid w:val="00A71991"/>
    <w:rsid w:val="00A7690B"/>
    <w:rsid w:val="00AA6B84"/>
    <w:rsid w:val="00AE0B56"/>
    <w:rsid w:val="00B54016"/>
    <w:rsid w:val="00BC3462"/>
    <w:rsid w:val="00BC49A5"/>
    <w:rsid w:val="00C5449A"/>
    <w:rsid w:val="00C55AD1"/>
    <w:rsid w:val="00C9404D"/>
    <w:rsid w:val="00D166DA"/>
    <w:rsid w:val="00D4174B"/>
    <w:rsid w:val="00D91500"/>
    <w:rsid w:val="00DD69B6"/>
    <w:rsid w:val="00ED3815"/>
    <w:rsid w:val="00ED3831"/>
    <w:rsid w:val="00F05F58"/>
    <w:rsid w:val="00F26CBD"/>
    <w:rsid w:val="00F508B6"/>
    <w:rsid w:val="00F90784"/>
    <w:rsid w:val="00F9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8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8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59777-4973-48A5-AB4C-5848DE20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1086</Words>
  <Characters>6194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2</cp:revision>
  <cp:lastPrinted>2024-02-21T06:56:00Z</cp:lastPrinted>
  <dcterms:created xsi:type="dcterms:W3CDTF">2024-02-29T08:28:00Z</dcterms:created>
  <dcterms:modified xsi:type="dcterms:W3CDTF">2024-02-29T08:28:00Z</dcterms:modified>
</cp:coreProperties>
</file>