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1299" w14:textId="77777777" w:rsidR="007C4755" w:rsidRDefault="001E3FFE">
      <w:r>
        <w:t>Week_4 Calculus of Variation Home assignments.</w:t>
      </w:r>
    </w:p>
    <w:p w14:paraId="1CE7619C" w14:textId="77777777" w:rsidR="001E3FFE" w:rsidRDefault="001E3FFE">
      <w:r>
        <w:t xml:space="preserve">Problem 1. </w:t>
      </w:r>
    </w:p>
    <w:p w14:paraId="739851F8" w14:textId="77777777" w:rsidR="001E3FFE" w:rsidRDefault="001E3FFE">
      <w:r>
        <w:t xml:space="preserve">The Cost function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58D8F0E" w14:textId="77777777" w:rsidR="001E3FFE" w:rsidRDefault="001E3FFE">
      <w:r>
        <w:t xml:space="preserve">There are two constraints as </w:t>
      </w:r>
      <m:oMath>
        <m:r>
          <w:rPr>
            <w:rFonts w:ascii="Cambria Math" w:hAnsi="Cambria Math"/>
          </w:rPr>
          <m:t>x+2y+3z=10, x-y+2z=1</m:t>
        </m:r>
      </m:oMath>
    </w:p>
    <w:p w14:paraId="12B5DE96" w14:textId="77777777" w:rsidR="001E3FFE" w:rsidRDefault="001E3FFE">
      <w:r>
        <w:t xml:space="preserve">The </w:t>
      </w:r>
      <w:proofErr w:type="gramStart"/>
      <w:r>
        <w:t>Hamiltonian(</w:t>
      </w:r>
      <w:proofErr w:type="gramEnd"/>
      <w:r>
        <w:t xml:space="preserve">adjoint index) is </w:t>
      </w:r>
    </w:p>
    <w:p w14:paraId="6628D371" w14:textId="77777777" w:rsidR="001E3FFE" w:rsidRPr="001E3FFE" w:rsidRDefault="001E3FFE">
      <m:oMathPara>
        <m:oMath>
          <m:r>
            <w:rPr>
              <w:rFonts w:ascii="Cambria Math" w:hAnsi="Cambria Math"/>
            </w:rPr>
            <m:t>H</m:t>
          </m:r>
          <m:r>
            <m:rPr>
              <m:aln/>
            </m:rPr>
            <w:rPr>
              <w:rFonts w:ascii="Cambria Math" w:hAnsi="Cambria Math"/>
            </w:rPr>
            <m:t>=L+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x+2y+3z-1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x-y+2z-1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x+2y+3z-1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x-y+2z-1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4483AC" w14:textId="77777777" w:rsidR="001E3FFE" w:rsidRDefault="001E3FFE">
      <w:r>
        <w:t>The necessary conditions are</w:t>
      </w:r>
    </w:p>
    <w:p w14:paraId="2A7C2D5C" w14:textId="77777777" w:rsidR="001E3FFE" w:rsidRDefault="008B32C8" w:rsidP="001E3FFE">
      <w:pPr>
        <w:pStyle w:val="a4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 xml:space="preserve">=0 </m:t>
        </m:r>
      </m:oMath>
    </w:p>
    <w:p w14:paraId="78E4EE05" w14:textId="77777777" w:rsidR="001E3FFE" w:rsidRPr="001E3FFE" w:rsidRDefault="001E3FFE" w:rsidP="001E3FFE">
      <w:pPr>
        <w:pStyle w:val="a4"/>
      </w:pPr>
      <m:oMathPara>
        <m:oMath>
          <m:r>
            <w:rPr>
              <w:rFonts w:ascii="Cambria Math" w:hAnsi="Cambria Math"/>
            </w:rPr>
            <m:t>x+2y+3z-1=0, x-y+2z-1=0</m:t>
          </m:r>
        </m:oMath>
      </m:oMathPara>
    </w:p>
    <w:p w14:paraId="018C4096" w14:textId="77777777" w:rsidR="001E3FFE" w:rsidRPr="001E3FFE" w:rsidRDefault="008B32C8" w:rsidP="001E3FFE">
      <w:pPr>
        <w:pStyle w:val="a4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=2x+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7C967D40" w14:textId="77777777" w:rsidR="001E3FFE" w:rsidRPr="001E3FFE" w:rsidRDefault="008B32C8" w:rsidP="001E3FFE">
      <w:pPr>
        <w:pStyle w:val="a4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=2y+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344FFA63" w14:textId="77777777" w:rsidR="001E3FFE" w:rsidRPr="001E3FFE" w:rsidRDefault="008B32C8" w:rsidP="001E3FFE">
      <w:pPr>
        <w:pStyle w:val="a4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=2z+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7B4569D3" w14:textId="77777777" w:rsidR="005E5260" w:rsidRDefault="005E5260" w:rsidP="005E5260">
      <w:r>
        <w:t>The Method_</w:t>
      </w:r>
      <w:proofErr w:type="gramStart"/>
      <w:r>
        <w:t>1 :</w:t>
      </w:r>
      <w:proofErr w:type="gramEnd"/>
    </w:p>
    <w:p w14:paraId="30F9B6E5" w14:textId="77777777" w:rsidR="001E3FFE" w:rsidRDefault="005E5260" w:rsidP="005E5260">
      <w:r>
        <w:t xml:space="preserve">  -. 5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 xml:space="preserve">h </w:t>
      </w:r>
      <w:r>
        <w:t xml:space="preserve">order linear equation: </w:t>
      </w:r>
      <m:oMath>
        <m:r>
          <w:rPr>
            <w:rFonts w:ascii="Cambria Math" w:hAnsi="Cambria Math"/>
          </w:rPr>
          <m:t>Ax=b</m:t>
        </m:r>
      </m:oMath>
      <w:r>
        <w:t xml:space="preserve"> </w:t>
      </w:r>
    </w:p>
    <w:p w14:paraId="76EA30C0" w14:textId="77777777" w:rsidR="005E5260" w:rsidRDefault="005E5260" w:rsidP="005E5260">
      <w:r>
        <w:t xml:space="preserve">The Method_2: symbolic math in </w:t>
      </w:r>
      <w:proofErr w:type="spellStart"/>
      <w:r>
        <w:t>matlab</w:t>
      </w:r>
      <w:proofErr w:type="spellEnd"/>
    </w:p>
    <w:p w14:paraId="115D337C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228B22"/>
          <w:kern w:val="0"/>
          <w:sz w:val="16"/>
          <w:szCs w:val="16"/>
        </w:rPr>
        <w:t>%% Home assignment_1</w:t>
      </w:r>
    </w:p>
    <w:p w14:paraId="3F8CC7BB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clear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all</w:t>
      </w: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clc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14:paraId="16D726CE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syms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x</w:t>
      </w: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y</w:t>
      </w: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z</w:t>
      </w: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la1</w:t>
      </w: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5E5260">
        <w:rPr>
          <w:rFonts w:ascii="Courier New" w:hAnsi="Courier New" w:cs="Courier New"/>
          <w:color w:val="A020F0"/>
          <w:kern w:val="0"/>
          <w:sz w:val="16"/>
          <w:szCs w:val="16"/>
        </w:rPr>
        <w:t>la2</w:t>
      </w:r>
    </w:p>
    <w:p w14:paraId="56F86674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f1 = x +2*y +3*z -10;</w:t>
      </w:r>
    </w:p>
    <w:p w14:paraId="127F6422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f2 = x -y +2*z -1;</w:t>
      </w:r>
    </w:p>
    <w:p w14:paraId="3C3126B9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H = x^2 + y^2 + z^2 + la1*f1 + la2*f2;</w:t>
      </w:r>
    </w:p>
    <w:p w14:paraId="44A74DCA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eqns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=[f1==0, f2==0, diff(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H,x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) == 0, diff(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H,y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) ==0, diff(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H,z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)==0];</w:t>
      </w:r>
    </w:p>
    <w:p w14:paraId="61601C44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S= solve(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eqns,x,y,z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, la1,la2)</w:t>
      </w:r>
    </w:p>
    <w:p w14:paraId="3F294D65" w14:textId="77777777" w:rsidR="005E5260" w:rsidRP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S.x;S.y;S.z</w:t>
      </w:r>
      <w:proofErr w:type="spellEnd"/>
      <w:r w:rsidRPr="005E5260">
        <w:rPr>
          <w:rFonts w:ascii="Courier New" w:hAnsi="Courier New" w:cs="Courier New"/>
          <w:color w:val="000000"/>
          <w:kern w:val="0"/>
          <w:sz w:val="16"/>
          <w:szCs w:val="16"/>
        </w:rPr>
        <w:t>]</w:t>
      </w:r>
    </w:p>
    <w:p w14:paraId="2E8AFCBA" w14:textId="77777777" w:rsidR="005E5260" w:rsidRDefault="005E5260" w:rsidP="005E5260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50E27AA" w14:textId="77777777" w:rsidR="005E5260" w:rsidRDefault="005E5260" w:rsidP="005E5260">
      <w:r>
        <w:t xml:space="preserve">&gt;&gt; </w:t>
      </w:r>
      <w:proofErr w:type="spellStart"/>
      <w:r>
        <w:t>ans</w:t>
      </w:r>
      <w:proofErr w:type="spellEnd"/>
      <w:r>
        <w:t xml:space="preserve">: </w:t>
      </w:r>
      <w:r w:rsidRPr="005E5260">
        <w:t>[ 19/59, 146/59, 93/59]</w:t>
      </w:r>
    </w:p>
    <w:p w14:paraId="2B147229" w14:textId="77777777" w:rsidR="005E5260" w:rsidRDefault="005E5260" w:rsidP="005E5260">
      <w:r>
        <w:t xml:space="preserve">Problem_2 </w:t>
      </w:r>
    </w:p>
    <w:p w14:paraId="4A6C5AB9" w14:textId="77777777" w:rsidR="005E5260" w:rsidRDefault="006E4BB2" w:rsidP="005E5260">
      <w:r>
        <w:t>The adjoined equation is</w:t>
      </w:r>
    </w:p>
    <w:p w14:paraId="39E13E27" w14:textId="77777777" w:rsidR="006E4BB2" w:rsidRPr="006E4BB2" w:rsidRDefault="006E4BB2" w:rsidP="005E5260">
      <m:oMathPara>
        <m:oMath>
          <m:r>
            <w:rPr>
              <w:rFonts w:ascii="Cambria Math" w:hAnsi="Cambria Math"/>
            </w:rPr>
            <m:t>H=4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+λ(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-1) </m:t>
          </m:r>
        </m:oMath>
      </m:oMathPara>
    </w:p>
    <w:p w14:paraId="111A3AEF" w14:textId="77777777" w:rsidR="006E4BB2" w:rsidRDefault="006E4BB2" w:rsidP="005E5260">
      <w:r>
        <w:t>The necessary conditions are</w:t>
      </w:r>
    </w:p>
    <w:p w14:paraId="3653915B" w14:textId="77777777" w:rsidR="006E4BB2" w:rsidRDefault="008B32C8" w:rsidP="006E4BB2">
      <w:pPr>
        <w:pStyle w:val="a4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-1=0</m:t>
        </m:r>
      </m:oMath>
    </w:p>
    <w:p w14:paraId="3EFC222E" w14:textId="77777777" w:rsidR="005E5260" w:rsidRPr="005E5260" w:rsidRDefault="008B32C8" w:rsidP="006E4BB2">
      <w:pPr>
        <w:pStyle w:val="a4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</w:p>
    <w:p w14:paraId="69B81B8B" w14:textId="77777777" w:rsidR="001E3FFE" w:rsidRPr="001E3FFE" w:rsidRDefault="001E3FFE" w:rsidP="006A76A9">
      <w:pPr>
        <w:pStyle w:val="a4"/>
      </w:pPr>
    </w:p>
    <w:p w14:paraId="5705A5B8" w14:textId="77777777" w:rsidR="001E3FFE" w:rsidRDefault="006E4BB2">
      <w:r>
        <w:lastRenderedPageBreak/>
        <w:t xml:space="preserve">Using symbolic math </w:t>
      </w:r>
    </w:p>
    <w:p w14:paraId="0EB37836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228B22"/>
          <w:kern w:val="0"/>
          <w:sz w:val="16"/>
          <w:szCs w:val="16"/>
        </w:rPr>
        <w:t>%% Home assignment_2</w:t>
      </w:r>
    </w:p>
    <w:p w14:paraId="16176678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clear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all</w:t>
      </w: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clc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14:paraId="1AC2BB93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syms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x</w:t>
      </w: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y</w:t>
      </w: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a</w:t>
      </w: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b</w:t>
      </w: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E4BB2">
        <w:rPr>
          <w:rFonts w:ascii="Courier New" w:hAnsi="Courier New" w:cs="Courier New"/>
          <w:color w:val="A020F0"/>
          <w:kern w:val="0"/>
          <w:sz w:val="16"/>
          <w:szCs w:val="16"/>
        </w:rPr>
        <w:t>la</w:t>
      </w:r>
    </w:p>
    <w:p w14:paraId="3BA2AFCC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f = x^2/(a^2) + y^2/(b^2) -1;</w:t>
      </w:r>
    </w:p>
    <w:p w14:paraId="6B3F0431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H =4*(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x+y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 +la*f;</w:t>
      </w:r>
    </w:p>
    <w:p w14:paraId="6B90B8E5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eqns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=[f==0,diff(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H,x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 == 0, diff(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H,y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 ==0];</w:t>
      </w:r>
    </w:p>
    <w:p w14:paraId="2A121504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S= solve(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eqns,x,y,la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14:paraId="12BCFC9E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S.x,S.y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]</w:t>
      </w:r>
    </w:p>
    <w:p w14:paraId="7733FBC8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4*(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S.x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S.y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14:paraId="204F2550" w14:textId="77777777" w:rsidR="006E4BB2" w:rsidRPr="006E4BB2" w:rsidRDefault="006E4BB2" w:rsidP="006E4BB2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simplify(4*(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S.x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S.y</w:t>
      </w:r>
      <w:proofErr w:type="spellEnd"/>
      <w:r w:rsidRPr="006E4BB2">
        <w:rPr>
          <w:rFonts w:ascii="Courier New" w:hAnsi="Courier New" w:cs="Courier New"/>
          <w:color w:val="000000"/>
          <w:kern w:val="0"/>
          <w:sz w:val="16"/>
          <w:szCs w:val="16"/>
        </w:rPr>
        <w:t>))</w:t>
      </w:r>
    </w:p>
    <w:p w14:paraId="17573912" w14:textId="77777777" w:rsidR="006E4BB2" w:rsidRPr="006E4BB2" w:rsidRDefault="006E4BB2"/>
    <w:p w14:paraId="08351433" w14:textId="77777777" w:rsidR="006E4BB2" w:rsidRDefault="006E4BB2">
      <w:r>
        <w:t xml:space="preserve">&gt;&gt; </w:t>
      </w:r>
      <w:proofErr w:type="spellStart"/>
      <w:r>
        <w:t>ans</w:t>
      </w:r>
      <w:proofErr w:type="spellEnd"/>
      <w:r>
        <w:t xml:space="preserve"> </w:t>
      </w:r>
    </w:p>
    <w:p w14:paraId="7754A5E4" w14:textId="77777777" w:rsidR="006E4BB2" w:rsidRDefault="006E4BB2" w:rsidP="006E4BB2">
      <w:proofErr w:type="gramStart"/>
      <w:r>
        <w:t>[  a</w:t>
      </w:r>
      <w:proofErr w:type="gramEnd"/>
      <w:r>
        <w:t>^2/(a^2 + b^2)^(1/2),  b^2/(a^2 + b^2)^(1/2)]</w:t>
      </w:r>
    </w:p>
    <w:p w14:paraId="056D12F8" w14:textId="77777777" w:rsidR="006E4BB2" w:rsidRDefault="006E4BB2" w:rsidP="006E4BB2">
      <w:r>
        <w:t>[ -a^2</w:t>
      </w:r>
      <w:proofErr w:type="gramStart"/>
      <w:r>
        <w:t>/(</w:t>
      </w:r>
      <w:proofErr w:type="gramEnd"/>
      <w:r>
        <w:t>a^2 + b^2)^(1/2), -b^2/(a^2 + b^2)^(1/2)]</w:t>
      </w:r>
    </w:p>
    <w:p w14:paraId="447D6060" w14:textId="77777777" w:rsidR="006E4BB2" w:rsidRDefault="006E4BB2" w:rsidP="006E4BB2">
      <w:r>
        <w:t xml:space="preserve">&gt;&gt; </w:t>
      </w:r>
      <w:proofErr w:type="spellStart"/>
      <w:r>
        <w:t>ans</w:t>
      </w:r>
      <w:proofErr w:type="spellEnd"/>
      <w:r>
        <w:t xml:space="preserve"> </w:t>
      </w:r>
    </w:p>
    <w:p w14:paraId="18E72A21" w14:textId="77777777" w:rsidR="006E4BB2" w:rsidRDefault="006E4BB2" w:rsidP="006E4BB2">
      <w:r>
        <w:t xml:space="preserve">  (4*a^2)</w:t>
      </w:r>
      <w:proofErr w:type="gramStart"/>
      <w:r>
        <w:t>/(</w:t>
      </w:r>
      <w:proofErr w:type="gramEnd"/>
      <w:r>
        <w:t>a^2 + b^2)^(1/2) + (4*b^2)/(a^2 + b^2)^(1/2)</w:t>
      </w:r>
    </w:p>
    <w:p w14:paraId="7747F300" w14:textId="77777777" w:rsidR="006E4BB2" w:rsidRDefault="00E64E99" w:rsidP="006E4BB2">
      <w:r>
        <w:t xml:space="preserve">&gt;&gt; </w:t>
      </w:r>
      <w:proofErr w:type="spellStart"/>
      <w:r>
        <w:t>ans</w:t>
      </w:r>
      <w:proofErr w:type="spellEnd"/>
    </w:p>
    <w:p w14:paraId="1E423DFD" w14:textId="77777777" w:rsidR="00E64E99" w:rsidRDefault="00166CC7" w:rsidP="006E4BB2">
      <w:r>
        <w:t xml:space="preserve">  </w:t>
      </w:r>
      <w:r w:rsidR="00E64E99" w:rsidRPr="00E64E99">
        <w:t>4*(a^2 + b^</w:t>
      </w:r>
      <w:proofErr w:type="gramStart"/>
      <w:r w:rsidR="00E64E99" w:rsidRPr="00E64E99">
        <w:t>2)^</w:t>
      </w:r>
      <w:proofErr w:type="gramEnd"/>
      <w:r w:rsidR="00E64E99" w:rsidRPr="00E64E99">
        <w:t>(1/2)</w:t>
      </w:r>
      <w:r w:rsidR="00E64E99">
        <w:t xml:space="preserve"> = </w:t>
      </w:r>
      <m:oMath>
        <m:r>
          <w:rPr>
            <w:rFonts w:ascii="Cambria Math" w:hAnsi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E50D778" w14:textId="77777777" w:rsidR="00E64E99" w:rsidRDefault="00E64E99" w:rsidP="006E4BB2"/>
    <w:p w14:paraId="2E66F827" w14:textId="77777777" w:rsidR="00E64E99" w:rsidRDefault="00E64E99" w:rsidP="006E4BB2">
      <w:r>
        <w:t xml:space="preserve">Problem_3 </w:t>
      </w:r>
    </w:p>
    <w:p w14:paraId="3F4AB6D3" w14:textId="77777777" w:rsidR="00E64E99" w:rsidRDefault="00E64E99" w:rsidP="00E64E99">
      <w:r>
        <w:t>The adjoined equation is</w:t>
      </w:r>
    </w:p>
    <w:p w14:paraId="3054A182" w14:textId="77777777" w:rsidR="00E64E99" w:rsidRPr="006E4BB2" w:rsidRDefault="00E64E99" w:rsidP="00E64E99">
      <m:oMathPara>
        <m:oMath>
          <m:r>
            <w:rPr>
              <w:rFonts w:ascii="Cambria Math" w:hAnsi="Cambria Math"/>
            </w:rPr>
            <m:t>H=8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xyz</m:t>
              </m:r>
            </m:e>
          </m:d>
          <m:r>
            <w:rPr>
              <w:rFonts w:ascii="Cambria Math" w:hAnsi="Cambria Math"/>
            </w:rPr>
            <m:t>+λ(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-1) </m:t>
          </m:r>
        </m:oMath>
      </m:oMathPara>
    </w:p>
    <w:p w14:paraId="39C4BE6F" w14:textId="77777777" w:rsidR="00E64E99" w:rsidRDefault="00E64E99" w:rsidP="00E64E99">
      <w:r>
        <w:t>The necessary conditions are</w:t>
      </w:r>
    </w:p>
    <w:p w14:paraId="4BCA89BB" w14:textId="77777777" w:rsidR="00E64E99" w:rsidRDefault="008B32C8" w:rsidP="00E64E99">
      <w:pPr>
        <w:pStyle w:val="a4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-1=0</m:t>
        </m:r>
      </m:oMath>
    </w:p>
    <w:p w14:paraId="3412A9DE" w14:textId="77777777" w:rsidR="00E64E99" w:rsidRDefault="008B32C8" w:rsidP="00E64E99">
      <w:pPr>
        <w:pStyle w:val="a4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=0</m:t>
        </m:r>
      </m:oMath>
    </w:p>
    <w:p w14:paraId="4B0B88CF" w14:textId="77777777" w:rsidR="00E64E99" w:rsidRPr="00E64E99" w:rsidRDefault="00E64E99" w:rsidP="00E64E99">
      <w:pPr>
        <w:pStyle w:val="a4"/>
      </w:pPr>
    </w:p>
    <w:p w14:paraId="148C3AE7" w14:textId="77777777" w:rsidR="00E64E99" w:rsidRDefault="00E64E99" w:rsidP="00E64E99">
      <w:pPr>
        <w:pStyle w:val="a4"/>
      </w:pPr>
      <w:r>
        <w:t>It is a nonlinear coupled equation, coupled as U see ….Try to use symbolic math</w:t>
      </w:r>
    </w:p>
    <w:p w14:paraId="62BC7141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%% Home assignment_3 </w:t>
      </w:r>
    </w:p>
    <w:p w14:paraId="7251B36F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clear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all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clc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14:paraId="435DADF3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syms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x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y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z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a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b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c</w:t>
      </w: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64E99">
        <w:rPr>
          <w:rFonts w:ascii="Courier New" w:hAnsi="Courier New" w:cs="Courier New"/>
          <w:color w:val="A020F0"/>
          <w:kern w:val="0"/>
          <w:sz w:val="16"/>
          <w:szCs w:val="16"/>
        </w:rPr>
        <w:t>la</w:t>
      </w:r>
    </w:p>
    <w:p w14:paraId="7BE70A3B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f = x^2/(a^2) + y^2/(b^2) + z^2/(c^2)-1;</w:t>
      </w:r>
    </w:p>
    <w:p w14:paraId="69807A28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H =8*(x*y*z) +la*f;</w:t>
      </w:r>
    </w:p>
    <w:p w14:paraId="00DB5323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eqns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=[f==0,diff(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H,x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) == 0, diff(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H,y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) ==0,diff(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H,z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)==0];</w:t>
      </w:r>
    </w:p>
    <w:p w14:paraId="791109D4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S= solve(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eqns,x,y,z,la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1DB2F8FD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S.x,S.y,S.z</w:t>
      </w:r>
      <w:proofErr w:type="spellEnd"/>
      <w:r w:rsidRPr="00E64E99">
        <w:rPr>
          <w:rFonts w:ascii="Courier New" w:hAnsi="Courier New" w:cs="Courier New"/>
          <w:color w:val="000000"/>
          <w:kern w:val="0"/>
          <w:sz w:val="16"/>
          <w:szCs w:val="16"/>
        </w:rPr>
        <w:t>]</w:t>
      </w:r>
    </w:p>
    <w:p w14:paraId="7606C15F" w14:textId="77777777" w:rsid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7C3553F1" w14:textId="77777777" w:rsid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24E23D43" w14:textId="77777777" w:rsid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  <w:r>
        <w:rPr>
          <w:rFonts w:ascii="Times New Roman" w:hAnsi="Times New Roman" w:cs="Courier New" w:hint="eastAsia"/>
          <w:kern w:val="0"/>
          <w:sz w:val="24"/>
          <w:szCs w:val="24"/>
        </w:rPr>
        <w:t>&gt;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Courier New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</w:p>
    <w:p w14:paraId="1654FECC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  <w:proofErr w:type="spellStart"/>
      <w:r w:rsidRPr="00E64E99">
        <w:rPr>
          <w:rFonts w:ascii="Times New Roman" w:hAnsi="Times New Roman" w:cs="Courier New"/>
          <w:kern w:val="0"/>
          <w:sz w:val="24"/>
          <w:szCs w:val="24"/>
        </w:rPr>
        <w:t>ans</w:t>
      </w:r>
      <w:proofErr w:type="spellEnd"/>
      <w:r w:rsidRPr="00E64E99">
        <w:rPr>
          <w:rFonts w:ascii="Times New Roman" w:hAnsi="Times New Roman" w:cs="Courier New"/>
          <w:kern w:val="0"/>
          <w:sz w:val="24"/>
          <w:szCs w:val="24"/>
        </w:rPr>
        <w:t xml:space="preserve"> =</w:t>
      </w:r>
    </w:p>
    <w:p w14:paraId="55BF8836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  <w:r w:rsidRPr="00E64E99">
        <w:rPr>
          <w:rFonts w:ascii="Times New Roman" w:hAnsi="Times New Roman" w:cs="Courier New"/>
          <w:kern w:val="0"/>
          <w:sz w:val="24"/>
          <w:szCs w:val="24"/>
        </w:rPr>
        <w:lastRenderedPageBreak/>
        <w:t xml:space="preserve"> </w:t>
      </w:r>
    </w:p>
    <w:p w14:paraId="2FD970FC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-a,              0,              0]</w:t>
      </w:r>
    </w:p>
    <w:p w14:paraId="43D04691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 0,             -b,              0]</w:t>
      </w:r>
    </w:p>
    <w:p w14:paraId="28300C68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 0,              0,             -c]</w:t>
      </w:r>
    </w:p>
    <w:p w14:paraId="5658C28E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(3^(1/2)*a)/3, -(3^(1/2)*b)/3, -(3^(1/2)*c)/3]</w:t>
      </w:r>
    </w:p>
    <w:p w14:paraId="262C9415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-(3^(1/2)*a)/3,  (3^(1/2)*b)/3, -(3^(1/2)*c)/3]</w:t>
      </w:r>
    </w:p>
    <w:p w14:paraId="1739C2F2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-(3^(1/2)*a)/3, -(3^(1/2)*b)/3,  (3^(1/2)*c)/3]</w:t>
      </w:r>
    </w:p>
    <w:p w14:paraId="1DF8852C" w14:textId="77777777" w:rsidR="00E64E99" w:rsidRPr="00C242D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b/>
          <w:color w:val="FF0000"/>
          <w:kern w:val="0"/>
          <w:sz w:val="16"/>
          <w:szCs w:val="16"/>
        </w:rPr>
      </w:pPr>
      <w:proofErr w:type="gramStart"/>
      <w:r w:rsidRPr="00E64E99">
        <w:rPr>
          <w:rFonts w:ascii="Times New Roman" w:hAnsi="Times New Roman" w:cs="Courier New"/>
          <w:kern w:val="0"/>
          <w:sz w:val="16"/>
          <w:szCs w:val="16"/>
        </w:rPr>
        <w:t xml:space="preserve">[  </w:t>
      </w:r>
      <w:r w:rsidRPr="00C242D9">
        <w:rPr>
          <w:rFonts w:ascii="Times New Roman" w:hAnsi="Times New Roman" w:cs="Courier New"/>
          <w:b/>
          <w:color w:val="FF0000"/>
          <w:kern w:val="0"/>
          <w:sz w:val="16"/>
          <w:szCs w:val="16"/>
        </w:rPr>
        <w:t>(</w:t>
      </w:r>
      <w:proofErr w:type="gramEnd"/>
      <w:r w:rsidRPr="00C242D9">
        <w:rPr>
          <w:rFonts w:ascii="Times New Roman" w:hAnsi="Times New Roman" w:cs="Courier New"/>
          <w:b/>
          <w:color w:val="FF0000"/>
          <w:kern w:val="0"/>
          <w:sz w:val="16"/>
          <w:szCs w:val="16"/>
        </w:rPr>
        <w:t>3^(1/2)*a)/3,  (3^(1/2)*b)/3,  (3^(1/2)*c)/3]</w:t>
      </w:r>
    </w:p>
    <w:p w14:paraId="6219B8DB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-(3^(1/</w:t>
      </w:r>
      <w:proofErr w:type="gramStart"/>
      <w:r w:rsidRPr="00E64E99">
        <w:rPr>
          <w:rFonts w:ascii="Times New Roman" w:hAnsi="Times New Roman" w:cs="Courier New"/>
          <w:kern w:val="0"/>
          <w:sz w:val="16"/>
          <w:szCs w:val="16"/>
        </w:rPr>
        <w:t>2)*</w:t>
      </w:r>
      <w:proofErr w:type="gramEnd"/>
      <w:r w:rsidRPr="00E64E99">
        <w:rPr>
          <w:rFonts w:ascii="Times New Roman" w:hAnsi="Times New Roman" w:cs="Courier New"/>
          <w:kern w:val="0"/>
          <w:sz w:val="16"/>
          <w:szCs w:val="16"/>
        </w:rPr>
        <w:t>a)/3, -(3^(1/2)*b)/3, -(3^(1/2)*c)/3]</w:t>
      </w:r>
    </w:p>
    <w:p w14:paraId="0FD59B87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(3^(1/2)*a)/3,  (3^(1/2)*b)/3, -(3^(1/2)*c)/3]</w:t>
      </w:r>
    </w:p>
    <w:p w14:paraId="10BC4816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(3^(1/2)*a)/3, -(3^(1/2)*b)/3,  (3^(1/2)*c)/3]</w:t>
      </w:r>
    </w:p>
    <w:p w14:paraId="222636C1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-(3^(1/2)*a)/3,  (3^(1/2)*b)/3,  (3^(1/2)*c)/3]</w:t>
      </w:r>
    </w:p>
    <w:p w14:paraId="2F0F5DE2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 a,              0,              0]</w:t>
      </w:r>
    </w:p>
    <w:p w14:paraId="7B9183C9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 0,              b,              0]</w:t>
      </w:r>
    </w:p>
    <w:p w14:paraId="1879AA50" w14:textId="77777777" w:rsidR="00E64E99" w:rsidRPr="00E64E99" w:rsidRDefault="00E64E99" w:rsidP="00E64E99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E64E99">
        <w:rPr>
          <w:rFonts w:ascii="Times New Roman" w:hAnsi="Times New Roman" w:cs="Courier New"/>
          <w:kern w:val="0"/>
          <w:sz w:val="16"/>
          <w:szCs w:val="16"/>
        </w:rPr>
        <w:t>[              0,              0,              c]</w:t>
      </w:r>
    </w:p>
    <w:p w14:paraId="0E876EF2" w14:textId="77777777" w:rsidR="00A7416A" w:rsidRDefault="00A7416A" w:rsidP="00A7416A">
      <w:pPr>
        <w:rPr>
          <w:rFonts w:ascii="Times New Roman" w:hAnsi="Times New Roman"/>
        </w:rPr>
      </w:pPr>
    </w:p>
    <w:p w14:paraId="7CB7F002" w14:textId="77777777" w:rsidR="00A7416A" w:rsidRDefault="00166CC7" w:rsidP="00A741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77F8279" w14:textId="77777777" w:rsidR="00166CC7" w:rsidRDefault="00166CC7" w:rsidP="00A7416A">
      <w:pPr>
        <w:rPr>
          <w:rFonts w:ascii="Times New Roman" w:hAnsi="Times New Roman"/>
        </w:rPr>
      </w:pPr>
      <w:r w:rsidRPr="00166CC7">
        <w:rPr>
          <w:rFonts w:asciiTheme="minorEastAsia" w:hAnsiTheme="minorEastAsia"/>
        </w:rPr>
        <w:t xml:space="preserve">Now </w:t>
      </w:r>
      <w:r>
        <w:rPr>
          <w:rFonts w:ascii="Times New Roman" w:hAnsi="Times New Roman"/>
        </w:rPr>
        <w:t xml:space="preserve">the </w:t>
      </w:r>
      <m:oMath>
        <m:r>
          <w:rPr>
            <w:rFonts w:ascii="Cambria Math" w:hAnsi="Cambria Math"/>
          </w:rPr>
          <m:t>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xyz</m:t>
            </m:r>
          </m:e>
        </m:d>
      </m:oMath>
      <w:r>
        <w:rPr>
          <w:rFonts w:ascii="Times New Roman" w:hAnsi="Times New Roman"/>
        </w:rPr>
        <w:t xml:space="preserve"> can be find as</w:t>
      </w:r>
    </w:p>
    <w:p w14:paraId="31BD3EA4" w14:textId="77777777" w:rsidR="00166CC7" w:rsidRPr="00166CC7" w:rsidRDefault="00166CC7" w:rsidP="00166CC7">
      <w:pPr>
        <w:rPr>
          <w:rFonts w:ascii="Times New Roman" w:hAnsi="Times New Roman"/>
          <w:sz w:val="16"/>
          <w:szCs w:val="16"/>
        </w:rPr>
      </w:pPr>
      <w:r w:rsidRPr="00166CC7">
        <w:rPr>
          <w:rFonts w:ascii="Times New Roman" w:hAnsi="Times New Roman"/>
          <w:sz w:val="16"/>
          <w:szCs w:val="16"/>
        </w:rPr>
        <w:t xml:space="preserve">&gt;&gt; </w:t>
      </w:r>
      <w:proofErr w:type="spellStart"/>
      <w:r w:rsidRPr="00166CC7">
        <w:rPr>
          <w:rFonts w:ascii="Times New Roman" w:hAnsi="Times New Roman"/>
          <w:sz w:val="16"/>
          <w:szCs w:val="16"/>
        </w:rPr>
        <w:t>S.x</w:t>
      </w:r>
      <w:proofErr w:type="spellEnd"/>
      <w:r w:rsidRPr="00166CC7">
        <w:rPr>
          <w:rFonts w:ascii="Times New Roman" w:hAnsi="Times New Roman"/>
          <w:sz w:val="16"/>
          <w:szCs w:val="16"/>
        </w:rPr>
        <w:t>(</w:t>
      </w:r>
      <w:proofErr w:type="gramStart"/>
      <w:r w:rsidRPr="00166CC7">
        <w:rPr>
          <w:rFonts w:ascii="Times New Roman" w:hAnsi="Times New Roman"/>
          <w:sz w:val="16"/>
          <w:szCs w:val="16"/>
        </w:rPr>
        <w:t>7)*</w:t>
      </w:r>
      <w:proofErr w:type="spellStart"/>
      <w:proofErr w:type="gramEnd"/>
      <w:r w:rsidRPr="00166CC7">
        <w:rPr>
          <w:rFonts w:ascii="Times New Roman" w:hAnsi="Times New Roman"/>
          <w:sz w:val="16"/>
          <w:szCs w:val="16"/>
        </w:rPr>
        <w:t>S.y</w:t>
      </w:r>
      <w:proofErr w:type="spellEnd"/>
      <w:r w:rsidRPr="00166CC7">
        <w:rPr>
          <w:rFonts w:ascii="Times New Roman" w:hAnsi="Times New Roman"/>
          <w:sz w:val="16"/>
          <w:szCs w:val="16"/>
        </w:rPr>
        <w:t>(7)*</w:t>
      </w:r>
      <w:proofErr w:type="spellStart"/>
      <w:r w:rsidRPr="00166CC7">
        <w:rPr>
          <w:rFonts w:ascii="Times New Roman" w:hAnsi="Times New Roman"/>
          <w:sz w:val="16"/>
          <w:szCs w:val="16"/>
        </w:rPr>
        <w:t>S.z</w:t>
      </w:r>
      <w:proofErr w:type="spellEnd"/>
      <w:r w:rsidRPr="00166CC7">
        <w:rPr>
          <w:rFonts w:ascii="Times New Roman" w:hAnsi="Times New Roman"/>
          <w:sz w:val="16"/>
          <w:szCs w:val="16"/>
        </w:rPr>
        <w:t xml:space="preserve">(7) </w:t>
      </w:r>
    </w:p>
    <w:p w14:paraId="4418D585" w14:textId="77777777" w:rsidR="00166CC7" w:rsidRPr="00166CC7" w:rsidRDefault="00166CC7" w:rsidP="00166CC7">
      <w:pPr>
        <w:rPr>
          <w:rFonts w:ascii="Times New Roman" w:hAnsi="Times New Roman"/>
          <w:sz w:val="16"/>
          <w:szCs w:val="16"/>
        </w:rPr>
      </w:pPr>
      <w:r w:rsidRPr="00166CC7">
        <w:rPr>
          <w:rFonts w:ascii="Times New Roman" w:hAnsi="Times New Roman"/>
          <w:sz w:val="16"/>
          <w:szCs w:val="16"/>
        </w:rPr>
        <w:t>(3^(1/</w:t>
      </w:r>
      <w:proofErr w:type="gramStart"/>
      <w:r w:rsidRPr="00166CC7">
        <w:rPr>
          <w:rFonts w:ascii="Times New Roman" w:hAnsi="Times New Roman"/>
          <w:sz w:val="16"/>
          <w:szCs w:val="16"/>
        </w:rPr>
        <w:t>2)*</w:t>
      </w:r>
      <w:proofErr w:type="gramEnd"/>
      <w:r w:rsidRPr="00166CC7">
        <w:rPr>
          <w:rFonts w:ascii="Times New Roman" w:hAnsi="Times New Roman"/>
          <w:sz w:val="16"/>
          <w:szCs w:val="16"/>
        </w:rPr>
        <w:t>a*b*c)/9</w:t>
      </w:r>
    </w:p>
    <w:p w14:paraId="07C43526" w14:textId="77777777" w:rsidR="00166CC7" w:rsidRDefault="00166CC7" w:rsidP="00A7416A">
      <w:pPr>
        <w:rPr>
          <w:rFonts w:ascii="Times New Roman" w:hAnsi="Times New Roman"/>
        </w:rPr>
      </w:pPr>
    </w:p>
    <w:p w14:paraId="0D37A084" w14:textId="77777777" w:rsidR="001A55D2" w:rsidRPr="001A55D2" w:rsidRDefault="001A55D2" w:rsidP="00A7416A">
      <w:pPr>
        <w:rPr>
          <w:rFonts w:ascii="Times New Roman" w:hAnsi="Times New Roman"/>
          <w:sz w:val="24"/>
          <w:szCs w:val="24"/>
        </w:rPr>
      </w:pPr>
      <w:r w:rsidRPr="001A55D2">
        <w:rPr>
          <w:rFonts w:ascii="Times New Roman" w:hAnsi="Times New Roman"/>
          <w:sz w:val="24"/>
          <w:szCs w:val="24"/>
        </w:rPr>
        <w:t xml:space="preserve">Week_4 Transfer function Home </w:t>
      </w:r>
      <w:r>
        <w:t>assignments.</w:t>
      </w:r>
    </w:p>
    <w:p w14:paraId="2A1593CA" w14:textId="77777777" w:rsidR="00A7416A" w:rsidRDefault="00641D1A" w:rsidP="00A7416A">
      <w:pPr>
        <w:pStyle w:val="a4"/>
        <w:numPr>
          <w:ilvl w:val="0"/>
          <w:numId w:val="6"/>
        </w:numPr>
      </w:pPr>
      <w:r>
        <w:t xml:space="preserve">Home assignment </w:t>
      </w:r>
    </w:p>
    <w:p w14:paraId="18D369D4" w14:textId="77777777" w:rsidR="00413D27" w:rsidRPr="00641D1A" w:rsidRDefault="008B32C8" w:rsidP="00413D27">
      <w:pPr>
        <w:pStyle w:val="a4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=Ax+Bu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=Cx</m:t>
          </m:r>
        </m:oMath>
      </m:oMathPara>
    </w:p>
    <w:p w14:paraId="018F9B66" w14:textId="77777777" w:rsidR="00641D1A" w:rsidRDefault="00641D1A" w:rsidP="00EA3132">
      <w:r>
        <w:t xml:space="preserve">                        System matrix: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mr>
            </m:m>
          </m:e>
        </m:d>
      </m:oMath>
      <w:r>
        <w:t xml:space="preserve">, input matrix: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D494010" w14:textId="77777777" w:rsidR="00413D27" w:rsidRDefault="00D71D19" w:rsidP="00413D27">
      <w:pPr>
        <w:pStyle w:val="a4"/>
        <w:numPr>
          <w:ilvl w:val="0"/>
          <w:numId w:val="7"/>
        </w:numPr>
      </w:pPr>
      <w:r>
        <w:t xml:space="preserve">What is the transfer function from u to y if </w:t>
      </w:r>
      <m:oMath>
        <m:r>
          <w:rPr>
            <w:rFonts w:ascii="Cambria Math" w:hAnsi="Cambria Math"/>
          </w:rPr>
          <m:t>u=-Kx?</m:t>
        </m:r>
      </m:oMath>
    </w:p>
    <w:p w14:paraId="7E2BA5DD" w14:textId="77777777" w:rsidR="00E64E99" w:rsidRDefault="004D657C" w:rsidP="00D35B60">
      <w:r>
        <w:t>2.1 Problem_1</w:t>
      </w:r>
      <w:r w:rsidR="00D35B60">
        <w:t xml:space="preserve">: 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5B60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B8704FF" w14:textId="77777777" w:rsidR="004D657C" w:rsidRDefault="00641D1A" w:rsidP="00641D1A">
      <w:r>
        <w:t xml:space="preserve">  </w:t>
      </w:r>
      <w:r w:rsidR="004D657C">
        <w:t xml:space="preserve"> System matrix: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mr>
            </m:m>
          </m:e>
        </m:d>
      </m:oMath>
    </w:p>
    <w:p w14:paraId="35D79243" w14:textId="77777777" w:rsidR="004D657C" w:rsidRDefault="004D657C" w:rsidP="004D657C">
      <w:pPr>
        <w:ind w:firstLine="204"/>
      </w:pPr>
      <w:r>
        <w:t xml:space="preserve"> Input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A12F646" w14:textId="77777777" w:rsidR="004D657C" w:rsidRDefault="004D657C" w:rsidP="004D657C">
      <w:pPr>
        <w:ind w:firstLine="204"/>
      </w:pPr>
      <w:r>
        <w:t xml:space="preserve"> Output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47E9E6B" w14:textId="77777777" w:rsidR="004D657C" w:rsidRDefault="004D657C" w:rsidP="004D657C">
      <w:pPr>
        <w:ind w:firstLine="204"/>
      </w:pPr>
      <w:r>
        <w:t xml:space="preserve">The state space equation is </w:t>
      </w:r>
    </w:p>
    <w:p w14:paraId="7890312E" w14:textId="77777777" w:rsidR="004D657C" w:rsidRPr="0058614E" w:rsidRDefault="008B32C8" w:rsidP="004D657C">
      <w:pPr>
        <w:pStyle w:val="a4"/>
        <w:ind w:left="756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EBBA866" w14:textId="77777777" w:rsidR="004D657C" w:rsidRPr="004E0F24" w:rsidRDefault="004D657C" w:rsidP="004D657C">
      <w:pPr>
        <w:pStyle w:val="a4"/>
        <w:ind w:left="660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038201B" w14:textId="77777777" w:rsidR="004D657C" w:rsidRDefault="00D35B60" w:rsidP="004D657C">
      <w:pPr>
        <w:ind w:firstLine="204"/>
      </w:pPr>
      <w:r>
        <w:t xml:space="preserve">Hence </w:t>
      </w:r>
    </w:p>
    <w:p w14:paraId="5434777C" w14:textId="77777777" w:rsidR="00D35B60" w:rsidRPr="00D35B60" w:rsidRDefault="00D35B60" w:rsidP="004D657C">
      <w:pPr>
        <w:ind w:firstLine="204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0</m:t>
              </m:r>
            </m:e>
          </m:d>
        </m:oMath>
      </m:oMathPara>
    </w:p>
    <w:p w14:paraId="7BD8BB6A" w14:textId="77777777" w:rsidR="00D35B60" w:rsidRPr="00CC28FF" w:rsidRDefault="00D35B60" w:rsidP="00D35B60">
      <w:pPr>
        <w:pStyle w:val="a4"/>
        <w:ind w:left="1080"/>
      </w:pPr>
      <w:r>
        <w:t xml:space="preserve">Transfer function is </w:t>
      </w:r>
      <w:r>
        <w:br/>
      </w:r>
      <m:oMathPara>
        <m:oMath>
          <m:r>
            <w:rPr>
              <w:rFonts w:ascii="Cambria Math" w:hAnsi="Cambria Math"/>
            </w:rPr>
            <m:t>T=C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sI-(A-BK)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B </m:t>
          </m:r>
        </m:oMath>
      </m:oMathPara>
    </w:p>
    <w:p w14:paraId="449ADCE0" w14:textId="77777777" w:rsidR="00641D1A" w:rsidRDefault="00641D1A" w:rsidP="004D657C">
      <w:pPr>
        <w:ind w:firstLine="204"/>
      </w:pPr>
      <w:r>
        <w:lastRenderedPageBreak/>
        <w:t xml:space="preserve">In </w:t>
      </w:r>
      <w:proofErr w:type="spellStart"/>
      <w:r>
        <w:t>matlab</w:t>
      </w:r>
      <w:proofErr w:type="spellEnd"/>
    </w:p>
    <w:p w14:paraId="04185186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clear </w:t>
      </w:r>
      <w:r w:rsidRPr="00641D1A">
        <w:rPr>
          <w:rFonts w:ascii="Courier New" w:hAnsi="Courier New" w:cs="Courier New"/>
          <w:color w:val="A020F0"/>
          <w:kern w:val="0"/>
          <w:sz w:val="16"/>
          <w:szCs w:val="16"/>
        </w:rPr>
        <w:t>all</w:t>
      </w: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proofErr w:type="spellStart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clc</w:t>
      </w:r>
      <w:proofErr w:type="spellEnd"/>
    </w:p>
    <w:p w14:paraId="33FC347B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syms</w:t>
      </w:r>
      <w:proofErr w:type="spellEnd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41D1A">
        <w:rPr>
          <w:rFonts w:ascii="Courier New" w:hAnsi="Courier New" w:cs="Courier New"/>
          <w:color w:val="A020F0"/>
          <w:kern w:val="0"/>
          <w:sz w:val="16"/>
          <w:szCs w:val="16"/>
        </w:rPr>
        <w:t>s</w:t>
      </w: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41D1A">
        <w:rPr>
          <w:rFonts w:ascii="Courier New" w:hAnsi="Courier New" w:cs="Courier New"/>
          <w:color w:val="A020F0"/>
          <w:kern w:val="0"/>
          <w:sz w:val="16"/>
          <w:szCs w:val="16"/>
        </w:rPr>
        <w:t>a</w:t>
      </w: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41D1A">
        <w:rPr>
          <w:rFonts w:ascii="Courier New" w:hAnsi="Courier New" w:cs="Courier New"/>
          <w:color w:val="A020F0"/>
          <w:kern w:val="0"/>
          <w:sz w:val="16"/>
          <w:szCs w:val="16"/>
        </w:rPr>
        <w:t>b</w:t>
      </w: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641D1A">
        <w:rPr>
          <w:rFonts w:ascii="Courier New" w:hAnsi="Courier New" w:cs="Courier New"/>
          <w:color w:val="A020F0"/>
          <w:kern w:val="0"/>
          <w:sz w:val="16"/>
          <w:szCs w:val="16"/>
        </w:rPr>
        <w:t>k</w:t>
      </w:r>
    </w:p>
    <w:p w14:paraId="6D76325D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A =[ 0 1; -a -b];</w:t>
      </w:r>
    </w:p>
    <w:p w14:paraId="6A771843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B =[0 1]';</w:t>
      </w:r>
    </w:p>
    <w:p w14:paraId="75EAB38E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228B22"/>
          <w:kern w:val="0"/>
          <w:sz w:val="16"/>
          <w:szCs w:val="16"/>
        </w:rPr>
        <w:t>%C = [ 1 0];</w:t>
      </w:r>
    </w:p>
    <w:p w14:paraId="47F73A08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C = [ 1 0];</w:t>
      </w:r>
    </w:p>
    <w:p w14:paraId="727A3106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I = eye(2,2);</w:t>
      </w:r>
    </w:p>
    <w:p w14:paraId="54B7B781" w14:textId="77777777" w:rsid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 w:val="16"/>
          <w:szCs w:val="16"/>
        </w:rPr>
      </w:pPr>
      <w:proofErr w:type="spellStart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TR_open</w:t>
      </w:r>
      <w:proofErr w:type="spellEnd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C*inv(s*I-A)*B</w:t>
      </w:r>
      <w:r>
        <w:rPr>
          <w:rFonts w:ascii="Times New Roman" w:hAnsi="Times New Roman" w:cs="Courier New"/>
          <w:color w:val="000000"/>
          <w:kern w:val="0"/>
          <w:sz w:val="16"/>
          <w:szCs w:val="16"/>
        </w:rPr>
        <w:t xml:space="preserve">  </w:t>
      </w:r>
    </w:p>
    <w:p w14:paraId="2707A150" w14:textId="77777777" w:rsid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 w:val="16"/>
          <w:szCs w:val="16"/>
        </w:rPr>
      </w:pPr>
    </w:p>
    <w:p w14:paraId="6AC43E8B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 w:val="16"/>
          <w:szCs w:val="16"/>
        </w:rPr>
      </w:pPr>
      <w:r>
        <w:rPr>
          <w:rFonts w:ascii="Times New Roman" w:hAnsi="Times New Roman" w:cs="Courier New"/>
          <w:color w:val="000000"/>
          <w:kern w:val="0"/>
          <w:sz w:val="16"/>
          <w:szCs w:val="16"/>
        </w:rPr>
        <w:t xml:space="preserve">&gt;&gt; </w:t>
      </w:r>
      <w:proofErr w:type="spellStart"/>
      <w:r w:rsidRPr="00641D1A">
        <w:rPr>
          <w:rFonts w:ascii="Times New Roman" w:hAnsi="Times New Roman" w:cs="Courier New"/>
          <w:color w:val="000000"/>
          <w:kern w:val="0"/>
          <w:sz w:val="16"/>
          <w:szCs w:val="16"/>
        </w:rPr>
        <w:t>TR_open</w:t>
      </w:r>
      <w:proofErr w:type="spellEnd"/>
      <w:r w:rsidRPr="00641D1A">
        <w:rPr>
          <w:rFonts w:ascii="Times New Roman" w:hAnsi="Times New Roman" w:cs="Courier New"/>
          <w:color w:val="000000"/>
          <w:kern w:val="0"/>
          <w:sz w:val="16"/>
          <w:szCs w:val="16"/>
        </w:rPr>
        <w:t xml:space="preserve"> =</w:t>
      </w:r>
    </w:p>
    <w:p w14:paraId="05A05B74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color w:val="000000"/>
          <w:kern w:val="0"/>
          <w:sz w:val="16"/>
          <w:szCs w:val="16"/>
        </w:rPr>
      </w:pPr>
      <w:r w:rsidRPr="00641D1A">
        <w:rPr>
          <w:rFonts w:ascii="Times New Roman" w:hAnsi="Times New Roman" w:cs="Courier New"/>
          <w:color w:val="000000"/>
          <w:kern w:val="0"/>
          <w:sz w:val="16"/>
          <w:szCs w:val="16"/>
        </w:rPr>
        <w:t xml:space="preserve"> </w:t>
      </w:r>
    </w:p>
    <w:p w14:paraId="73E1157A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Times New Roman" w:hAnsi="Times New Roman" w:cs="Courier New"/>
          <w:kern w:val="0"/>
          <w:sz w:val="16"/>
          <w:szCs w:val="16"/>
        </w:rPr>
      </w:pPr>
      <w:r w:rsidRPr="00641D1A">
        <w:rPr>
          <w:rFonts w:ascii="Times New Roman" w:hAnsi="Times New Roman" w:cs="Courier New"/>
          <w:color w:val="000000"/>
          <w:kern w:val="0"/>
          <w:sz w:val="16"/>
          <w:szCs w:val="16"/>
        </w:rPr>
        <w:t>1/(s^2 + b*s + a)</w:t>
      </w:r>
    </w:p>
    <w:p w14:paraId="1D01ED32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</w:p>
    <w:p w14:paraId="6DF56503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228B22"/>
          <w:kern w:val="0"/>
          <w:sz w:val="16"/>
          <w:szCs w:val="16"/>
        </w:rPr>
        <w:t>% close loop</w:t>
      </w:r>
    </w:p>
    <w:p w14:paraId="7A3119B9" w14:textId="77777777" w:rsidR="00641D1A" w:rsidRP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FK = [k 0];</w:t>
      </w:r>
    </w:p>
    <w:p w14:paraId="48B4D54D" w14:textId="77777777" w:rsidR="00641D1A" w:rsidRDefault="00641D1A" w:rsidP="00641D1A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>TR_closed</w:t>
      </w:r>
      <w:proofErr w:type="spellEnd"/>
      <w:r w:rsidRPr="00641D1A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C*inv(s*I-(A-B*FK))*B</w:t>
      </w:r>
    </w:p>
    <w:p w14:paraId="5C67D7FE" w14:textId="77777777" w:rsidR="00641D1A" w:rsidRPr="001A55D2" w:rsidRDefault="00641D1A" w:rsidP="004D657C">
      <w:pPr>
        <w:ind w:firstLine="204"/>
        <w:rPr>
          <w:sz w:val="16"/>
          <w:szCs w:val="16"/>
        </w:rPr>
      </w:pPr>
    </w:p>
    <w:p w14:paraId="16D61021" w14:textId="77777777" w:rsidR="001A55D2" w:rsidRPr="001A55D2" w:rsidRDefault="001A55D2" w:rsidP="001A55D2">
      <w:pPr>
        <w:rPr>
          <w:sz w:val="16"/>
          <w:szCs w:val="16"/>
        </w:rPr>
      </w:pPr>
      <w:r w:rsidRPr="001A55D2">
        <w:rPr>
          <w:sz w:val="16"/>
          <w:szCs w:val="16"/>
        </w:rPr>
        <w:t xml:space="preserve">&gt;&gt; </w:t>
      </w:r>
      <w:proofErr w:type="spellStart"/>
      <w:r w:rsidRPr="001A55D2">
        <w:rPr>
          <w:sz w:val="16"/>
          <w:szCs w:val="16"/>
        </w:rPr>
        <w:t>TR_closed</w:t>
      </w:r>
      <w:proofErr w:type="spellEnd"/>
      <w:r w:rsidRPr="001A55D2">
        <w:rPr>
          <w:sz w:val="16"/>
          <w:szCs w:val="16"/>
        </w:rPr>
        <w:t xml:space="preserve"> = </w:t>
      </w:r>
    </w:p>
    <w:p w14:paraId="2D358833" w14:textId="77777777" w:rsidR="00641D1A" w:rsidRDefault="001A55D2" w:rsidP="001A55D2">
      <w:pPr>
        <w:rPr>
          <w:sz w:val="16"/>
          <w:szCs w:val="16"/>
        </w:rPr>
      </w:pPr>
      <w:r w:rsidRPr="001A55D2">
        <w:rPr>
          <w:sz w:val="16"/>
          <w:szCs w:val="16"/>
        </w:rPr>
        <w:t>1/(s^2 + b*s + a + k)</w:t>
      </w:r>
      <w:r w:rsidR="00641D1A" w:rsidRPr="001A55D2">
        <w:rPr>
          <w:sz w:val="16"/>
          <w:szCs w:val="16"/>
        </w:rPr>
        <w:t xml:space="preserve"> </w:t>
      </w:r>
    </w:p>
    <w:p w14:paraId="79B6C791" w14:textId="77777777" w:rsidR="001A55D2" w:rsidRPr="001A55D2" w:rsidRDefault="001A55D2" w:rsidP="001A55D2">
      <w:pPr>
        <w:rPr>
          <w:sz w:val="16"/>
          <w:szCs w:val="16"/>
        </w:rPr>
      </w:pPr>
    </w:p>
    <w:p w14:paraId="74130AF8" w14:textId="77777777" w:rsidR="00D35B60" w:rsidRDefault="00641D1A" w:rsidP="00D35B60">
      <w:r>
        <w:t xml:space="preserve"> </w:t>
      </w:r>
      <w:r w:rsidR="00D35B60">
        <w:t xml:space="preserve">2.2 Problem_2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5B60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1998D1B2" w14:textId="77777777" w:rsidR="00D35B60" w:rsidRPr="001A55D2" w:rsidRDefault="00D35B60" w:rsidP="00D35B60">
      <w:pPr>
        <w:pStyle w:val="a4"/>
        <w:ind w:left="1080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0</m:t>
              </m:r>
            </m:e>
          </m:d>
          <m:r>
            <m:rPr>
              <m:sty m:val="p"/>
            </m:rPr>
            <w:br/>
          </m:r>
        </m:oMath>
      </m:oMathPara>
      <w:r>
        <w:t xml:space="preserve">Transfer function is </w:t>
      </w:r>
      <w:r>
        <w:br/>
      </w:r>
      <m:oMathPara>
        <m:oMath>
          <m:r>
            <w:rPr>
              <w:rFonts w:ascii="Cambria Math" w:hAnsi="Cambria Math"/>
            </w:rPr>
            <m:t>T=C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sI-(A-BK)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B </m:t>
          </m:r>
        </m:oMath>
      </m:oMathPara>
    </w:p>
    <w:p w14:paraId="16B1480C" w14:textId="77777777" w:rsidR="001A55D2" w:rsidRDefault="001A55D2" w:rsidP="00D35B60">
      <w:pPr>
        <w:pStyle w:val="a4"/>
        <w:ind w:left="1080"/>
      </w:pPr>
      <w:r>
        <w:t xml:space="preserve">&gt;&gt; %% in </w:t>
      </w:r>
      <w:proofErr w:type="spellStart"/>
      <w:r>
        <w:t>matlab</w:t>
      </w:r>
      <w:proofErr w:type="spellEnd"/>
      <w:r>
        <w:t xml:space="preserve"> </w:t>
      </w:r>
    </w:p>
    <w:p w14:paraId="2A25B88C" w14:textId="77777777" w:rsidR="001A55D2" w:rsidRDefault="001A55D2" w:rsidP="001A55D2">
      <w:pPr>
        <w:pStyle w:val="a4"/>
        <w:ind w:left="1080"/>
      </w:pPr>
      <w:proofErr w:type="spellStart"/>
      <w:r>
        <w:t>TR_open</w:t>
      </w:r>
      <w:proofErr w:type="spellEnd"/>
      <w:r>
        <w:t xml:space="preserve"> = </w:t>
      </w:r>
    </w:p>
    <w:p w14:paraId="04259194" w14:textId="77777777" w:rsidR="001A55D2" w:rsidRDefault="001A55D2" w:rsidP="001A55D2">
      <w:pPr>
        <w:pStyle w:val="a4"/>
        <w:ind w:left="1080"/>
      </w:pPr>
      <w:r>
        <w:t>s</w:t>
      </w:r>
      <w:proofErr w:type="gramStart"/>
      <w:r>
        <w:t>/(</w:t>
      </w:r>
      <w:proofErr w:type="gramEnd"/>
      <w:r>
        <w:t>s^2 + b*s + a)</w:t>
      </w:r>
    </w:p>
    <w:p w14:paraId="304E8F84" w14:textId="77777777" w:rsidR="001A55D2" w:rsidRDefault="001A55D2" w:rsidP="001A55D2">
      <w:pPr>
        <w:pStyle w:val="a4"/>
        <w:ind w:left="1080"/>
      </w:pPr>
      <w:r>
        <w:t xml:space="preserve"> </w:t>
      </w:r>
    </w:p>
    <w:p w14:paraId="50E48FFF" w14:textId="77777777" w:rsidR="001A55D2" w:rsidRDefault="001A55D2" w:rsidP="001A55D2">
      <w:pPr>
        <w:pStyle w:val="a4"/>
        <w:ind w:left="1080"/>
      </w:pPr>
      <w:proofErr w:type="spellStart"/>
      <w:r>
        <w:t>TR_closed</w:t>
      </w:r>
      <w:proofErr w:type="spellEnd"/>
      <w:r>
        <w:t xml:space="preserve"> = </w:t>
      </w:r>
    </w:p>
    <w:p w14:paraId="6B7509B1" w14:textId="77777777" w:rsidR="001A55D2" w:rsidRPr="00CC28FF" w:rsidRDefault="001A55D2" w:rsidP="001A55D2">
      <w:pPr>
        <w:pStyle w:val="a4"/>
        <w:ind w:left="1080"/>
      </w:pPr>
      <w:r>
        <w:t>s</w:t>
      </w:r>
      <w:proofErr w:type="gramStart"/>
      <w:r>
        <w:t>/(</w:t>
      </w:r>
      <w:proofErr w:type="gramEnd"/>
      <w:r>
        <w:t>s^2 + b*s + a + k)</w:t>
      </w:r>
    </w:p>
    <w:p w14:paraId="0401C643" w14:textId="77777777" w:rsidR="00D35B60" w:rsidRDefault="00D35B60" w:rsidP="00D35B60">
      <w:pPr>
        <w:ind w:firstLine="204"/>
      </w:pPr>
      <w:r>
        <w:t xml:space="preserve">2.3 Problem_3: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531FAEA9" w14:textId="77777777" w:rsidR="00D35B60" w:rsidRDefault="00D35B60" w:rsidP="004D657C">
      <w:pPr>
        <w:ind w:firstLine="204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7C7DB0" w14:textId="77777777" w:rsidR="00D71D19" w:rsidRPr="001A55D2" w:rsidRDefault="00D71D19" w:rsidP="00D71D19">
      <w:pPr>
        <w:pStyle w:val="a4"/>
        <w:ind w:left="1080"/>
      </w:pPr>
      <w:r>
        <w:t xml:space="preserve">Transfer function is </w:t>
      </w:r>
      <w:r>
        <w:br/>
      </w:r>
      <m:oMathPara>
        <m:oMath>
          <m:r>
            <w:rPr>
              <w:rFonts w:ascii="Cambria Math" w:hAnsi="Cambria Math"/>
            </w:rPr>
            <m:t>T=C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sI-(A-BK)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B </m:t>
          </m:r>
        </m:oMath>
      </m:oMathPara>
    </w:p>
    <w:p w14:paraId="1FEE78D2" w14:textId="77777777" w:rsidR="001A55D2" w:rsidRDefault="001A55D2" w:rsidP="00D71D19">
      <w:pPr>
        <w:pStyle w:val="a4"/>
        <w:ind w:left="1080"/>
      </w:pPr>
      <w:r>
        <w:t xml:space="preserve">In </w:t>
      </w:r>
      <w:proofErr w:type="spellStart"/>
      <w:r>
        <w:t>matlab</w:t>
      </w:r>
      <w:proofErr w:type="spellEnd"/>
    </w:p>
    <w:p w14:paraId="1A9DC664" w14:textId="77777777" w:rsidR="001A55D2" w:rsidRDefault="001A55D2" w:rsidP="001A55D2">
      <w:pPr>
        <w:pStyle w:val="a4"/>
        <w:ind w:left="1080"/>
      </w:pPr>
      <w:r>
        <w:t xml:space="preserve">&gt;&gt; </w:t>
      </w:r>
      <w:proofErr w:type="spellStart"/>
      <w:r>
        <w:t>TR_closed</w:t>
      </w:r>
      <w:proofErr w:type="spellEnd"/>
      <w:r>
        <w:t xml:space="preserve"> =</w:t>
      </w:r>
    </w:p>
    <w:p w14:paraId="31D0AEDA" w14:textId="77777777" w:rsidR="001A55D2" w:rsidRDefault="001A55D2" w:rsidP="001A55D2">
      <w:pPr>
        <w:pStyle w:val="a4"/>
        <w:ind w:left="1080"/>
      </w:pPr>
      <w:r>
        <w:t xml:space="preserve"> </w:t>
      </w:r>
    </w:p>
    <w:p w14:paraId="2DD0AC16" w14:textId="77777777" w:rsidR="001A55D2" w:rsidRPr="00D71D19" w:rsidRDefault="001A55D2" w:rsidP="001A55D2">
      <w:pPr>
        <w:pStyle w:val="a4"/>
        <w:ind w:left="1080"/>
      </w:pPr>
      <w:r>
        <w:t>1</w:t>
      </w:r>
      <w:proofErr w:type="gramStart"/>
      <w:r>
        <w:t>/(</w:t>
      </w:r>
      <w:proofErr w:type="gramEnd"/>
      <w:r>
        <w:t>a + k1 + b*s + k2*s + s^2)</w:t>
      </w:r>
    </w:p>
    <w:p w14:paraId="3966A3BE" w14:textId="77777777" w:rsidR="00D71D19" w:rsidRPr="00E548A2" w:rsidRDefault="00641D1A" w:rsidP="00D71D19">
      <w:r>
        <w:t xml:space="preserve"> </w:t>
      </w:r>
      <w:r w:rsidR="00D71D19">
        <w:t xml:space="preserve">2.4 Problem_4: Transfer function from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D71D19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A486C1" w14:textId="77777777" w:rsidR="00D71D19" w:rsidRPr="00CC28FF" w:rsidRDefault="00166CC7" w:rsidP="00D71D19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FD26A4A" w14:textId="77777777" w:rsidR="00D35B60" w:rsidRDefault="00D35B60" w:rsidP="004D657C">
      <w:pPr>
        <w:ind w:firstLine="204"/>
      </w:pPr>
    </w:p>
    <w:p w14:paraId="16445A00" w14:textId="77777777" w:rsidR="00D35B60" w:rsidRDefault="001A55D2" w:rsidP="004D657C">
      <w:pPr>
        <w:ind w:firstLine="204"/>
      </w:pPr>
      <w:r>
        <w:t xml:space="preserve">In </w:t>
      </w:r>
      <w:proofErr w:type="spellStart"/>
      <w:r>
        <w:t>matlab</w:t>
      </w:r>
      <w:proofErr w:type="spellEnd"/>
      <w:r>
        <w:t xml:space="preserve"> </w:t>
      </w:r>
    </w:p>
    <w:p w14:paraId="573D5F8E" w14:textId="77777777" w:rsidR="001A55D2" w:rsidRDefault="001A55D2" w:rsidP="001A55D2">
      <w:pPr>
        <w:ind w:firstLine="204"/>
      </w:pPr>
      <w:r>
        <w:t xml:space="preserve">&gt;&gt; </w:t>
      </w:r>
      <w:proofErr w:type="gramStart"/>
      <w:r>
        <w:t>simplify(</w:t>
      </w:r>
      <w:proofErr w:type="spellStart"/>
      <w:proofErr w:type="gramEnd"/>
      <w:r>
        <w:t>TR_closed</w:t>
      </w:r>
      <w:proofErr w:type="spellEnd"/>
      <w:r>
        <w:t xml:space="preserve">) </w:t>
      </w:r>
    </w:p>
    <w:p w14:paraId="6887B535" w14:textId="77777777" w:rsidR="001A55D2" w:rsidRDefault="001A55D2" w:rsidP="001A55D2">
      <w:pPr>
        <w:ind w:firstLine="204"/>
      </w:pPr>
      <w:proofErr w:type="spellStart"/>
      <w:r>
        <w:t>ans</w:t>
      </w:r>
      <w:proofErr w:type="spellEnd"/>
      <w:r>
        <w:t xml:space="preserve"> = </w:t>
      </w:r>
    </w:p>
    <w:p w14:paraId="393F9E4D" w14:textId="77777777" w:rsidR="001A55D2" w:rsidRDefault="001A55D2" w:rsidP="001A55D2">
      <w:pPr>
        <w:ind w:firstLine="204"/>
      </w:pPr>
      <w:r>
        <w:t>(s + 1)</w:t>
      </w:r>
      <w:proofErr w:type="gramStart"/>
      <w:r>
        <w:t>/(</w:t>
      </w:r>
      <w:proofErr w:type="gramEnd"/>
      <w:r>
        <w:t>a + k1 + b*s + k2*s + s^2)</w:t>
      </w:r>
    </w:p>
    <w:p w14:paraId="58A8C6F7" w14:textId="3C7FF147" w:rsidR="00C242D9" w:rsidRDefault="008B32C8" w:rsidP="001A55D2">
      <w:pPr>
        <w:ind w:firstLine="204"/>
      </w:pPr>
      <w:r>
        <w:t>%%%% comments -----------</w:t>
      </w:r>
    </w:p>
    <w:p w14:paraId="1357F67B" w14:textId="4E79A860" w:rsidR="008B32C8" w:rsidRDefault="00BE0861" w:rsidP="001A55D2">
      <w:pPr>
        <w:ind w:firstLine="204"/>
      </w:pPr>
      <w:r>
        <w:t xml:space="preserve">As you see, the optimal problems are usually difficult to be solved. </w:t>
      </w:r>
      <w:proofErr w:type="spellStart"/>
      <w:proofErr w:type="gramStart"/>
      <w:r w:rsidR="00D241FE">
        <w:t>Complicated.tedius.boring</w:t>
      </w:r>
      <w:proofErr w:type="spellEnd"/>
      <w:proofErr w:type="gramEnd"/>
      <w:r w:rsidR="00D241FE">
        <w:t>…</w:t>
      </w:r>
    </w:p>
    <w:p w14:paraId="498F8620" w14:textId="71945BEA" w:rsidR="00D241FE" w:rsidRDefault="008B32C8" w:rsidP="001A55D2">
      <w:pPr>
        <w:ind w:firstLine="204"/>
      </w:pPr>
      <w:r>
        <w:t>Symbolic math is one of the wonderful tools. I found an error in our textbook</w:t>
      </w:r>
      <w:r w:rsidR="00D241FE">
        <w:t xml:space="preserve"> in this course!</w:t>
      </w:r>
    </w:p>
    <w:p w14:paraId="56B6DB3C" w14:textId="163DCC71" w:rsidR="00D241FE" w:rsidRDefault="00D241FE" w:rsidP="00BE0861">
      <w:pPr>
        <w:ind w:firstLine="204"/>
      </w:pPr>
    </w:p>
    <w:p w14:paraId="0D05878E" w14:textId="355E655C" w:rsidR="00BE0861" w:rsidRDefault="008B32C8" w:rsidP="00BE0861">
      <w:pPr>
        <w:ind w:firstLine="204"/>
      </w:pPr>
      <w:proofErr w:type="gramStart"/>
      <w:r>
        <w:t>Since</w:t>
      </w:r>
      <w:proofErr w:type="gramEnd"/>
      <w:r>
        <w:t xml:space="preserve"> 40 years ago</w:t>
      </w:r>
      <w:r w:rsidR="00D241FE">
        <w:t xml:space="preserve"> </w:t>
      </w:r>
      <w:r w:rsidR="00BE0861">
        <w:t>i</w:t>
      </w:r>
      <w:r>
        <w:t>t was very difficult to solve parametric equation</w:t>
      </w:r>
      <w:r w:rsidR="00D241FE">
        <w:t>s</w:t>
      </w:r>
      <w:r>
        <w:t xml:space="preserve">. If U did not have a super computer, it </w:t>
      </w:r>
      <w:r w:rsidR="00BE0861">
        <w:t>was</w:t>
      </w:r>
      <w:r>
        <w:t xml:space="preserve"> impossible. But I can solve</w:t>
      </w:r>
      <w:r w:rsidR="00BE0861">
        <w:t xml:space="preserve"> those </w:t>
      </w:r>
      <w:r>
        <w:t>in my small PC so that I found an error. I think symbolic math is a tool, which provides us with an analytic solution without boring</w:t>
      </w:r>
      <w:r w:rsidR="00BE0861">
        <w:t xml:space="preserve"> and being tedi</w:t>
      </w:r>
      <w:r w:rsidR="00D241FE">
        <w:t>o</w:t>
      </w:r>
      <w:r w:rsidR="00BE0861">
        <w:t>us, and We may see what’s the happening this parameter into the system. Of course, there are limitation of sym</w:t>
      </w:r>
      <w:r w:rsidR="00D241FE">
        <w:t>bolic math.</w:t>
      </w:r>
    </w:p>
    <w:p w14:paraId="4B3BFCF8" w14:textId="016338EB" w:rsidR="008B32C8" w:rsidRDefault="00BE0861" w:rsidP="00BE0861">
      <w:pPr>
        <w:ind w:firstLine="204"/>
      </w:pPr>
      <w:r>
        <w:t xml:space="preserve">I saw several Master thesis’s in ASTU, usually in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simulink</w:t>
      </w:r>
      <w:proofErr w:type="spellEnd"/>
      <w:r>
        <w:t xml:space="preserve"> simulation</w:t>
      </w:r>
      <w:proofErr w:type="gramStart"/>
      <w:r>
        <w:t>….We</w:t>
      </w:r>
      <w:proofErr w:type="gramEnd"/>
      <w:r>
        <w:t xml:space="preserve"> may introduce another ways, not just simulation but analysis using symbolic math. </w:t>
      </w:r>
    </w:p>
    <w:p w14:paraId="568B2F37" w14:textId="39BD970D" w:rsidR="00D241FE" w:rsidRDefault="00D241FE" w:rsidP="00BE0861">
      <w:pPr>
        <w:ind w:firstLine="204"/>
        <w:rPr>
          <w:rFonts w:hint="eastAsia"/>
        </w:rPr>
      </w:pPr>
      <w:r>
        <w:t>------------------------%%%%%%%%%%%%%</w:t>
      </w:r>
      <w:bookmarkStart w:id="0" w:name="_GoBack"/>
      <w:bookmarkEnd w:id="0"/>
    </w:p>
    <w:sectPr w:rsidR="00D24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CDEC7" w14:textId="77777777" w:rsidR="0025376B" w:rsidRDefault="0025376B" w:rsidP="00C242D9">
      <w:pPr>
        <w:spacing w:after="0" w:line="240" w:lineRule="auto"/>
      </w:pPr>
      <w:r>
        <w:separator/>
      </w:r>
    </w:p>
  </w:endnote>
  <w:endnote w:type="continuationSeparator" w:id="0">
    <w:p w14:paraId="6DBA8883" w14:textId="77777777" w:rsidR="0025376B" w:rsidRDefault="0025376B" w:rsidP="00C2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AE47" w14:textId="77777777" w:rsidR="0025376B" w:rsidRDefault="0025376B" w:rsidP="00C242D9">
      <w:pPr>
        <w:spacing w:after="0" w:line="240" w:lineRule="auto"/>
      </w:pPr>
      <w:r>
        <w:separator/>
      </w:r>
    </w:p>
  </w:footnote>
  <w:footnote w:type="continuationSeparator" w:id="0">
    <w:p w14:paraId="61187EE0" w14:textId="77777777" w:rsidR="0025376B" w:rsidRDefault="0025376B" w:rsidP="00C24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D9B"/>
    <w:multiLevelType w:val="hybridMultilevel"/>
    <w:tmpl w:val="18A02EA0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0414"/>
    <w:multiLevelType w:val="hybridMultilevel"/>
    <w:tmpl w:val="AEEADA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70ED"/>
    <w:multiLevelType w:val="hybridMultilevel"/>
    <w:tmpl w:val="52FE60F6"/>
    <w:lvl w:ilvl="0" w:tplc="83C6CA10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A339B"/>
    <w:multiLevelType w:val="hybridMultilevel"/>
    <w:tmpl w:val="B7A4B2CC"/>
    <w:lvl w:ilvl="0" w:tplc="7A9878E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E102B5"/>
    <w:multiLevelType w:val="hybridMultilevel"/>
    <w:tmpl w:val="AEEADA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6B2C"/>
    <w:multiLevelType w:val="hybridMultilevel"/>
    <w:tmpl w:val="27AC64B6"/>
    <w:lvl w:ilvl="0" w:tplc="919CAC80">
      <w:start w:val="1"/>
      <w:numFmt w:val="lowerLetter"/>
      <w:lvlText w:val="%1)"/>
      <w:lvlJc w:val="left"/>
      <w:pPr>
        <w:ind w:left="756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476" w:hanging="360"/>
      </w:pPr>
    </w:lvl>
    <w:lvl w:ilvl="2" w:tplc="2000001B" w:tentative="1">
      <w:start w:val="1"/>
      <w:numFmt w:val="lowerRoman"/>
      <w:lvlText w:val="%3."/>
      <w:lvlJc w:val="right"/>
      <w:pPr>
        <w:ind w:left="2196" w:hanging="180"/>
      </w:pPr>
    </w:lvl>
    <w:lvl w:ilvl="3" w:tplc="2000000F" w:tentative="1">
      <w:start w:val="1"/>
      <w:numFmt w:val="decimal"/>
      <w:lvlText w:val="%4."/>
      <w:lvlJc w:val="left"/>
      <w:pPr>
        <w:ind w:left="2916" w:hanging="360"/>
      </w:pPr>
    </w:lvl>
    <w:lvl w:ilvl="4" w:tplc="20000019" w:tentative="1">
      <w:start w:val="1"/>
      <w:numFmt w:val="lowerLetter"/>
      <w:lvlText w:val="%5."/>
      <w:lvlJc w:val="left"/>
      <w:pPr>
        <w:ind w:left="3636" w:hanging="360"/>
      </w:pPr>
    </w:lvl>
    <w:lvl w:ilvl="5" w:tplc="2000001B" w:tentative="1">
      <w:start w:val="1"/>
      <w:numFmt w:val="lowerRoman"/>
      <w:lvlText w:val="%6."/>
      <w:lvlJc w:val="right"/>
      <w:pPr>
        <w:ind w:left="4356" w:hanging="180"/>
      </w:pPr>
    </w:lvl>
    <w:lvl w:ilvl="6" w:tplc="2000000F" w:tentative="1">
      <w:start w:val="1"/>
      <w:numFmt w:val="decimal"/>
      <w:lvlText w:val="%7."/>
      <w:lvlJc w:val="left"/>
      <w:pPr>
        <w:ind w:left="5076" w:hanging="360"/>
      </w:pPr>
    </w:lvl>
    <w:lvl w:ilvl="7" w:tplc="20000019" w:tentative="1">
      <w:start w:val="1"/>
      <w:numFmt w:val="lowerLetter"/>
      <w:lvlText w:val="%8."/>
      <w:lvlJc w:val="left"/>
      <w:pPr>
        <w:ind w:left="5796" w:hanging="360"/>
      </w:pPr>
    </w:lvl>
    <w:lvl w:ilvl="8" w:tplc="2000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54D23E1B"/>
    <w:multiLevelType w:val="hybridMultilevel"/>
    <w:tmpl w:val="7C7E6BDC"/>
    <w:lvl w:ilvl="0" w:tplc="9EE8CDD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91016"/>
    <w:multiLevelType w:val="hybridMultilevel"/>
    <w:tmpl w:val="50E621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17352"/>
    <w:multiLevelType w:val="hybridMultilevel"/>
    <w:tmpl w:val="01043886"/>
    <w:lvl w:ilvl="0" w:tplc="A1F2652E">
      <w:start w:val="1"/>
      <w:numFmt w:val="decimal"/>
      <w:lvlText w:val="%1)"/>
      <w:lvlJc w:val="left"/>
      <w:pPr>
        <w:ind w:left="66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FE"/>
    <w:rsid w:val="00166CC7"/>
    <w:rsid w:val="0017743D"/>
    <w:rsid w:val="001A55D2"/>
    <w:rsid w:val="001E3FFE"/>
    <w:rsid w:val="0025376B"/>
    <w:rsid w:val="00413D27"/>
    <w:rsid w:val="00457133"/>
    <w:rsid w:val="004D657C"/>
    <w:rsid w:val="004E0F24"/>
    <w:rsid w:val="005E5260"/>
    <w:rsid w:val="00641D1A"/>
    <w:rsid w:val="006A76A9"/>
    <w:rsid w:val="006E4BB2"/>
    <w:rsid w:val="007C4755"/>
    <w:rsid w:val="00853C8E"/>
    <w:rsid w:val="008B32C8"/>
    <w:rsid w:val="00A7416A"/>
    <w:rsid w:val="00BE0861"/>
    <w:rsid w:val="00C242D9"/>
    <w:rsid w:val="00D1148A"/>
    <w:rsid w:val="00D241FE"/>
    <w:rsid w:val="00D35B60"/>
    <w:rsid w:val="00D71D19"/>
    <w:rsid w:val="00E64E99"/>
    <w:rsid w:val="00E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F9DC5C"/>
  <w15:docId w15:val="{DEB12C19-993B-45EC-9AC1-6505E60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FFE"/>
    <w:rPr>
      <w:color w:val="808080"/>
    </w:rPr>
  </w:style>
  <w:style w:type="paragraph" w:styleId="a4">
    <w:name w:val="List Paragraph"/>
    <w:basedOn w:val="a"/>
    <w:uiPriority w:val="34"/>
    <w:qFormat/>
    <w:rsid w:val="001E3FF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C242D9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42D9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2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C242D9"/>
  </w:style>
  <w:style w:type="paragraph" w:styleId="a7">
    <w:name w:val="footer"/>
    <w:basedOn w:val="a"/>
    <w:link w:val="Char1"/>
    <w:uiPriority w:val="99"/>
    <w:unhideWhenUsed/>
    <w:rsid w:val="00C2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C2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23FA-9BB7-4CB9-BFFF-5F4D0C1A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3</cp:revision>
  <cp:lastPrinted>2020-03-24T05:01:00Z</cp:lastPrinted>
  <dcterms:created xsi:type="dcterms:W3CDTF">2020-03-24T23:26:00Z</dcterms:created>
  <dcterms:modified xsi:type="dcterms:W3CDTF">2020-03-25T01:02:00Z</dcterms:modified>
</cp:coreProperties>
</file>