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7063A" w14:textId="77777777" w:rsidR="00304037" w:rsidRDefault="003D0F3B" w:rsidP="00304037">
      <w:pPr>
        <w:pStyle w:val="a3"/>
        <w:numPr>
          <w:ilvl w:val="0"/>
          <w:numId w:val="1"/>
        </w:numPr>
      </w:pPr>
      <w:r>
        <w:t>Linear Optimal Control Theory for discrete time system</w:t>
      </w:r>
    </w:p>
    <w:p w14:paraId="0050CD32" w14:textId="52D83569" w:rsidR="002D22DF" w:rsidRDefault="002D22DF" w:rsidP="00304037">
      <w:pPr>
        <w:pStyle w:val="a3"/>
        <w:numPr>
          <w:ilvl w:val="1"/>
          <w:numId w:val="13"/>
        </w:numPr>
      </w:pPr>
      <w:r>
        <w:t xml:space="preserve">Optimal Linear </w:t>
      </w:r>
      <w:r w:rsidR="00304037">
        <w:t>Reconstruction of the State of Linear Discrete-Time S</w:t>
      </w:r>
      <w:r>
        <w:t>ystems</w:t>
      </w:r>
    </w:p>
    <w:p w14:paraId="4B85D4E3" w14:textId="2DDEF7D4" w:rsidR="00E322EB" w:rsidRDefault="00E322EB" w:rsidP="00E322EB">
      <w:pPr>
        <w:pStyle w:val="a3"/>
        <w:ind w:left="1080"/>
      </w:pPr>
    </w:p>
    <w:p w14:paraId="5DD63FA1" w14:textId="22332B99" w:rsidR="00E322EB" w:rsidRDefault="00E322EB" w:rsidP="00E322EB">
      <w:pPr>
        <w:pStyle w:val="a3"/>
        <w:numPr>
          <w:ilvl w:val="0"/>
          <w:numId w:val="16"/>
        </w:numPr>
      </w:pPr>
      <w:r>
        <w:t>Definition 6.18 The system</w:t>
      </w:r>
    </w:p>
    <w:p w14:paraId="201C43A8" w14:textId="04460EFA" w:rsidR="00E322EB" w:rsidRPr="00E322EB" w:rsidRDefault="00E322EB" w:rsidP="00E322EB">
      <w:pPr>
        <w:pStyle w:val="a3"/>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i+1</m:t>
              </m:r>
            </m:e>
          </m:d>
          <m:r>
            <w:rPr>
              <w:rFonts w:ascii="Cambria Math" w:hAnsi="Cambria Math"/>
            </w:rPr>
            <m:t xml:space="preserve">= </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B</m:t>
          </m:r>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 xml:space="preserve">+ </m:t>
          </m:r>
          <m:acc>
            <m:accPr>
              <m:ctrlPr>
                <w:rPr>
                  <w:rFonts w:ascii="Cambria Math" w:hAnsi="Cambria Math"/>
                  <w:i/>
                </w:rPr>
              </m:ctrlPr>
            </m:accPr>
            <m:e>
              <m:r>
                <w:rPr>
                  <w:rFonts w:ascii="Cambria Math" w:hAnsi="Cambria Math"/>
                </w:rPr>
                <m:t>C</m:t>
              </m:r>
            </m:e>
          </m:acc>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 xml:space="preserve">            (6-398)</m:t>
          </m:r>
        </m:oMath>
      </m:oMathPara>
    </w:p>
    <w:p w14:paraId="15B691AD" w14:textId="035C84FF" w:rsidR="00E322EB" w:rsidRDefault="00E322EB" w:rsidP="00E322EB">
      <w:pPr>
        <w:pStyle w:val="a3"/>
      </w:pPr>
      <w:r>
        <w:t>is a full-order observer for the system</w:t>
      </w:r>
    </w:p>
    <w:p w14:paraId="769FE17E" w14:textId="43B9DAA9" w:rsidR="00E322EB" w:rsidRPr="00E322EB" w:rsidRDefault="00E322EB" w:rsidP="00E322EB">
      <w:pPr>
        <w:pStyle w:val="a3"/>
      </w:pPr>
      <m:oMathPara>
        <m:oMath>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=Ax</m:t>
          </m:r>
          <m:d>
            <m:dPr>
              <m:ctrlPr>
                <w:rPr>
                  <w:rFonts w:ascii="Cambria Math" w:hAnsi="Cambria Math"/>
                  <w:i/>
                </w:rPr>
              </m:ctrlPr>
            </m:dPr>
            <m:e>
              <m:r>
                <w:rPr>
                  <w:rFonts w:ascii="Cambria Math" w:hAnsi="Cambria Math"/>
                </w:rPr>
                <m:t>i</m:t>
              </m:r>
            </m:e>
          </m:d>
          <m:r>
            <w:rPr>
              <w:rFonts w:ascii="Cambria Math" w:hAnsi="Cambria Math"/>
            </w:rPr>
            <m:t>+Bu</m:t>
          </m:r>
          <m:d>
            <m:dPr>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 xml:space="preserve">           </m:t>
          </m:r>
          <m:r>
            <w:rPr>
              <w:rFonts w:ascii="Cambria Math" w:hAnsi="Cambria Math"/>
            </w:rPr>
            <m:t xml:space="preserve">  (6-399)</m:t>
          </m:r>
        </m:oMath>
      </m:oMathPara>
    </w:p>
    <w:p w14:paraId="3A976CEC" w14:textId="64223061" w:rsidR="00E322EB" w:rsidRPr="00E322EB" w:rsidRDefault="00E322EB" w:rsidP="00E322EB">
      <w:pPr>
        <w:pStyle w:val="a3"/>
      </w:pPr>
      <m:oMathPara>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=Cx(i)</m:t>
          </m:r>
        </m:oMath>
      </m:oMathPara>
    </w:p>
    <w:p w14:paraId="0EA6F58C" w14:textId="1428477C" w:rsidR="00E322EB" w:rsidRPr="00E322EB" w:rsidRDefault="00E322EB" w:rsidP="00E322EB">
      <w:pPr>
        <w:pStyle w:val="a3"/>
      </w:pPr>
      <w:r>
        <w:t xml:space="preserve">If </w:t>
      </w:r>
    </w:p>
    <w:p w14:paraId="44E8B8A5" w14:textId="1756A36C" w:rsidR="00E322EB" w:rsidRDefault="00E322EB" w:rsidP="00E322EB">
      <w:pPr>
        <w:pStyle w:val="a3"/>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14:paraId="50980317" w14:textId="3B075F69" w:rsidR="00E322EB" w:rsidRDefault="00E322EB" w:rsidP="00E322EB">
      <w:pPr>
        <w:pStyle w:val="a3"/>
        <w:ind w:left="1080"/>
      </w:pPr>
      <w:r>
        <w:t xml:space="preserve">Implies </w:t>
      </w:r>
    </w:p>
    <w:p w14:paraId="24E40D5F" w14:textId="334A92AE" w:rsidR="00E322EB" w:rsidRPr="00E322EB" w:rsidRDefault="00E322EB" w:rsidP="00E322EB">
      <w:pPr>
        <w:pStyle w:val="a3"/>
        <w:ind w:left="1080"/>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 for i&gt;</m:t>
          </m:r>
          <m:r>
            <w:rPr>
              <w:rFonts w:ascii="Cambria Math" w:hAnsi="Cambria Math"/>
            </w:rPr>
            <m:t>0</m:t>
          </m:r>
        </m:oMath>
      </m:oMathPara>
    </w:p>
    <w:p w14:paraId="3BDE6EDD" w14:textId="03784DF0" w:rsidR="00E322EB" w:rsidRDefault="00E322EB" w:rsidP="00E322EB">
      <w:pPr>
        <w:pStyle w:val="a3"/>
        <w:ind w:left="1080"/>
      </w:pPr>
      <w:r>
        <w:t xml:space="preserve">For all </w:t>
      </w:r>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 i≥ 0</m:t>
        </m:r>
      </m:oMath>
      <w:r>
        <w:t>)</w:t>
      </w:r>
      <w:r w:rsidR="00327878">
        <w:t>.</w:t>
      </w:r>
    </w:p>
    <w:p w14:paraId="39529D25" w14:textId="31636DAF" w:rsidR="00327878" w:rsidRDefault="00327878" w:rsidP="00E322EB">
      <w:pPr>
        <w:pStyle w:val="a3"/>
        <w:ind w:left="1080"/>
      </w:pPr>
    </w:p>
    <w:p w14:paraId="4E7392DD" w14:textId="6991178C" w:rsidR="00327878" w:rsidRDefault="00327878" w:rsidP="00E322EB">
      <w:pPr>
        <w:pStyle w:val="a3"/>
        <w:ind w:left="1080"/>
      </w:pPr>
      <w:r>
        <w:t>%%%%%%%%%%%%%%%---------comments</w:t>
      </w:r>
    </w:p>
    <w:p w14:paraId="7E4151CA" w14:textId="495E2B35" w:rsidR="00327878" w:rsidRDefault="00327878" w:rsidP="00327878">
      <w:pPr>
        <w:pStyle w:val="a3"/>
        <w:numPr>
          <w:ilvl w:val="0"/>
          <w:numId w:val="17"/>
        </w:numPr>
      </w:pPr>
      <w:r>
        <w:t xml:space="preserve">In the textbook </w:t>
      </w:r>
    </w:p>
    <w:p w14:paraId="3CAC7449" w14:textId="7BC8575E" w:rsidR="00327878" w:rsidRPr="00327878" w:rsidRDefault="00327878" w:rsidP="00327878">
      <w:pPr>
        <w:pStyle w:val="a3"/>
        <w:ind w:left="1440"/>
      </w:pPr>
      <m:oMathPara>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=Cx</m:t>
          </m:r>
          <m:d>
            <m:dPr>
              <m:ctrlPr>
                <w:rPr>
                  <w:rFonts w:ascii="Cambria Math" w:hAnsi="Cambria Math"/>
                  <w:i/>
                </w:rPr>
              </m:ctrlPr>
            </m:dPr>
            <m:e>
              <m:r>
                <w:rPr>
                  <w:rFonts w:ascii="Cambria Math" w:hAnsi="Cambria Math"/>
                </w:rPr>
                <m:t>i</m:t>
              </m:r>
            </m:e>
          </m:d>
          <m:r>
            <w:rPr>
              <w:rFonts w:ascii="Cambria Math" w:hAnsi="Cambria Math"/>
            </w:rPr>
            <m:t>+Eu</m:t>
          </m:r>
          <m:d>
            <m:dPr>
              <m:ctrlPr>
                <w:rPr>
                  <w:rFonts w:ascii="Cambria Math" w:hAnsi="Cambria Math"/>
                  <w:i/>
                </w:rPr>
              </m:ctrlPr>
            </m:dPr>
            <m:e>
              <m:r>
                <w:rPr>
                  <w:rFonts w:ascii="Cambria Math" w:hAnsi="Cambria Math"/>
                </w:rPr>
                <m:t>i</m:t>
              </m:r>
            </m:e>
          </m:d>
          <m:r>
            <w:rPr>
              <w:rFonts w:ascii="Cambria Math" w:hAnsi="Cambria Math"/>
            </w:rPr>
            <m:t>,</m:t>
          </m:r>
        </m:oMath>
      </m:oMathPara>
    </w:p>
    <w:p w14:paraId="4FCC9BB2" w14:textId="32561B4E" w:rsidR="00327878" w:rsidRDefault="00327878" w:rsidP="00327878">
      <w:pPr>
        <w:pStyle w:val="a3"/>
        <w:ind w:left="1440"/>
      </w:pPr>
      <w:r>
        <w:t xml:space="preserve">But I delete </w:t>
      </w:r>
      <m:oMath>
        <m:r>
          <w:rPr>
            <w:rFonts w:ascii="Cambria Math" w:hAnsi="Cambria Math"/>
          </w:rPr>
          <m:t>u</m:t>
        </m:r>
        <m:d>
          <m:dPr>
            <m:ctrlPr>
              <w:rPr>
                <w:rFonts w:ascii="Cambria Math" w:hAnsi="Cambria Math"/>
                <w:i/>
              </w:rPr>
            </m:ctrlPr>
          </m:dPr>
          <m:e>
            <m:r>
              <w:rPr>
                <w:rFonts w:ascii="Cambria Math" w:hAnsi="Cambria Math"/>
              </w:rPr>
              <m:t>i</m:t>
            </m:r>
          </m:e>
        </m:d>
      </m:oMath>
      <w:r>
        <w:t xml:space="preserve"> in </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=Cx</m:t>
        </m:r>
        <m:d>
          <m:dPr>
            <m:ctrlPr>
              <w:rPr>
                <w:rFonts w:ascii="Cambria Math" w:hAnsi="Cambria Math"/>
                <w:i/>
              </w:rPr>
            </m:ctrlPr>
          </m:dPr>
          <m:e>
            <m:r>
              <w:rPr>
                <w:rFonts w:ascii="Cambria Math" w:hAnsi="Cambria Math"/>
              </w:rPr>
              <m:t>i</m:t>
            </m:r>
          </m:e>
        </m:d>
        <m:r>
          <w:rPr>
            <w:rFonts w:ascii="Cambria Math" w:hAnsi="Cambria Math"/>
          </w:rPr>
          <m:t>, as E=0</m:t>
        </m:r>
      </m:oMath>
      <w:r>
        <w:t xml:space="preserve"> for the simplicity</w:t>
      </w:r>
    </w:p>
    <w:p w14:paraId="061D6FC9" w14:textId="7C26E4AD" w:rsidR="00BC4895" w:rsidRDefault="00BC4895" w:rsidP="00785C1D">
      <w:pPr>
        <w:pStyle w:val="a3"/>
        <w:numPr>
          <w:ilvl w:val="0"/>
          <w:numId w:val="17"/>
        </w:numPr>
      </w:pPr>
      <w:r>
        <w:t xml:space="preserve">Hence in the textbook </w:t>
      </w:r>
      <m:oMath>
        <m:acc>
          <m:accPr>
            <m:ctrlPr>
              <w:rPr>
                <w:rFonts w:ascii="Cambria Math" w:hAnsi="Cambria Math"/>
                <w:i/>
              </w:rPr>
            </m:ctrlPr>
          </m:accPr>
          <m:e>
            <m:r>
              <w:rPr>
                <w:rFonts w:ascii="Cambria Math" w:hAnsi="Cambria Math"/>
              </w:rPr>
              <m:t>B</m:t>
            </m:r>
          </m:e>
        </m:acc>
      </m:oMath>
      <w:r>
        <w:t xml:space="preserve"> is preplaced with </w:t>
      </w:r>
      <m:oMath>
        <m:r>
          <w:rPr>
            <w:rFonts w:ascii="Cambria Math" w:hAnsi="Cambria Math"/>
          </w:rPr>
          <m:t>B</m:t>
        </m:r>
      </m:oMath>
    </w:p>
    <w:p w14:paraId="71A7B23F" w14:textId="61FFF8D6" w:rsidR="003471B1" w:rsidRPr="00327878" w:rsidRDefault="003471B1" w:rsidP="003471B1">
      <w:pPr>
        <w:pStyle w:val="a3"/>
        <w:numPr>
          <w:ilvl w:val="0"/>
          <w:numId w:val="17"/>
        </w:numPr>
      </w:pPr>
      <w:r>
        <w:t xml:space="preserve">Do not confuse the notation </w:t>
      </w:r>
      <m:oMath>
        <m:acc>
          <m:accPr>
            <m:ctrlPr>
              <w:rPr>
                <w:rFonts w:ascii="Cambria Math" w:hAnsi="Cambria Math"/>
                <w:i/>
              </w:rPr>
            </m:ctrlPr>
          </m:accPr>
          <m:e>
            <m:r>
              <w:rPr>
                <w:rFonts w:ascii="Cambria Math" w:hAnsi="Cambria Math"/>
              </w:rPr>
              <m:t>C</m:t>
            </m:r>
          </m:e>
        </m:acc>
      </m:oMath>
      <w:r>
        <w:t xml:space="preserve">  in (6-398) </w:t>
      </w:r>
      <w:r w:rsidR="00BC4895">
        <w:t xml:space="preserve">with </w:t>
      </w:r>
      <m:oMath>
        <m:r>
          <w:rPr>
            <w:rFonts w:ascii="Cambria Math" w:hAnsi="Cambria Math"/>
          </w:rPr>
          <m:t>C in y</m:t>
        </m:r>
        <m:d>
          <m:dPr>
            <m:ctrlPr>
              <w:rPr>
                <w:rFonts w:ascii="Cambria Math" w:hAnsi="Cambria Math"/>
                <w:i/>
              </w:rPr>
            </m:ctrlPr>
          </m:dPr>
          <m:e>
            <m:r>
              <w:rPr>
                <w:rFonts w:ascii="Cambria Math" w:hAnsi="Cambria Math"/>
              </w:rPr>
              <m:t>i</m:t>
            </m:r>
          </m:e>
        </m:d>
        <m:r>
          <w:rPr>
            <w:rFonts w:ascii="Cambria Math" w:hAnsi="Cambria Math"/>
          </w:rPr>
          <m:t>=Cx(i)</m:t>
        </m:r>
      </m:oMath>
      <w:r>
        <w:t xml:space="preserve"> </w:t>
      </w:r>
    </w:p>
    <w:p w14:paraId="37B4BE69" w14:textId="77777777" w:rsidR="00327878" w:rsidRDefault="00327878" w:rsidP="00327878">
      <w:pPr>
        <w:pStyle w:val="a3"/>
        <w:ind w:left="1440"/>
      </w:pPr>
    </w:p>
    <w:p w14:paraId="1CC5E9F2" w14:textId="52A38694" w:rsidR="00327878" w:rsidRDefault="003471B1" w:rsidP="00327878">
      <w:pPr>
        <w:pStyle w:val="a3"/>
        <w:numPr>
          <w:ilvl w:val="0"/>
          <w:numId w:val="17"/>
        </w:numPr>
      </w:pPr>
      <w:r>
        <w:t>As in the continuous case, even if we do not measure the state directly, we may observe</w:t>
      </w:r>
      <w:r w:rsidR="00BC4895">
        <w:t xml:space="preserve"> </w:t>
      </w:r>
      <w:r>
        <w:t xml:space="preserve">(in deterministic system) or estimate (in stochastic system) the state indirectly. </w:t>
      </w:r>
    </w:p>
    <w:p w14:paraId="442D9F75" w14:textId="77777777" w:rsidR="00BC4895" w:rsidRDefault="00BC4895" w:rsidP="00BC4895">
      <w:pPr>
        <w:pStyle w:val="a3"/>
      </w:pPr>
    </w:p>
    <w:p w14:paraId="48A4AA7E" w14:textId="3D3E8E69" w:rsidR="00BC4895" w:rsidRDefault="00BC4895" w:rsidP="00BC4895">
      <w:pPr>
        <w:pStyle w:val="a3"/>
        <w:numPr>
          <w:ilvl w:val="0"/>
          <w:numId w:val="17"/>
        </w:numPr>
      </w:pPr>
      <w:r>
        <w:t>The observer can be represented as</w:t>
      </w:r>
    </w:p>
    <w:p w14:paraId="702D77D7" w14:textId="71978AF4" w:rsidR="00BC4895" w:rsidRPr="00BC4895" w:rsidRDefault="00BC4895" w:rsidP="00BC4895">
      <w:pPr>
        <w:pStyle w:val="a3"/>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i+1</m:t>
              </m:r>
            </m:e>
          </m:d>
          <m:r>
            <w:rPr>
              <w:rFonts w:ascii="Cambria Math" w:hAnsi="Cambria Math"/>
            </w:rPr>
            <m:t>= A</m:t>
          </m:r>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i</m:t>
              </m:r>
            </m:e>
          </m:d>
          <m:r>
            <w:rPr>
              <w:rFonts w:ascii="Cambria Math" w:hAnsi="Cambria Math"/>
            </w:rPr>
            <m:t>+ Bu</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-C</m:t>
              </m:r>
              <m:acc>
                <m:accPr>
                  <m:ctrlPr>
                    <w:rPr>
                      <w:rFonts w:ascii="Cambria Math" w:hAnsi="Cambria Math"/>
                      <w:i/>
                    </w:rPr>
                  </m:ctrlPr>
                </m:accPr>
                <m:e>
                  <m:r>
                    <w:rPr>
                      <w:rFonts w:ascii="Cambria Math" w:hAnsi="Cambria Math"/>
                    </w:rPr>
                    <m:t>x</m:t>
                  </m:r>
                </m:e>
              </m:acc>
            </m:e>
          </m:d>
          <m:r>
            <w:rPr>
              <w:rFonts w:ascii="Cambria Math" w:hAnsi="Cambria Math"/>
            </w:rPr>
            <m:t xml:space="preserve">  </m:t>
          </m:r>
          <m:r>
            <w:rPr>
              <w:rFonts w:ascii="Cambria Math" w:hAnsi="Cambria Math"/>
            </w:rPr>
            <m:t xml:space="preserve">    </m:t>
          </m:r>
          <m:r>
            <w:rPr>
              <w:rFonts w:ascii="Cambria Math" w:hAnsi="Cambria Math"/>
            </w:rPr>
            <m:t>(6-403)</m:t>
          </m:r>
        </m:oMath>
      </m:oMathPara>
    </w:p>
    <w:p w14:paraId="1B5B6BAB" w14:textId="0CC27B6A" w:rsidR="00BC4895" w:rsidRDefault="00BC4895" w:rsidP="00BC4895">
      <w:pPr>
        <w:pStyle w:val="a3"/>
      </w:pPr>
      <w:r>
        <w:t xml:space="preserve">             </w:t>
      </w:r>
      <w:r>
        <w:t xml:space="preserve">Then the error </w:t>
      </w:r>
      <m:oMath>
        <m:r>
          <w:rPr>
            <w:rFonts w:ascii="Cambria Math" w:hAnsi="Cambria Math"/>
          </w:rPr>
          <m:t>e(i)</m:t>
        </m:r>
      </m:oMath>
      <w:r>
        <w:t xml:space="preserve"> is</w:t>
      </w:r>
    </w:p>
    <w:p w14:paraId="1D3E3CA4" w14:textId="77777777" w:rsidR="00BC4895" w:rsidRPr="00BC4895" w:rsidRDefault="00BC4895" w:rsidP="00BC4895">
      <w:pPr>
        <w:pStyle w:val="a3"/>
      </w:pPr>
      <m:oMathPara>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(i)</m:t>
          </m:r>
        </m:oMath>
      </m:oMathPara>
    </w:p>
    <w:p w14:paraId="666ECFFA" w14:textId="2C5E4D24" w:rsidR="00BC4895" w:rsidRDefault="00BC4895" w:rsidP="00BC4895">
      <w:r>
        <w:t xml:space="preserve">                            Which is governed by </w:t>
      </w:r>
    </w:p>
    <w:p w14:paraId="0BDCDB95" w14:textId="6869B19B" w:rsidR="00BC4895" w:rsidRPr="00BC4895" w:rsidRDefault="00BC4895" w:rsidP="00BC4895">
      <w:pPr>
        <w:pStyle w:val="a3"/>
      </w:pPr>
      <m:oMathPara>
        <m:oMath>
          <m:r>
            <w:rPr>
              <w:rFonts w:ascii="Cambria Math" w:hAnsi="Cambria Math"/>
            </w:rPr>
            <m:t>e</m:t>
          </m:r>
          <m:d>
            <m:dPr>
              <m:ctrlPr>
                <w:rPr>
                  <w:rFonts w:ascii="Cambria Math" w:hAnsi="Cambria Math"/>
                  <w:i/>
                </w:rPr>
              </m:ctrlPr>
            </m:dPr>
            <m:e>
              <m:r>
                <w:rPr>
                  <w:rFonts w:ascii="Cambria Math" w:hAnsi="Cambria Math"/>
                </w:rPr>
                <m:t>i+1</m:t>
              </m:r>
            </m:e>
          </m:d>
          <m:r>
            <w:rPr>
              <w:rFonts w:ascii="Cambria Math" w:hAnsi="Cambria Math"/>
            </w:rPr>
            <m:t xml:space="preserve">= </m:t>
          </m:r>
          <m:d>
            <m:dPr>
              <m:begChr m:val="["/>
              <m:endChr m:val="]"/>
              <m:ctrlPr>
                <w:rPr>
                  <w:rFonts w:ascii="Cambria Math" w:hAnsi="Cambria Math"/>
                  <w:i/>
                </w:rPr>
              </m:ctrlPr>
            </m:dPr>
            <m:e>
              <m:r>
                <w:rPr>
                  <w:rFonts w:ascii="Cambria Math" w:hAnsi="Cambria Math"/>
                </w:rPr>
                <m:t>A-KC</m:t>
              </m:r>
            </m:e>
          </m:d>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 xml:space="preserve">                         </m:t>
          </m:r>
          <m:d>
            <m:dPr>
              <m:ctrlPr>
                <w:rPr>
                  <w:rFonts w:ascii="Cambria Math" w:hAnsi="Cambria Math"/>
                  <w:i/>
                </w:rPr>
              </m:ctrlPr>
            </m:dPr>
            <m:e>
              <m:r>
                <w:rPr>
                  <w:rFonts w:ascii="Cambria Math" w:hAnsi="Cambria Math"/>
                </w:rPr>
                <m:t>6-406</m:t>
              </m:r>
            </m:e>
          </m:d>
        </m:oMath>
      </m:oMathPara>
    </w:p>
    <w:p w14:paraId="38C22A48" w14:textId="05A220A0" w:rsidR="00BC4895" w:rsidRDefault="00BC4895" w:rsidP="00BC4895">
      <w:r>
        <w:t xml:space="preserve">                          Now </w:t>
      </w:r>
      <w:r w:rsidR="00D76520">
        <w:t xml:space="preserve">how to design the observer is reduced to the problem to design </w:t>
      </w:r>
      <m:oMath>
        <m:r>
          <w:rPr>
            <w:rFonts w:ascii="Cambria Math" w:hAnsi="Cambria Math"/>
          </w:rPr>
          <m:t>K</m:t>
        </m:r>
      </m:oMath>
    </w:p>
    <w:p w14:paraId="2C785602" w14:textId="19F87B29" w:rsidR="00BC4895" w:rsidRDefault="00BC4895" w:rsidP="00BC4895">
      <w:r>
        <w:t xml:space="preserve">                                                                ------------------------------%%%%%%%%%%%%%%</w:t>
      </w:r>
    </w:p>
    <w:p w14:paraId="619ECFF8" w14:textId="77777777" w:rsidR="00E322EB" w:rsidRDefault="00E322EB" w:rsidP="00D76520">
      <w:pPr>
        <w:pStyle w:val="a3"/>
        <w:numPr>
          <w:ilvl w:val="0"/>
          <w:numId w:val="16"/>
        </w:numPr>
      </w:pPr>
    </w:p>
    <w:p w14:paraId="6542E857" w14:textId="77777777" w:rsidR="00E322EB" w:rsidRDefault="00E322EB" w:rsidP="00E322EB">
      <w:pPr>
        <w:pStyle w:val="a3"/>
        <w:ind w:left="1080"/>
      </w:pPr>
    </w:p>
    <w:p w14:paraId="7B59E744" w14:textId="430A0427" w:rsidR="002D22DF" w:rsidRDefault="002D22DF" w:rsidP="002D22DF">
      <w:pPr>
        <w:pStyle w:val="a3"/>
        <w:ind w:left="1080"/>
      </w:pPr>
    </w:p>
    <w:p w14:paraId="0E28D8DC" w14:textId="1776E96A" w:rsidR="002D22DF" w:rsidRDefault="00D441A0" w:rsidP="006A1E73">
      <w:pPr>
        <w:pStyle w:val="a3"/>
        <w:numPr>
          <w:ilvl w:val="0"/>
          <w:numId w:val="3"/>
        </w:numPr>
      </w:pPr>
      <w:r>
        <w:t>Consider a difference system,</w:t>
      </w:r>
    </w:p>
    <w:p w14:paraId="0A6448D5" w14:textId="44EAD5FD" w:rsidR="00D441A0" w:rsidRPr="00D441A0" w:rsidRDefault="00D441A0" w:rsidP="00D441A0">
      <w:pPr>
        <w:pStyle w:val="a3"/>
        <w:ind w:left="1488"/>
      </w:pPr>
      <m:oMathPara>
        <m:oMath>
          <m:r>
            <w:rPr>
              <w:rFonts w:ascii="Cambria Math" w:hAnsi="Cambria Math"/>
            </w:rPr>
            <m:t>x</m:t>
          </m:r>
          <m:d>
            <m:dPr>
              <m:ctrlPr>
                <w:rPr>
                  <w:rFonts w:ascii="Cambria Math" w:hAnsi="Cambria Math"/>
                  <w:i/>
                </w:rPr>
              </m:ctrlPr>
            </m:dPr>
            <m:e>
              <m:r>
                <w:rPr>
                  <w:rFonts w:ascii="Cambria Math" w:hAnsi="Cambria Math"/>
                </w:rPr>
                <m:t>n+1</m:t>
              </m:r>
            </m:e>
          </m:d>
          <m:r>
            <m:rPr>
              <m:aln/>
            </m:rPr>
            <w:rPr>
              <w:rFonts w:ascii="Cambria Math" w:hAnsi="Cambria Math"/>
            </w:rPr>
            <m:t>=Ax</m:t>
          </m:r>
          <m:d>
            <m:dPr>
              <m:ctrlPr>
                <w:rPr>
                  <w:rFonts w:ascii="Cambria Math" w:hAnsi="Cambria Math"/>
                  <w:i/>
                </w:rPr>
              </m:ctrlPr>
            </m:dPr>
            <m:e>
              <m:r>
                <w:rPr>
                  <w:rFonts w:ascii="Cambria Math" w:hAnsi="Cambria Math"/>
                </w:rPr>
                <m:t>n</m:t>
              </m:r>
            </m:e>
          </m:d>
          <m:r>
            <w:rPr>
              <w:rFonts w:ascii="Cambria Math" w:hAnsi="Cambria Math"/>
            </w:rPr>
            <m:t>+Bu</m:t>
          </m:r>
          <m:d>
            <m:dPr>
              <m:ctrlPr>
                <w:rPr>
                  <w:rFonts w:ascii="Cambria Math" w:hAnsi="Cambria Math"/>
                  <w:i/>
                </w:rPr>
              </m:ctrlPr>
            </m:dPr>
            <m:e>
              <m:r>
                <w:rPr>
                  <w:rFonts w:ascii="Cambria Math" w:hAnsi="Cambria Math"/>
                </w:rPr>
                <m:t>n</m:t>
              </m:r>
            </m:e>
          </m:d>
          <m:r>
            <m:rPr>
              <m:sty m:val="p"/>
            </m:rPr>
            <w:br/>
          </m:r>
        </m:oMath>
        <m:oMath>
          <m:r>
            <w:rPr>
              <w:rFonts w:ascii="Cambria Math" w:hAnsi="Cambria Math"/>
            </w:rPr>
            <m:t>y</m:t>
          </m:r>
          <m:d>
            <m:dPr>
              <m:ctrlPr>
                <w:rPr>
                  <w:rFonts w:ascii="Cambria Math" w:hAnsi="Cambria Math"/>
                  <w:i/>
                </w:rPr>
              </m:ctrlPr>
            </m:dPr>
            <m:e>
              <m:r>
                <w:rPr>
                  <w:rFonts w:ascii="Cambria Math" w:hAnsi="Cambria Math"/>
                </w:rPr>
                <m:t>n</m:t>
              </m:r>
            </m:e>
          </m:d>
          <m:r>
            <m:rPr>
              <m:aln/>
            </m:rPr>
            <w:rPr>
              <w:rFonts w:ascii="Cambria Math" w:hAnsi="Cambria Math"/>
            </w:rPr>
            <m:t>=Cx(n)</m:t>
          </m:r>
        </m:oMath>
      </m:oMathPara>
    </w:p>
    <w:p w14:paraId="00201F95" w14:textId="230BE36E" w:rsidR="00D441A0" w:rsidRDefault="00D441A0" w:rsidP="006A1E73">
      <w:pPr>
        <w:pStyle w:val="a3"/>
        <w:numPr>
          <w:ilvl w:val="0"/>
          <w:numId w:val="2"/>
        </w:numPr>
      </w:pPr>
      <w:r>
        <w:t>The controllability condition:</w:t>
      </w:r>
    </w:p>
    <w:p w14:paraId="1A20C84F" w14:textId="19852E98" w:rsidR="00D441A0" w:rsidRDefault="00D441A0" w:rsidP="00D441A0">
      <w:pPr>
        <w:pStyle w:val="a3"/>
        <w:ind w:left="1488"/>
      </w:pPr>
      <m:oMathPara>
        <m:oMath>
          <m:r>
            <w:rPr>
              <w:rFonts w:ascii="Cambria Math" w:hAnsi="Cambria Math"/>
            </w:rPr>
            <w:lastRenderedPageBreak/>
            <m:t>rank</m:t>
          </m:r>
          <m:d>
            <m:dPr>
              <m:begChr m:val="{"/>
              <m:endChr m:val="}"/>
              <m:ctrlPr>
                <w:rPr>
                  <w:rFonts w:ascii="Cambria Math" w:hAnsi="Cambria Math"/>
                  <w:i/>
                </w:rPr>
              </m:ctrlPr>
            </m:dPr>
            <m:e>
              <m:r>
                <w:rPr>
                  <w:rFonts w:ascii="Cambria Math" w:hAnsi="Cambria Math"/>
                </w:rPr>
                <m:t>B,AB,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e>
          </m:d>
          <m:r>
            <w:rPr>
              <w:rFonts w:ascii="Cambria Math" w:hAnsi="Cambria Math"/>
            </w:rPr>
            <m:t>=dimension of x</m:t>
          </m:r>
        </m:oMath>
      </m:oMathPara>
    </w:p>
    <w:p w14:paraId="4C5DDF33" w14:textId="727CB604" w:rsidR="00D441A0" w:rsidRPr="00D441A0" w:rsidRDefault="00520D31" w:rsidP="006A1E73">
      <w:pPr>
        <w:pStyle w:val="a3"/>
        <w:numPr>
          <w:ilvl w:val="0"/>
          <w:numId w:val="2"/>
        </w:numPr>
      </w:pPr>
      <w:r>
        <w:t>The observability condition:</w:t>
      </w:r>
    </w:p>
    <w:p w14:paraId="2FA07707" w14:textId="21E8B6FD" w:rsidR="00520D31" w:rsidRPr="00520D31" w:rsidRDefault="00520D31" w:rsidP="00520D31">
      <w:pPr>
        <w:pStyle w:val="a3"/>
        <w:ind w:left="1488"/>
      </w:pPr>
      <m:oMathPara>
        <m:oMath>
          <m:r>
            <w:rPr>
              <w:rFonts w:ascii="Cambria Math" w:hAnsi="Cambria Math"/>
            </w:rPr>
            <m:t>rank</m:t>
          </m:r>
          <m:d>
            <m:dPr>
              <m:begChr m:val="{"/>
              <m:endChr m:val="}"/>
              <m:ctrlPr>
                <w:rPr>
                  <w:rFonts w:ascii="Cambria Math" w:hAnsi="Cambria Math"/>
                  <w:i/>
                </w:rPr>
              </m:ctrlPr>
            </m:dPr>
            <m:e>
              <m:r>
                <w:rPr>
                  <w:rFonts w:ascii="Cambria Math" w:hAnsi="Cambria Math"/>
                </w:rPr>
                <m:t>C,CA,C</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e>
          </m:d>
          <m:r>
            <w:rPr>
              <w:rFonts w:ascii="Cambria Math" w:hAnsi="Cambria Math"/>
            </w:rPr>
            <m:t>=dimension of x</m:t>
          </m:r>
        </m:oMath>
      </m:oMathPara>
    </w:p>
    <w:p w14:paraId="77C0C38D" w14:textId="77777777" w:rsidR="00520D31" w:rsidRPr="00520D31" w:rsidRDefault="00520D31" w:rsidP="00520D31">
      <w:pPr>
        <w:pStyle w:val="a3"/>
        <w:ind w:left="1488"/>
      </w:pPr>
    </w:p>
    <w:p w14:paraId="2AFA3B99" w14:textId="5677AA80" w:rsidR="00520D31" w:rsidRDefault="00520D31" w:rsidP="006A1E73">
      <w:pPr>
        <w:pStyle w:val="a3"/>
        <w:numPr>
          <w:ilvl w:val="0"/>
          <w:numId w:val="3"/>
        </w:numPr>
      </w:pPr>
      <w:r>
        <w:t>For stochastic discrete linear system</w:t>
      </w:r>
    </w:p>
    <w:p w14:paraId="47D4D91A" w14:textId="391AE88A" w:rsidR="00520D31" w:rsidRDefault="00520D31" w:rsidP="006A1E73">
      <w:pPr>
        <w:pStyle w:val="a3"/>
        <w:numPr>
          <w:ilvl w:val="0"/>
          <w:numId w:val="2"/>
        </w:numPr>
      </w:pPr>
      <w:r>
        <w:t xml:space="preserve">Consider </w:t>
      </w:r>
    </w:p>
    <w:p w14:paraId="5857DAC3" w14:textId="5612B953" w:rsidR="00520D31" w:rsidRPr="00520D31" w:rsidRDefault="00520D31" w:rsidP="00520D31">
      <w:pPr>
        <w:pStyle w:val="a3"/>
        <w:ind w:left="1488"/>
      </w:pPr>
      <m:oMathPara>
        <m:oMath>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=Ax</m:t>
          </m:r>
          <m:d>
            <m:dPr>
              <m:ctrlPr>
                <w:rPr>
                  <w:rFonts w:ascii="Cambria Math" w:hAnsi="Cambria Math"/>
                  <w:i/>
                </w:rPr>
              </m:ctrlPr>
            </m:dPr>
            <m:e>
              <m:r>
                <w:rPr>
                  <w:rFonts w:ascii="Cambria Math" w:hAnsi="Cambria Math"/>
                </w:rPr>
                <m:t>n</m:t>
              </m:r>
            </m:e>
          </m:d>
          <m:r>
            <w:rPr>
              <w:rFonts w:ascii="Cambria Math" w:hAnsi="Cambria Math"/>
            </w:rPr>
            <m:t>+Bw(n),</m:t>
          </m:r>
        </m:oMath>
      </m:oMathPara>
    </w:p>
    <w:p w14:paraId="3C587CB9" w14:textId="7F3E9303" w:rsidR="00520D31" w:rsidRPr="00520D31" w:rsidRDefault="00520D31" w:rsidP="00520D31">
      <w:pPr>
        <w:pStyle w:val="a3"/>
        <w:ind w:left="1488"/>
      </w:pPr>
      <m:oMathPara>
        <m:oMath>
          <m:r>
            <w:rPr>
              <w:rFonts w:ascii="Cambria Math" w:hAnsi="Cambria Math"/>
            </w:rPr>
            <m:t>E</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n</m:t>
                  </m:r>
                </m:e>
              </m:d>
            </m:e>
          </m:d>
          <m:r>
            <w:rPr>
              <w:rFonts w:ascii="Cambria Math" w:hAnsi="Cambria Math"/>
            </w:rPr>
            <m:t>=0, E</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=V</m:t>
          </m:r>
        </m:oMath>
      </m:oMathPara>
    </w:p>
    <w:p w14:paraId="1E9AC3E4" w14:textId="7C338E4A" w:rsidR="00520D31" w:rsidRDefault="00DA43DA" w:rsidP="00520D31">
      <w:pPr>
        <w:pStyle w:val="a3"/>
        <w:ind w:left="1488"/>
      </w:pPr>
      <w:r>
        <w:t>Then</w:t>
      </w:r>
    </w:p>
    <w:p w14:paraId="6609DB63" w14:textId="5B05C612" w:rsidR="00520D31" w:rsidRPr="00520D31" w:rsidRDefault="00520D31" w:rsidP="00520D31">
      <w:pPr>
        <w:pStyle w:val="a3"/>
        <w:ind w:left="1488"/>
      </w:pPr>
      <m:oMathPara>
        <m:oMath>
          <m:r>
            <w:rPr>
              <w:rFonts w:ascii="Cambria Math" w:hAnsi="Cambria Math"/>
            </w:rPr>
            <m:t>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e>
          </m:d>
          <m:r>
            <w:rPr>
              <w:rFonts w:ascii="Cambria Math" w:hAnsi="Cambria Math"/>
            </w:rPr>
            <m:t xml:space="preserve">≡m(n)= </m:t>
          </m:r>
          <m:acc>
            <m:accPr>
              <m:chr m:val="̅"/>
              <m:ctrlPr>
                <w:rPr>
                  <w:rFonts w:ascii="Cambria Math" w:hAnsi="Cambria Math"/>
                  <w:i/>
                </w:rPr>
              </m:ctrlPr>
            </m:accPr>
            <m:e>
              <m:r>
                <w:rPr>
                  <w:rFonts w:ascii="Cambria Math" w:hAnsi="Cambria Math"/>
                </w:rPr>
                <m:t>x</m:t>
              </m:r>
            </m:e>
          </m:acc>
          <m:r>
            <w:rPr>
              <w:rFonts w:ascii="Cambria Math" w:hAnsi="Cambria Math"/>
            </w:rPr>
            <m:t>(n)</m:t>
          </m:r>
        </m:oMath>
      </m:oMathPara>
    </w:p>
    <w:p w14:paraId="2EEFC9FA" w14:textId="56990040" w:rsidR="00520D31" w:rsidRPr="00DA43DA" w:rsidRDefault="00520D31" w:rsidP="00520D31">
      <w:pPr>
        <w:pStyle w:val="a3"/>
        <w:ind w:left="1488"/>
      </w:pPr>
      <m:oMathPara>
        <m:oMath>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m:t>
                  </m:r>
                </m:e>
              </m:d>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T</m:t>
                  </m:r>
                </m:sup>
              </m:sSup>
            </m:e>
          </m:d>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oMath>
      </m:oMathPara>
    </w:p>
    <w:p w14:paraId="2E43A5B2" w14:textId="2D1717BF" w:rsidR="00DA43DA" w:rsidRPr="00DA43DA" w:rsidRDefault="00DA43DA" w:rsidP="00520D31">
      <w:pPr>
        <w:pStyle w:val="a3"/>
        <w:ind w:left="1488"/>
      </w:pPr>
      <w:r>
        <w:t>where,</w:t>
      </w:r>
    </w:p>
    <w:p w14:paraId="59F86A96" w14:textId="77777777" w:rsidR="00DA43DA" w:rsidRDefault="00DA43DA" w:rsidP="00520D31">
      <w:pPr>
        <w:pStyle w:val="a3"/>
        <w:ind w:left="1488"/>
      </w:pPr>
    </w:p>
    <w:p w14:paraId="7239DBBD" w14:textId="4BE8F4AE" w:rsidR="00520D31" w:rsidRPr="00DA43DA" w:rsidRDefault="00304037" w:rsidP="00520D31">
      <w:pPr>
        <w:pStyle w:val="a3"/>
        <w:ind w:left="1488"/>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n+1</m:t>
              </m:r>
            </m:e>
          </m:d>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 xml:space="preserve"> </m:t>
          </m:r>
        </m:oMath>
      </m:oMathPara>
    </w:p>
    <w:p w14:paraId="42FF86DC" w14:textId="497906CB" w:rsidR="00DA43DA" w:rsidRPr="00F869EC" w:rsidRDefault="00F869EC" w:rsidP="00520D31">
      <w:pPr>
        <w:pStyle w:val="a3"/>
        <w:ind w:left="1488"/>
        <w:rPr>
          <w:b/>
          <w:bCs/>
        </w:rPr>
      </w:pPr>
      <m:oMathPara>
        <m:oMath>
          <m:r>
            <m:rPr>
              <m:sty m:val="bi"/>
            </m:rPr>
            <w:rPr>
              <w:rFonts w:ascii="Cambria Math" w:hAnsi="Cambria Math"/>
            </w:rPr>
            <m:t>Q</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=AQ</m:t>
          </m:r>
          <m:d>
            <m:dPr>
              <m:ctrlPr>
                <w:rPr>
                  <w:rFonts w:ascii="Cambria Math" w:hAnsi="Cambria Math"/>
                  <w:b/>
                  <w:bCs/>
                  <w:i/>
                </w:rPr>
              </m:ctrlPr>
            </m:dPr>
            <m:e>
              <m:r>
                <m:rPr>
                  <m:sty m:val="bi"/>
                </m:rPr>
                <w:rPr>
                  <w:rFonts w:ascii="Cambria Math" w:hAnsi="Cambria Math"/>
                </w:rPr>
                <m:t>n</m:t>
              </m:r>
            </m:e>
          </m:d>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+BV</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 xml:space="preserve"> </m:t>
          </m:r>
        </m:oMath>
      </m:oMathPara>
    </w:p>
    <w:p w14:paraId="43066B58" w14:textId="7A226DD5" w:rsidR="00F869EC" w:rsidRPr="00F869EC" w:rsidRDefault="00F869EC" w:rsidP="006A1E73">
      <w:pPr>
        <w:pStyle w:val="a3"/>
        <w:numPr>
          <w:ilvl w:val="0"/>
          <w:numId w:val="5"/>
        </w:numPr>
      </w:pPr>
      <w:r w:rsidRPr="00F869EC">
        <w:t>In the steady state</w:t>
      </w:r>
    </w:p>
    <w:p w14:paraId="76BFA5EB" w14:textId="6983057C" w:rsidR="00F869EC" w:rsidRPr="00F869EC" w:rsidRDefault="00F869EC" w:rsidP="00F869EC">
      <w:pPr>
        <w:ind w:left="1488"/>
        <w:rPr>
          <w:b/>
          <w:bCs/>
        </w:rPr>
      </w:pPr>
      <m:oMathPara>
        <m:oMath>
          <m:r>
            <m:rPr>
              <m:sty m:val="bi"/>
            </m:rPr>
            <w:rPr>
              <w:rFonts w:ascii="Cambria Math" w:hAnsi="Cambria Math"/>
            </w:rPr>
            <m:t>Q=AQ</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+BV</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m:t>
              </m:r>
            </m:sup>
          </m:sSup>
          <m:r>
            <m:rPr>
              <m:sty m:val="bi"/>
            </m:rPr>
            <w:rPr>
              <w:rFonts w:ascii="Cambria Math" w:hAnsi="Cambria Math"/>
            </w:rPr>
            <m:t xml:space="preserve">, </m:t>
          </m:r>
        </m:oMath>
      </m:oMathPara>
    </w:p>
    <w:p w14:paraId="66C963B0" w14:textId="0BE1FF47" w:rsidR="00520D31" w:rsidRDefault="00520D31" w:rsidP="00520D31"/>
    <w:p w14:paraId="2250E7A8" w14:textId="0604339A" w:rsidR="00D441A0" w:rsidRDefault="00520D31" w:rsidP="005D4605">
      <w:pPr>
        <w:ind w:left="720"/>
      </w:pPr>
      <w:r>
        <w:t xml:space="preserve"> So far these are already known </w:t>
      </w:r>
      <w:r w:rsidR="00F869EC">
        <w:t>to you.</w:t>
      </w:r>
      <w:r>
        <w:t xml:space="preserve"> Now we may </w:t>
      </w:r>
      <w:proofErr w:type="gramStart"/>
      <w:r>
        <w:t xml:space="preserve">consider </w:t>
      </w:r>
      <w:r w:rsidR="00F869EC">
        <w:t xml:space="preserve"> </w:t>
      </w:r>
      <w:r>
        <w:t>“</w:t>
      </w:r>
      <w:proofErr w:type="gramEnd"/>
      <w:r>
        <w:t xml:space="preserve"> </w:t>
      </w:r>
      <w:r w:rsidR="00F869EC">
        <w:t>T</w:t>
      </w:r>
      <w:r>
        <w:t xml:space="preserve">o design an </w:t>
      </w:r>
      <w:r w:rsidRPr="002224EB">
        <w:rPr>
          <w:b/>
          <w:bCs/>
          <w:color w:val="FF0000"/>
        </w:rPr>
        <w:t>optimal controller</w:t>
      </w:r>
      <w:r w:rsidRPr="002224EB">
        <w:rPr>
          <w:color w:val="FF0000"/>
        </w:rPr>
        <w:t xml:space="preserve"> </w:t>
      </w:r>
      <w:r>
        <w:t>in a discrete time linear system”.</w:t>
      </w:r>
    </w:p>
    <w:p w14:paraId="164C3008" w14:textId="59AA19EF" w:rsidR="00500F2D" w:rsidRDefault="00500F2D" w:rsidP="00F869EC">
      <w:pPr>
        <w:pStyle w:val="a3"/>
        <w:spacing w:line="240" w:lineRule="auto"/>
        <w:ind w:left="0"/>
      </w:pPr>
      <w:r>
        <w:t>%%%%%%%%%%%---------------some comments transpose</w:t>
      </w:r>
      <w:r w:rsidR="00F869EC">
        <w:t xml:space="preserve"> – Lyapunov equation</w:t>
      </w:r>
    </w:p>
    <w:p w14:paraId="6BA4305C" w14:textId="10B9403D" w:rsidR="00500F2D" w:rsidRDefault="00500F2D" w:rsidP="005D4605">
      <w:pPr>
        <w:spacing w:line="240" w:lineRule="auto"/>
      </w:pPr>
      <w:r>
        <w:t xml:space="preserve">                I am always confused </w:t>
      </w:r>
      <w:r w:rsidR="00DB327E">
        <w:t xml:space="preserve">by </w:t>
      </w:r>
      <w:r>
        <w:t>the formula. Let’s consider</w:t>
      </w:r>
    </w:p>
    <w:p w14:paraId="6B31E758" w14:textId="6DB34B0E" w:rsidR="00500F2D" w:rsidRDefault="00500F2D" w:rsidP="005D4605">
      <w:pPr>
        <w:spacing w:line="240" w:lineRule="auto"/>
      </w:pPr>
      <w:r>
        <w:t xml:space="preserve">               for stability </w:t>
      </w:r>
      <w:r w:rsidR="005D4605">
        <w:t>(1)</w:t>
      </w:r>
      <w:r>
        <w:t xml:space="preserve">         </w:t>
      </w:r>
    </w:p>
    <w:p w14:paraId="57D708DB" w14:textId="6F7B8BFA" w:rsidR="00500F2D" w:rsidRPr="00500F2D" w:rsidRDefault="00304037" w:rsidP="005D4605">
      <w:pPr>
        <w:spacing w:line="240" w:lineRule="auto"/>
      </w:pPr>
      <m:oMathPara>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P+PA+ Q=0, </m:t>
          </m:r>
        </m:oMath>
      </m:oMathPara>
    </w:p>
    <w:p w14:paraId="71B5EE87" w14:textId="18FF7E72" w:rsidR="00500F2D" w:rsidRPr="00500F2D" w:rsidRDefault="00500F2D" w:rsidP="005D4605">
      <w:pPr>
        <w:spacing w:line="240" w:lineRule="auto"/>
      </w:pPr>
      <w:r>
        <w:t xml:space="preserve">              and for </w:t>
      </w:r>
      <w:r w:rsidR="005D4605">
        <w:t>variance (2)</w:t>
      </w:r>
    </w:p>
    <w:p w14:paraId="73639513" w14:textId="043A018F" w:rsidR="00500F2D" w:rsidRPr="005D4605" w:rsidRDefault="00500F2D" w:rsidP="005D4605">
      <w:pPr>
        <w:spacing w:line="240" w:lineRule="auto"/>
        <w:ind w:firstLine="96"/>
      </w:pPr>
      <m:oMathPara>
        <m:oMath>
          <m:r>
            <w:rPr>
              <w:rFonts w:ascii="Cambria Math" w:hAnsi="Cambria Math"/>
            </w:rPr>
            <m:t>AP+P</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+Q=0 </m:t>
          </m:r>
        </m:oMath>
      </m:oMathPara>
    </w:p>
    <w:p w14:paraId="33A0F0F8" w14:textId="69193A2B" w:rsidR="005D4605" w:rsidRDefault="005D4605" w:rsidP="005D4605">
      <w:pPr>
        <w:spacing w:line="240" w:lineRule="auto"/>
        <w:ind w:firstLine="96"/>
      </w:pPr>
      <w:r>
        <w:t xml:space="preserve">            </w:t>
      </w:r>
      <w:proofErr w:type="gramStart"/>
      <w:r>
        <w:t>So</w:t>
      </w:r>
      <w:proofErr w:type="gramEnd"/>
      <w:r>
        <w:t xml:space="preserve"> there is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that interchangeable to </w:t>
      </w:r>
      <m:oMath>
        <m:r>
          <w:rPr>
            <w:rFonts w:ascii="Cambria Math" w:hAnsi="Cambria Math"/>
          </w:rPr>
          <m:t>A</m:t>
        </m:r>
      </m:oMath>
      <w:r>
        <w:t xml:space="preserve"> to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t>?</w:t>
      </w:r>
    </w:p>
    <w:p w14:paraId="445384E4" w14:textId="77777777" w:rsidR="00F869EC" w:rsidRDefault="005D4605" w:rsidP="005D4605">
      <w:pPr>
        <w:spacing w:line="240" w:lineRule="auto"/>
        <w:ind w:firstLine="96"/>
      </w:pPr>
      <w:r>
        <w:t xml:space="preserve">            If you consider the stability, it is possible since</w:t>
      </w:r>
    </w:p>
    <w:p w14:paraId="4C51A7B5" w14:textId="77777777" w:rsidR="002224EB" w:rsidRDefault="005D4605" w:rsidP="005D4605">
      <w:pPr>
        <w:spacing w:line="240" w:lineRule="auto"/>
        <w:ind w:firstLine="96"/>
      </w:pPr>
      <w:r>
        <w:t xml:space="preserve">                           eigen-value of </w:t>
      </w:r>
      <m:oMath>
        <m:r>
          <w:rPr>
            <w:rFonts w:ascii="Cambria Math" w:hAnsi="Cambria Math"/>
          </w:rPr>
          <m:t>A</m:t>
        </m:r>
      </m:oMath>
      <w:r>
        <w:t xml:space="preserve"> = eigen value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2224EB">
        <w:t xml:space="preserve"> (In linear algebra!)</w:t>
      </w:r>
    </w:p>
    <w:p w14:paraId="07D985C6" w14:textId="0CD46C76" w:rsidR="005D4605" w:rsidRDefault="005D4605" w:rsidP="005D4605">
      <w:pPr>
        <w:spacing w:line="240" w:lineRule="auto"/>
        <w:ind w:firstLine="96"/>
      </w:pPr>
      <w:r>
        <w:br/>
        <w:t xml:space="preserve">              But, if you calculate the variance, it is not. For </w:t>
      </w:r>
      <w:proofErr w:type="gramStart"/>
      <w:r>
        <w:t>example</w:t>
      </w:r>
      <w:proofErr w:type="gramEnd"/>
      <w:r>
        <w:t xml:space="preserve"> in </w:t>
      </w:r>
      <w:proofErr w:type="spellStart"/>
      <w:r>
        <w:t>matlab</w:t>
      </w:r>
      <w:proofErr w:type="spellEnd"/>
      <w:r>
        <w:t xml:space="preserve"> </w:t>
      </w:r>
    </w:p>
    <w:p w14:paraId="0F12FC97" w14:textId="77777777" w:rsidR="00F869EC" w:rsidRPr="00F869EC" w:rsidRDefault="00F869EC" w:rsidP="00F869EC">
      <w:pPr>
        <w:autoSpaceDE w:val="0"/>
        <w:autoSpaceDN w:val="0"/>
        <w:adjustRightInd w:val="0"/>
        <w:spacing w:after="0" w:line="240" w:lineRule="auto"/>
        <w:ind w:left="720"/>
        <w:rPr>
          <w:rFonts w:ascii="Courier New" w:hAnsi="Courier New" w:cs="Courier New"/>
          <w:sz w:val="20"/>
          <w:szCs w:val="20"/>
          <w:lang w:val="ko-KP"/>
        </w:rPr>
      </w:pPr>
      <w:proofErr w:type="spellStart"/>
      <w:r w:rsidRPr="00F869EC">
        <w:rPr>
          <w:rFonts w:ascii="Courier New" w:hAnsi="Courier New" w:cs="Courier New"/>
          <w:color w:val="000000"/>
          <w:sz w:val="20"/>
          <w:szCs w:val="20"/>
          <w:lang w:val="ko-KP"/>
        </w:rPr>
        <w:t>clear</w:t>
      </w:r>
      <w:proofErr w:type="spellEnd"/>
      <w:r w:rsidRPr="00F869EC">
        <w:rPr>
          <w:rFonts w:ascii="Courier New" w:hAnsi="Courier New" w:cs="Courier New"/>
          <w:color w:val="000000"/>
          <w:sz w:val="20"/>
          <w:szCs w:val="20"/>
          <w:lang w:val="ko-KP"/>
        </w:rPr>
        <w:t xml:space="preserve"> </w:t>
      </w:r>
      <w:proofErr w:type="spellStart"/>
      <w:r w:rsidRPr="00F869EC">
        <w:rPr>
          <w:rFonts w:ascii="Courier New" w:hAnsi="Courier New" w:cs="Courier New"/>
          <w:color w:val="A020F0"/>
          <w:sz w:val="20"/>
          <w:szCs w:val="20"/>
          <w:lang w:val="ko-KP"/>
        </w:rPr>
        <w:t>all</w:t>
      </w:r>
      <w:r w:rsidRPr="00F869EC">
        <w:rPr>
          <w:rFonts w:ascii="Courier New" w:hAnsi="Courier New" w:cs="Courier New"/>
          <w:color w:val="000000"/>
          <w:sz w:val="20"/>
          <w:szCs w:val="20"/>
          <w:lang w:val="ko-KP"/>
        </w:rPr>
        <w:t>;clc</w:t>
      </w:r>
      <w:proofErr w:type="spellEnd"/>
      <w:r w:rsidRPr="00F869EC">
        <w:rPr>
          <w:rFonts w:ascii="Courier New" w:hAnsi="Courier New" w:cs="Courier New"/>
          <w:color w:val="000000"/>
          <w:sz w:val="20"/>
          <w:szCs w:val="20"/>
          <w:lang w:val="ko-KP"/>
        </w:rPr>
        <w:t>;</w:t>
      </w:r>
    </w:p>
    <w:p w14:paraId="6670E640" w14:textId="77777777" w:rsidR="00F869EC" w:rsidRPr="00F869EC" w:rsidRDefault="00F869EC" w:rsidP="00F869EC">
      <w:pPr>
        <w:autoSpaceDE w:val="0"/>
        <w:autoSpaceDN w:val="0"/>
        <w:adjustRightInd w:val="0"/>
        <w:spacing w:after="0" w:line="240" w:lineRule="auto"/>
        <w:ind w:left="720"/>
        <w:rPr>
          <w:rFonts w:ascii="Courier New" w:hAnsi="Courier New" w:cs="Courier New"/>
          <w:sz w:val="20"/>
          <w:szCs w:val="20"/>
          <w:lang w:val="ko-KP"/>
        </w:rPr>
      </w:pPr>
      <w:r w:rsidRPr="00F869EC">
        <w:rPr>
          <w:rFonts w:ascii="Courier New" w:hAnsi="Courier New" w:cs="Courier New"/>
          <w:color w:val="000000"/>
          <w:sz w:val="20"/>
          <w:szCs w:val="20"/>
          <w:lang w:val="ko-KP"/>
        </w:rPr>
        <w:t>A = [ 0 1; -1 -2];</w:t>
      </w:r>
    </w:p>
    <w:p w14:paraId="143E0456" w14:textId="77777777" w:rsidR="00F869EC" w:rsidRPr="00F869EC" w:rsidRDefault="00F869EC" w:rsidP="00F869EC">
      <w:pPr>
        <w:autoSpaceDE w:val="0"/>
        <w:autoSpaceDN w:val="0"/>
        <w:adjustRightInd w:val="0"/>
        <w:spacing w:after="0" w:line="240" w:lineRule="auto"/>
        <w:ind w:left="720"/>
        <w:rPr>
          <w:rFonts w:ascii="Courier New" w:hAnsi="Courier New" w:cs="Courier New"/>
          <w:sz w:val="20"/>
          <w:szCs w:val="20"/>
          <w:lang w:val="ko-KP"/>
        </w:rPr>
      </w:pPr>
      <w:proofErr w:type="spellStart"/>
      <w:r w:rsidRPr="00F869EC">
        <w:rPr>
          <w:rFonts w:ascii="Courier New" w:hAnsi="Courier New" w:cs="Courier New"/>
          <w:color w:val="000000"/>
          <w:sz w:val="20"/>
          <w:szCs w:val="20"/>
          <w:lang w:val="ko-KP"/>
        </w:rPr>
        <w:t>B</w:t>
      </w:r>
      <w:proofErr w:type="spellEnd"/>
      <w:r w:rsidRPr="00F869EC">
        <w:rPr>
          <w:rFonts w:ascii="Courier New" w:hAnsi="Courier New" w:cs="Courier New"/>
          <w:color w:val="000000"/>
          <w:sz w:val="20"/>
          <w:szCs w:val="20"/>
          <w:lang w:val="ko-KP"/>
        </w:rPr>
        <w:t xml:space="preserve">  = [ 1;1];</w:t>
      </w:r>
    </w:p>
    <w:p w14:paraId="2A391DFA" w14:textId="77777777" w:rsidR="00F869EC" w:rsidRPr="00F869EC" w:rsidRDefault="00F869EC" w:rsidP="00F869EC">
      <w:pPr>
        <w:autoSpaceDE w:val="0"/>
        <w:autoSpaceDN w:val="0"/>
        <w:adjustRightInd w:val="0"/>
        <w:spacing w:after="0" w:line="240" w:lineRule="auto"/>
        <w:ind w:left="720"/>
        <w:rPr>
          <w:rFonts w:ascii="Courier New" w:hAnsi="Courier New" w:cs="Courier New"/>
          <w:sz w:val="20"/>
          <w:szCs w:val="20"/>
          <w:lang w:val="ko-KP"/>
        </w:rPr>
      </w:pPr>
      <w:proofErr w:type="spellStart"/>
      <w:r w:rsidRPr="00F869EC">
        <w:rPr>
          <w:rFonts w:ascii="Courier New" w:hAnsi="Courier New" w:cs="Courier New"/>
          <w:color w:val="000000"/>
          <w:sz w:val="20"/>
          <w:szCs w:val="20"/>
          <w:lang w:val="ko-KP"/>
        </w:rPr>
        <w:t>X</w:t>
      </w:r>
      <w:proofErr w:type="spellEnd"/>
      <w:r w:rsidRPr="00F869EC">
        <w:rPr>
          <w:rFonts w:ascii="Courier New" w:hAnsi="Courier New" w:cs="Courier New"/>
          <w:color w:val="000000"/>
          <w:sz w:val="20"/>
          <w:szCs w:val="20"/>
          <w:lang w:val="ko-KP"/>
        </w:rPr>
        <w:t xml:space="preserve"> = </w:t>
      </w:r>
      <w:proofErr w:type="spellStart"/>
      <w:r w:rsidRPr="00F869EC">
        <w:rPr>
          <w:rFonts w:ascii="Courier New" w:hAnsi="Courier New" w:cs="Courier New"/>
          <w:color w:val="000000"/>
          <w:sz w:val="20"/>
          <w:szCs w:val="20"/>
          <w:lang w:val="ko-KP"/>
        </w:rPr>
        <w:t>lyap</w:t>
      </w:r>
      <w:proofErr w:type="spellEnd"/>
      <w:r w:rsidRPr="00F869EC">
        <w:rPr>
          <w:rFonts w:ascii="Courier New" w:hAnsi="Courier New" w:cs="Courier New"/>
          <w:color w:val="000000"/>
          <w:sz w:val="20"/>
          <w:szCs w:val="20"/>
          <w:lang w:val="ko-KP"/>
        </w:rPr>
        <w:t>(A',B*</w:t>
      </w:r>
      <w:proofErr w:type="spellStart"/>
      <w:r w:rsidRPr="00F869EC">
        <w:rPr>
          <w:rFonts w:ascii="Courier New" w:hAnsi="Courier New" w:cs="Courier New"/>
          <w:color w:val="000000"/>
          <w:sz w:val="20"/>
          <w:szCs w:val="20"/>
          <w:lang w:val="ko-KP"/>
        </w:rPr>
        <w:t>B</w:t>
      </w:r>
      <w:proofErr w:type="spellEnd"/>
      <w:r w:rsidRPr="00F869EC">
        <w:rPr>
          <w:rFonts w:ascii="Courier New" w:hAnsi="Courier New" w:cs="Courier New"/>
          <w:color w:val="000000"/>
          <w:sz w:val="20"/>
          <w:szCs w:val="20"/>
          <w:lang w:val="ko-KP"/>
        </w:rPr>
        <w:t xml:space="preserve">') </w:t>
      </w:r>
      <w:r w:rsidRPr="00F869EC">
        <w:rPr>
          <w:rFonts w:ascii="Courier New" w:hAnsi="Courier New" w:cs="Courier New"/>
          <w:color w:val="228B22"/>
          <w:sz w:val="20"/>
          <w:szCs w:val="20"/>
          <w:lang w:val="ko-KP"/>
        </w:rPr>
        <w:t xml:space="preserve">% </w:t>
      </w:r>
      <w:proofErr w:type="spellStart"/>
      <w:r w:rsidRPr="00F869EC">
        <w:rPr>
          <w:rFonts w:ascii="Courier New" w:hAnsi="Courier New" w:cs="Courier New"/>
          <w:color w:val="228B22"/>
          <w:sz w:val="20"/>
          <w:szCs w:val="20"/>
          <w:lang w:val="ko-KP"/>
        </w:rPr>
        <w:t>stability</w:t>
      </w:r>
      <w:proofErr w:type="spellEnd"/>
    </w:p>
    <w:p w14:paraId="6C3FC547" w14:textId="77777777" w:rsidR="00F869EC" w:rsidRDefault="00F869EC" w:rsidP="00F869EC">
      <w:pPr>
        <w:autoSpaceDE w:val="0"/>
        <w:autoSpaceDN w:val="0"/>
        <w:adjustRightInd w:val="0"/>
        <w:spacing w:after="0" w:line="240" w:lineRule="auto"/>
        <w:ind w:left="720"/>
        <w:rPr>
          <w:rFonts w:ascii="Courier New" w:hAnsi="Courier New" w:cs="Courier New"/>
          <w:sz w:val="24"/>
          <w:szCs w:val="24"/>
          <w:lang w:val="ko-KP"/>
        </w:rPr>
      </w:pPr>
      <w:proofErr w:type="spellStart"/>
      <w:r w:rsidRPr="00F869EC">
        <w:rPr>
          <w:rFonts w:ascii="Courier New" w:hAnsi="Courier New" w:cs="Courier New"/>
          <w:color w:val="000000"/>
          <w:sz w:val="20"/>
          <w:szCs w:val="20"/>
          <w:lang w:val="ko-KP"/>
        </w:rPr>
        <w:lastRenderedPageBreak/>
        <w:t>Y</w:t>
      </w:r>
      <w:proofErr w:type="spellEnd"/>
      <w:r w:rsidRPr="00F869EC">
        <w:rPr>
          <w:rFonts w:ascii="Courier New" w:hAnsi="Courier New" w:cs="Courier New"/>
          <w:color w:val="000000"/>
          <w:sz w:val="20"/>
          <w:szCs w:val="20"/>
          <w:lang w:val="ko-KP"/>
        </w:rPr>
        <w:t xml:space="preserve"> = </w:t>
      </w:r>
      <w:proofErr w:type="spellStart"/>
      <w:r w:rsidRPr="00F869EC">
        <w:rPr>
          <w:rFonts w:ascii="Courier New" w:hAnsi="Courier New" w:cs="Courier New"/>
          <w:color w:val="000000"/>
          <w:sz w:val="20"/>
          <w:szCs w:val="20"/>
          <w:lang w:val="ko-KP"/>
        </w:rPr>
        <w:t>lyap</w:t>
      </w:r>
      <w:proofErr w:type="spellEnd"/>
      <w:r w:rsidRPr="00F869EC">
        <w:rPr>
          <w:rFonts w:ascii="Courier New" w:hAnsi="Courier New" w:cs="Courier New"/>
          <w:color w:val="000000"/>
          <w:sz w:val="20"/>
          <w:szCs w:val="20"/>
          <w:lang w:val="ko-KP"/>
        </w:rPr>
        <w:t xml:space="preserve">(A, </w:t>
      </w:r>
      <w:proofErr w:type="spellStart"/>
      <w:r w:rsidRPr="00F869EC">
        <w:rPr>
          <w:rFonts w:ascii="Courier New" w:hAnsi="Courier New" w:cs="Courier New"/>
          <w:color w:val="000000"/>
          <w:sz w:val="20"/>
          <w:szCs w:val="20"/>
          <w:lang w:val="ko-KP"/>
        </w:rPr>
        <w:t>B</w:t>
      </w:r>
      <w:proofErr w:type="spellEnd"/>
      <w:r w:rsidRPr="00F869EC">
        <w:rPr>
          <w:rFonts w:ascii="Courier New" w:hAnsi="Courier New" w:cs="Courier New"/>
          <w:color w:val="000000"/>
          <w:sz w:val="20"/>
          <w:szCs w:val="20"/>
          <w:lang w:val="ko-KP"/>
        </w:rPr>
        <w:t>*</w:t>
      </w:r>
      <w:proofErr w:type="spellStart"/>
      <w:r w:rsidRPr="00F869EC">
        <w:rPr>
          <w:rFonts w:ascii="Courier New" w:hAnsi="Courier New" w:cs="Courier New"/>
          <w:color w:val="000000"/>
          <w:sz w:val="20"/>
          <w:szCs w:val="20"/>
          <w:lang w:val="ko-KP"/>
        </w:rPr>
        <w:t>B</w:t>
      </w:r>
      <w:proofErr w:type="spellEnd"/>
      <w:r w:rsidRPr="00F869EC">
        <w:rPr>
          <w:rFonts w:ascii="Courier New" w:hAnsi="Courier New" w:cs="Courier New"/>
          <w:color w:val="000000"/>
          <w:sz w:val="20"/>
          <w:szCs w:val="20"/>
          <w:lang w:val="ko-KP"/>
        </w:rPr>
        <w:t xml:space="preserve">') </w:t>
      </w:r>
      <w:r w:rsidRPr="00F869EC">
        <w:rPr>
          <w:rFonts w:ascii="Courier New" w:hAnsi="Courier New" w:cs="Courier New"/>
          <w:color w:val="228B22"/>
          <w:sz w:val="20"/>
          <w:szCs w:val="20"/>
          <w:lang w:val="ko-KP"/>
        </w:rPr>
        <w:t xml:space="preserve">% </w:t>
      </w:r>
      <w:proofErr w:type="spellStart"/>
      <w:r w:rsidRPr="00F869EC">
        <w:rPr>
          <w:rFonts w:ascii="Courier New" w:hAnsi="Courier New" w:cs="Courier New"/>
          <w:color w:val="228B22"/>
          <w:sz w:val="20"/>
          <w:szCs w:val="20"/>
          <w:lang w:val="ko-KP"/>
        </w:rPr>
        <w:t>variance</w:t>
      </w:r>
      <w:proofErr w:type="spellEnd"/>
      <w:r w:rsidRPr="00F869EC">
        <w:rPr>
          <w:rFonts w:ascii="Courier New" w:hAnsi="Courier New" w:cs="Courier New"/>
          <w:color w:val="228B22"/>
          <w:sz w:val="20"/>
          <w:szCs w:val="20"/>
          <w:lang w:val="ko-KP"/>
        </w:rPr>
        <w:t xml:space="preserve"> </w:t>
      </w:r>
    </w:p>
    <w:p w14:paraId="0802787E" w14:textId="2EDACE57" w:rsidR="005D4605" w:rsidRDefault="005D4605" w:rsidP="005D4605">
      <w:pPr>
        <w:spacing w:line="240" w:lineRule="auto"/>
        <w:ind w:firstLine="96"/>
        <w:rPr>
          <w:rFonts w:ascii="Times New Roman" w:hAnsi="Times New Roman"/>
          <w:lang w:val="ko-KP"/>
        </w:rPr>
      </w:pPr>
    </w:p>
    <w:p w14:paraId="69249D18" w14:textId="57A847AC" w:rsidR="005D4605" w:rsidRDefault="000262FE" w:rsidP="000262FE">
      <w:pPr>
        <w:spacing w:line="240" w:lineRule="auto"/>
        <w:ind w:firstLine="96"/>
      </w:pPr>
      <w:r>
        <w:t xml:space="preserve">            In this case </w:t>
      </w:r>
      <m:oMath>
        <m:r>
          <w:rPr>
            <w:rFonts w:ascii="Cambria Math" w:hAnsi="Cambria Math" w:cstheme="minorHAnsi"/>
            <w:lang w:val="ko-KP"/>
          </w:rPr>
          <m:t>X≠Y</m:t>
        </m:r>
      </m:oMath>
      <w:r>
        <w:t xml:space="preserve"> , the variance is different! </w:t>
      </w:r>
      <w:proofErr w:type="gramStart"/>
      <w:r>
        <w:t>So</w:t>
      </w:r>
      <w:proofErr w:type="gramEnd"/>
      <w:r>
        <w:t xml:space="preserve"> you are not allowed to interchange </w:t>
      </w:r>
      <m:oMath>
        <m:r>
          <w:rPr>
            <w:rFonts w:ascii="Cambria Math" w:hAnsi="Cambria Math"/>
          </w:rPr>
          <m:t xml:space="preserve">A </m:t>
        </m:r>
      </m:oMath>
      <w:r>
        <w:t xml:space="preserve">and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t>.</w:t>
      </w:r>
    </w:p>
    <w:p w14:paraId="6DD26A0C" w14:textId="26D65210" w:rsidR="000262FE" w:rsidRDefault="000262FE" w:rsidP="000262FE">
      <w:pPr>
        <w:spacing w:line="240" w:lineRule="auto"/>
        <w:ind w:firstLine="96"/>
      </w:pPr>
      <w:r>
        <w:t xml:space="preserve">          </w:t>
      </w:r>
      <w:proofErr w:type="gramStart"/>
      <w:r>
        <w:t>Hence</w:t>
      </w:r>
      <w:proofErr w:type="gramEnd"/>
      <w:r>
        <w:t xml:space="preserve"> we should use the right formula to your problem. By the way in </w:t>
      </w:r>
      <w:proofErr w:type="spellStart"/>
      <w:r w:rsidR="00F869EC">
        <w:t>matlab</w:t>
      </w:r>
      <w:proofErr w:type="spellEnd"/>
      <w:r w:rsidR="00F869EC">
        <w:t xml:space="preserve">  </w:t>
      </w:r>
    </w:p>
    <w:p w14:paraId="0716FAE5" w14:textId="77E85316" w:rsidR="00F869EC" w:rsidRDefault="00F869EC" w:rsidP="000262FE">
      <w:pPr>
        <w:spacing w:line="240" w:lineRule="auto"/>
        <w:ind w:firstLine="96"/>
      </w:pPr>
      <w:r>
        <w:t xml:space="preserve">           &gt;&gt; help </w:t>
      </w:r>
      <w:proofErr w:type="spellStart"/>
      <w:r>
        <w:t>lyap</w:t>
      </w:r>
      <w:proofErr w:type="spellEnd"/>
    </w:p>
    <w:p w14:paraId="322E1CF1" w14:textId="3835FA49" w:rsidR="00F869EC" w:rsidRPr="00F869EC" w:rsidRDefault="00F869EC" w:rsidP="00F869EC">
      <w:pPr>
        <w:spacing w:line="240" w:lineRule="auto"/>
        <w:ind w:left="384" w:firstLine="96"/>
        <w:rPr>
          <w:rFonts w:ascii="Times New Roman" w:hAnsi="Times New Roman" w:cstheme="minorHAnsi"/>
          <w:i/>
          <w:sz w:val="16"/>
          <w:szCs w:val="16"/>
          <w:lang w:val="ko-KP"/>
        </w:rPr>
      </w:pPr>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X</w:t>
      </w:r>
      <w:proofErr w:type="spellEnd"/>
      <w:r w:rsidRPr="00F869EC">
        <w:rPr>
          <w:rFonts w:ascii="Times New Roman" w:hAnsi="Times New Roman" w:cstheme="minorHAnsi"/>
          <w:i/>
          <w:sz w:val="16"/>
          <w:szCs w:val="16"/>
          <w:lang w:val="ko-KP"/>
        </w:rPr>
        <w:t xml:space="preserve"> = </w:t>
      </w:r>
      <w:proofErr w:type="spellStart"/>
      <w:r w:rsidRPr="00F869EC">
        <w:rPr>
          <w:rFonts w:ascii="Times New Roman" w:hAnsi="Times New Roman" w:cstheme="minorHAnsi"/>
          <w:i/>
          <w:sz w:val="16"/>
          <w:szCs w:val="16"/>
          <w:lang w:val="ko-KP"/>
        </w:rPr>
        <w:t>lyap</w:t>
      </w:r>
      <w:proofErr w:type="spellEnd"/>
      <w:r w:rsidRPr="00F869EC">
        <w:rPr>
          <w:rFonts w:ascii="Times New Roman" w:hAnsi="Times New Roman" w:cstheme="minorHAnsi"/>
          <w:i/>
          <w:sz w:val="16"/>
          <w:szCs w:val="16"/>
          <w:lang w:val="ko-KP"/>
        </w:rPr>
        <w:t xml:space="preserve">(A,Q) </w:t>
      </w:r>
      <w:proofErr w:type="spellStart"/>
      <w:r w:rsidRPr="00F869EC">
        <w:rPr>
          <w:rFonts w:ascii="Times New Roman" w:hAnsi="Times New Roman" w:cstheme="minorHAnsi"/>
          <w:i/>
          <w:sz w:val="16"/>
          <w:szCs w:val="16"/>
          <w:lang w:val="ko-KP"/>
        </w:rPr>
        <w:t>solves</w:t>
      </w:r>
      <w:proofErr w:type="spellEnd"/>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the</w:t>
      </w:r>
      <w:proofErr w:type="spellEnd"/>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Lyapunov</w:t>
      </w:r>
      <w:proofErr w:type="spellEnd"/>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matrix</w:t>
      </w:r>
      <w:proofErr w:type="spellEnd"/>
      <w:r w:rsidRPr="00F869EC">
        <w:rPr>
          <w:rFonts w:ascii="Times New Roman" w:hAnsi="Times New Roman" w:cstheme="minorHAnsi"/>
          <w:i/>
          <w:sz w:val="16"/>
          <w:szCs w:val="16"/>
          <w:lang w:val="ko-KP"/>
        </w:rPr>
        <w:t xml:space="preserve"> </w:t>
      </w:r>
      <w:proofErr w:type="spellStart"/>
      <w:r w:rsidRPr="00F869EC">
        <w:rPr>
          <w:rFonts w:ascii="Times New Roman" w:hAnsi="Times New Roman" w:cstheme="minorHAnsi"/>
          <w:i/>
          <w:sz w:val="16"/>
          <w:szCs w:val="16"/>
          <w:lang w:val="ko-KP"/>
        </w:rPr>
        <w:t>equation</w:t>
      </w:r>
      <w:proofErr w:type="spellEnd"/>
      <w:r w:rsidRPr="00F869EC">
        <w:rPr>
          <w:rFonts w:ascii="Times New Roman" w:hAnsi="Times New Roman" w:cstheme="minorHAnsi"/>
          <w:i/>
          <w:sz w:val="16"/>
          <w:szCs w:val="16"/>
          <w:lang w:val="ko-KP"/>
        </w:rPr>
        <w:t xml:space="preserve">: </w:t>
      </w:r>
    </w:p>
    <w:p w14:paraId="568B8A49" w14:textId="7C804929" w:rsidR="00F869EC" w:rsidRPr="00F869EC" w:rsidRDefault="00F869EC" w:rsidP="00F869EC">
      <w:pPr>
        <w:spacing w:line="240" w:lineRule="auto"/>
        <w:ind w:left="384" w:firstLine="96"/>
        <w:rPr>
          <w:rFonts w:ascii="Times New Roman" w:hAnsi="Times New Roman" w:cstheme="minorHAnsi"/>
          <w:i/>
          <w:sz w:val="16"/>
          <w:szCs w:val="16"/>
          <w:lang w:val="ko-KP"/>
        </w:rPr>
      </w:pPr>
      <w:r w:rsidRPr="00F869EC">
        <w:rPr>
          <w:rFonts w:ascii="Times New Roman" w:hAnsi="Times New Roman" w:cstheme="minorHAnsi"/>
          <w:i/>
          <w:sz w:val="16"/>
          <w:szCs w:val="16"/>
          <w:lang w:val="ko-KP"/>
        </w:rPr>
        <w:t xml:space="preserve">      A*</w:t>
      </w:r>
      <w:proofErr w:type="spellStart"/>
      <w:r w:rsidRPr="00F869EC">
        <w:rPr>
          <w:rFonts w:ascii="Times New Roman" w:hAnsi="Times New Roman" w:cstheme="minorHAnsi"/>
          <w:i/>
          <w:sz w:val="16"/>
          <w:szCs w:val="16"/>
          <w:lang w:val="ko-KP"/>
        </w:rPr>
        <w:t>X</w:t>
      </w:r>
      <w:proofErr w:type="spellEnd"/>
      <w:r w:rsidRPr="00F869EC">
        <w:rPr>
          <w:rFonts w:ascii="Times New Roman" w:hAnsi="Times New Roman" w:cstheme="minorHAnsi"/>
          <w:i/>
          <w:sz w:val="16"/>
          <w:szCs w:val="16"/>
          <w:lang w:val="ko-KP"/>
        </w:rPr>
        <w:t xml:space="preserve"> + </w:t>
      </w:r>
      <w:proofErr w:type="spellStart"/>
      <w:r w:rsidRPr="00F869EC">
        <w:rPr>
          <w:rFonts w:ascii="Times New Roman" w:hAnsi="Times New Roman" w:cstheme="minorHAnsi"/>
          <w:i/>
          <w:sz w:val="16"/>
          <w:szCs w:val="16"/>
          <w:lang w:val="ko-KP"/>
        </w:rPr>
        <w:t>X</w:t>
      </w:r>
      <w:proofErr w:type="spellEnd"/>
      <w:r w:rsidRPr="00F869EC">
        <w:rPr>
          <w:rFonts w:ascii="Times New Roman" w:hAnsi="Times New Roman" w:cstheme="minorHAnsi"/>
          <w:i/>
          <w:sz w:val="16"/>
          <w:szCs w:val="16"/>
          <w:lang w:val="ko-KP"/>
        </w:rPr>
        <w:t xml:space="preserve">*A' + </w:t>
      </w:r>
      <w:proofErr w:type="spellStart"/>
      <w:r w:rsidRPr="00F869EC">
        <w:rPr>
          <w:rFonts w:ascii="Times New Roman" w:hAnsi="Times New Roman" w:cstheme="minorHAnsi"/>
          <w:i/>
          <w:sz w:val="16"/>
          <w:szCs w:val="16"/>
          <w:lang w:val="ko-KP"/>
        </w:rPr>
        <w:t>Q</w:t>
      </w:r>
      <w:proofErr w:type="spellEnd"/>
      <w:r w:rsidRPr="00F869EC">
        <w:rPr>
          <w:rFonts w:ascii="Times New Roman" w:hAnsi="Times New Roman" w:cstheme="minorHAnsi"/>
          <w:i/>
          <w:sz w:val="16"/>
          <w:szCs w:val="16"/>
          <w:lang w:val="ko-KP"/>
        </w:rPr>
        <w:t xml:space="preserve"> = 0</w:t>
      </w:r>
    </w:p>
    <w:p w14:paraId="58A2DCB3" w14:textId="6DB1CEB9" w:rsidR="00500F2D" w:rsidRPr="005D4605" w:rsidRDefault="005D4605" w:rsidP="00500F2D">
      <w:pPr>
        <w:rPr>
          <w:rFonts w:cstheme="minorHAnsi"/>
        </w:rPr>
      </w:pPr>
      <w:r w:rsidRPr="005D4605">
        <w:rPr>
          <w:rFonts w:cstheme="minorHAnsi"/>
        </w:rPr>
        <w:t xml:space="preserve">             </w:t>
      </w:r>
      <w:r w:rsidR="00F869EC">
        <w:rPr>
          <w:rFonts w:cstheme="minorHAnsi"/>
        </w:rPr>
        <w:t>The Lyapunov equation is interchanged the original Lyapunov equation, be careful.</w:t>
      </w:r>
    </w:p>
    <w:p w14:paraId="2F0F079B" w14:textId="204C8FB9" w:rsidR="00500F2D" w:rsidRPr="005D4605" w:rsidRDefault="00F869EC" w:rsidP="00500F2D">
      <w:pPr>
        <w:rPr>
          <w:rFonts w:cstheme="minorHAnsi"/>
        </w:rPr>
      </w:pPr>
      <w:r>
        <w:rPr>
          <w:rFonts w:cstheme="minorHAnsi"/>
        </w:rPr>
        <w:t xml:space="preserve">                                                                       --------------------------------%%%%%%%%%%%%%%%%</w:t>
      </w:r>
    </w:p>
    <w:p w14:paraId="5904EDDB" w14:textId="73E5728D" w:rsidR="00F869EC" w:rsidRDefault="00F869EC" w:rsidP="006A1E73">
      <w:pPr>
        <w:pStyle w:val="a3"/>
        <w:numPr>
          <w:ilvl w:val="2"/>
          <w:numId w:val="6"/>
        </w:numPr>
      </w:pPr>
      <w:r>
        <w:t>Stability</w:t>
      </w:r>
      <w:r w:rsidR="002224EB">
        <w:t xml:space="preserve"> -skip</w:t>
      </w:r>
    </w:p>
    <w:p w14:paraId="1A1E0F23" w14:textId="56F61660" w:rsidR="002D22DF" w:rsidRDefault="00F869EC" w:rsidP="006A1E73">
      <w:pPr>
        <w:pStyle w:val="a3"/>
        <w:numPr>
          <w:ilvl w:val="2"/>
          <w:numId w:val="6"/>
        </w:numPr>
      </w:pPr>
      <w:r>
        <w:t>The Linear Discret</w:t>
      </w:r>
      <w:r w:rsidR="00965094">
        <w:t xml:space="preserve">e </w:t>
      </w:r>
      <w:r>
        <w:t>-Time Optimal Regulator Problem</w:t>
      </w:r>
    </w:p>
    <w:p w14:paraId="39C53AA4" w14:textId="5E677048" w:rsidR="00392120" w:rsidRDefault="00392120" w:rsidP="00392120">
      <w:pPr>
        <w:pStyle w:val="a3"/>
      </w:pPr>
    </w:p>
    <w:p w14:paraId="2E46C3B2" w14:textId="7E12033D" w:rsidR="00DB327E" w:rsidRDefault="00392120" w:rsidP="00392120">
      <w:pPr>
        <w:pStyle w:val="a3"/>
      </w:pPr>
      <w:r>
        <w:t xml:space="preserve">               The discrete optimal controller formula has several different forms. In the text book, one of the </w:t>
      </w:r>
      <w:proofErr w:type="gramStart"/>
      <w:r>
        <w:t>formula</w:t>
      </w:r>
      <w:proofErr w:type="gramEnd"/>
      <w:r>
        <w:t xml:space="preserve">. I introduce another formula which is more understandable.  In </w:t>
      </w:r>
    </w:p>
    <w:p w14:paraId="179444A4" w14:textId="4C24FF27" w:rsidR="00415486" w:rsidRDefault="00304037" w:rsidP="00415486">
      <w:pPr>
        <w:pStyle w:val="a3"/>
        <w:rPr>
          <w:rStyle w:val="a9"/>
        </w:rPr>
      </w:pPr>
      <w:hyperlink r:id="rId8" w:history="1">
        <w:r w:rsidR="00415486">
          <w:rPr>
            <w:rStyle w:val="a9"/>
          </w:rPr>
          <w:t>https://stanford.edu/class/ee363/lectures/dlqr.pdf</w:t>
        </w:r>
      </w:hyperlink>
      <w:r w:rsidR="00415486">
        <w:rPr>
          <w:rStyle w:val="a9"/>
        </w:rPr>
        <w:t>.</w:t>
      </w:r>
    </w:p>
    <w:p w14:paraId="3721EF74" w14:textId="77777777" w:rsidR="00DB327E" w:rsidRDefault="00DB327E" w:rsidP="00F869EC">
      <w:pPr>
        <w:pStyle w:val="a3"/>
        <w:ind w:left="1800"/>
      </w:pPr>
    </w:p>
    <w:p w14:paraId="1FF88A1C" w14:textId="43EAA0A1" w:rsidR="00F869EC" w:rsidRDefault="00967D50" w:rsidP="006A1E73">
      <w:pPr>
        <w:pStyle w:val="a3"/>
        <w:numPr>
          <w:ilvl w:val="0"/>
          <w:numId w:val="7"/>
        </w:numPr>
      </w:pPr>
      <w:r>
        <w:t>Definition 6.16: Discrete Optimal Regulator problem</w:t>
      </w:r>
    </w:p>
    <w:p w14:paraId="1B211576" w14:textId="230B39E4" w:rsidR="00967D50" w:rsidRDefault="00967D50" w:rsidP="00967D50">
      <w:pPr>
        <w:pStyle w:val="a3"/>
      </w:pPr>
      <w:r>
        <w:t xml:space="preserve">Consider </w:t>
      </w:r>
    </w:p>
    <w:p w14:paraId="00B8B7E0" w14:textId="1E287228" w:rsidR="00967D50" w:rsidRDefault="00392120" w:rsidP="00967D50">
      <w:pPr>
        <w:pStyle w:val="a3"/>
      </w:pPr>
      <w:r>
        <w:t xml:space="preserve">                               </w:t>
      </w:r>
      <m:oMath>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=Ax</m:t>
        </m:r>
        <m:d>
          <m:dPr>
            <m:ctrlPr>
              <w:rPr>
                <w:rFonts w:ascii="Cambria Math" w:hAnsi="Cambria Math"/>
                <w:i/>
              </w:rPr>
            </m:ctrlPr>
          </m:dPr>
          <m:e>
            <m:r>
              <w:rPr>
                <w:rFonts w:ascii="Cambria Math" w:hAnsi="Cambria Math"/>
              </w:rPr>
              <m:t>i</m:t>
            </m:r>
          </m:e>
        </m:d>
        <m:r>
          <w:rPr>
            <w:rFonts w:ascii="Cambria Math" w:hAnsi="Cambria Math"/>
          </w:rPr>
          <m:t>+Bu</m:t>
        </m:r>
        <m:d>
          <m:dPr>
            <m:ctrlPr>
              <w:rPr>
                <w:rFonts w:ascii="Cambria Math" w:hAnsi="Cambria Math"/>
                <w:i/>
              </w:rPr>
            </m:ctrlPr>
          </m:dPr>
          <m:e>
            <m:r>
              <w:rPr>
                <w:rFonts w:ascii="Cambria Math" w:hAnsi="Cambria Math"/>
              </w:rPr>
              <m:t>i</m:t>
            </m:r>
          </m:e>
        </m:d>
        <m:r>
          <w:rPr>
            <w:rFonts w:ascii="Cambria Math" w:hAnsi="Cambria Math"/>
          </w:rPr>
          <m:t>, 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(6-231)</m:t>
        </m:r>
      </m:oMath>
    </w:p>
    <w:p w14:paraId="08BDA553" w14:textId="5293F013" w:rsidR="00967D50" w:rsidRDefault="00967D50" w:rsidP="00967D50">
      <w:pPr>
        <w:pStyle w:val="a3"/>
      </w:pPr>
      <w:r>
        <w:t>and the cost function as</w:t>
      </w:r>
    </w:p>
    <w:p w14:paraId="106DDCAD" w14:textId="77777777" w:rsidR="00967D50" w:rsidRDefault="00967D50" w:rsidP="00967D50">
      <w:pPr>
        <w:pStyle w:val="a3"/>
      </w:pPr>
    </w:p>
    <w:p w14:paraId="412618E0" w14:textId="3998CDF1" w:rsidR="00967D50" w:rsidRPr="00967D50" w:rsidRDefault="00304037" w:rsidP="00967D50">
      <w:pPr>
        <w:pStyle w:val="a3"/>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i</m:t>
                      </m:r>
                    </m:e>
                  </m:d>
                  <m:r>
                    <w:rPr>
                      <w:rFonts w:ascii="Cambria Math" w:hAnsi="Cambria Math"/>
                    </w:rPr>
                    <m:t>Qx(i)+</m:t>
                  </m:r>
                  <m:sSup>
                    <m:sSupPr>
                      <m:ctrlPr>
                        <w:rPr>
                          <w:rFonts w:ascii="Cambria Math" w:hAnsi="Cambria Math"/>
                          <w:i/>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i</m:t>
                      </m:r>
                    </m:e>
                  </m:d>
                  <m:r>
                    <w:rPr>
                      <w:rFonts w:ascii="Cambria Math" w:hAnsi="Cambria Math"/>
                    </w:rPr>
                    <m:t>Ru</m:t>
                  </m:r>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e>
          </m:nary>
          <m:r>
            <w:rPr>
              <w:rFonts w:ascii="Cambria Math" w:hAnsi="Cambria Math"/>
            </w:rPr>
            <m:t xml:space="preserve">  (similar-6-233)</m:t>
          </m:r>
        </m:oMath>
      </m:oMathPara>
    </w:p>
    <w:p w14:paraId="30708965" w14:textId="0781E9AD" w:rsidR="00E74938" w:rsidRDefault="00967D50" w:rsidP="00967D50">
      <w:pPr>
        <w:pStyle w:val="a3"/>
      </w:pPr>
      <w:r>
        <w:t xml:space="preserve">    </w:t>
      </w:r>
      <w:r w:rsidR="00E74938">
        <w:t xml:space="preserve"> </w:t>
      </w:r>
      <w:r>
        <w:t xml:space="preserve">   </w:t>
      </w:r>
      <w:r w:rsidR="00E74938">
        <w:t>where</w:t>
      </w:r>
    </w:p>
    <w:p w14:paraId="28F90D46" w14:textId="0D6CBCF5" w:rsidR="00967D50" w:rsidRDefault="00E74938" w:rsidP="00967D50">
      <w:pPr>
        <w:pStyle w:val="a3"/>
      </w:pPr>
      <w:r>
        <w:t xml:space="preserve">                                     </w:t>
      </w:r>
      <w:r w:rsidR="00967D50">
        <w:t xml:space="preserve">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 xml:space="preserve">≥0,  </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f</m:t>
            </m:r>
          </m:sub>
          <m:sup>
            <m:r>
              <w:rPr>
                <w:rFonts w:ascii="Cambria Math" w:hAnsi="Cambria Math"/>
              </w:rPr>
              <m:t>T</m:t>
            </m:r>
          </m:sup>
        </m:sSubSup>
        <m:r>
          <w:rPr>
            <w:rFonts w:ascii="Cambria Math" w:hAnsi="Cambria Math"/>
          </w:rPr>
          <m:t>≥0 , R=</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&gt;0</m:t>
        </m:r>
      </m:oMath>
    </w:p>
    <w:p w14:paraId="22C63A8A" w14:textId="77777777" w:rsidR="00E74938" w:rsidRDefault="00E74938" w:rsidP="00967D50">
      <w:pPr>
        <w:pStyle w:val="a3"/>
      </w:pPr>
    </w:p>
    <w:p w14:paraId="3128E0C8" w14:textId="13FD5D53" w:rsidR="00967D50" w:rsidRDefault="00967D50" w:rsidP="00967D50">
      <w:pPr>
        <w:pStyle w:val="a3"/>
      </w:pPr>
      <w:r>
        <w:t xml:space="preserve">       Find the optimal controller to minimize the cost function (</w:t>
      </w:r>
      <w:r w:rsidR="00E74938">
        <w:t>similar -</w:t>
      </w:r>
      <w:r>
        <w:t>6-233).</w:t>
      </w:r>
    </w:p>
    <w:p w14:paraId="49B899D1" w14:textId="49F1BAB2" w:rsidR="00967D50" w:rsidRDefault="00967D50" w:rsidP="00967D50">
      <w:pPr>
        <w:pStyle w:val="a3"/>
      </w:pPr>
    </w:p>
    <w:p w14:paraId="10B03117" w14:textId="02C1C785" w:rsidR="00967D50" w:rsidRDefault="00A4432A" w:rsidP="006A1E73">
      <w:pPr>
        <w:pStyle w:val="a3"/>
        <w:numPr>
          <w:ilvl w:val="0"/>
          <w:numId w:val="7"/>
        </w:numPr>
      </w:pPr>
      <w:r>
        <w:t xml:space="preserve">(Similar to) </w:t>
      </w:r>
      <w:r w:rsidR="00FC4D54">
        <w:t>Theorem 6.28</w:t>
      </w:r>
      <w:r>
        <w:t>:  The discrete optimal regulator controller</w:t>
      </w:r>
      <w:r w:rsidR="00FC4D54">
        <w:t xml:space="preserve"> </w:t>
      </w:r>
    </w:p>
    <w:p w14:paraId="047A8CDF" w14:textId="607A2C5D" w:rsidR="00F869EC" w:rsidRDefault="00FC4D54" w:rsidP="00F869EC">
      <w:pPr>
        <w:pStyle w:val="a3"/>
        <w:ind w:left="1800"/>
      </w:pPr>
      <w:r>
        <w:t xml:space="preserve">The optimal linear regulator controller is </w:t>
      </w:r>
    </w:p>
    <w:p w14:paraId="4A04DDE7" w14:textId="7F3FBBDC" w:rsidR="00FC4D54" w:rsidRPr="00FC4D54" w:rsidRDefault="00FC4D54" w:rsidP="00F869EC">
      <w:pPr>
        <w:pStyle w:val="a3"/>
        <w:ind w:left="1800"/>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 -F</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oMath>
      </m:oMathPara>
    </w:p>
    <w:p w14:paraId="4B16E9D2" w14:textId="2F1E3551" w:rsidR="00FC4D54" w:rsidRDefault="00FC4D54" w:rsidP="00F869EC">
      <w:pPr>
        <w:pStyle w:val="a3"/>
        <w:ind w:left="1800"/>
      </w:pPr>
      <w:r>
        <w:t xml:space="preserve">where </w:t>
      </w:r>
    </w:p>
    <w:p w14:paraId="7A930DD7" w14:textId="6A2EEB56" w:rsidR="00FC4D54" w:rsidRPr="00E91033" w:rsidRDefault="00FC4D54" w:rsidP="00F869EC">
      <w:pPr>
        <w:pStyle w:val="a3"/>
        <w:ind w:left="1800"/>
      </w:pPr>
      <m:oMathPara>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       ( similar 6-246)</m:t>
          </m:r>
        </m:oMath>
      </m:oMathPara>
    </w:p>
    <w:p w14:paraId="640EA6AF" w14:textId="4AC1D6A1" w:rsidR="00E91033" w:rsidRDefault="00E91033" w:rsidP="00F869EC">
      <w:pPr>
        <w:pStyle w:val="a3"/>
        <w:ind w:left="1800"/>
      </w:pPr>
    </w:p>
    <w:p w14:paraId="45109D45" w14:textId="22A13652" w:rsidR="00F869EC" w:rsidRDefault="003B4CB6" w:rsidP="00F869EC">
      <w:pPr>
        <w:pStyle w:val="a3"/>
        <w:ind w:left="1800"/>
      </w:pPr>
      <w:r>
        <w:t>a</w:t>
      </w:r>
      <w:r w:rsidR="00E91033">
        <w:t>nd</w:t>
      </w:r>
    </w:p>
    <w:p w14:paraId="207E3948" w14:textId="77777777" w:rsidR="00A4432A" w:rsidRPr="00A4432A" w:rsidRDefault="00E91033" w:rsidP="00F869EC">
      <w:pPr>
        <w:pStyle w:val="a3"/>
        <w:ind w:left="1800"/>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=Q+</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m:t>
          </m:r>
        </m:oMath>
      </m:oMathPara>
    </w:p>
    <w:p w14:paraId="186EAB01" w14:textId="7A551C55" w:rsidR="00E91033" w:rsidRPr="003B4CB6" w:rsidRDefault="00A4432A" w:rsidP="00F869EC">
      <w:pPr>
        <w:pStyle w:val="a3"/>
        <w:ind w:left="1800"/>
      </w:pPr>
      <w:r>
        <w:t xml:space="preserve">                                                                                  </w:t>
      </w:r>
      <m:oMath>
        <m:r>
          <w:rPr>
            <w:rFonts w:ascii="Cambria Math" w:hAnsi="Cambria Math"/>
          </w:rPr>
          <m:t xml:space="preserve">                    (similar 6-248) </m:t>
        </m:r>
      </m:oMath>
    </w:p>
    <w:p w14:paraId="1D0D576D" w14:textId="77777777" w:rsidR="003B4CB6" w:rsidRPr="003B4CB6" w:rsidRDefault="003B4CB6" w:rsidP="00F869EC">
      <w:pPr>
        <w:pStyle w:val="a3"/>
        <w:ind w:left="1800"/>
      </w:pPr>
    </w:p>
    <w:p w14:paraId="715BAB70" w14:textId="23DFB755" w:rsidR="003B4CB6" w:rsidRDefault="003B4CB6" w:rsidP="00F869EC">
      <w:pPr>
        <w:pStyle w:val="a3"/>
        <w:ind w:left="1800"/>
      </w:pPr>
      <w:r>
        <w:lastRenderedPageBreak/>
        <w:t xml:space="preserve">with the terminal condition </w:t>
      </w:r>
    </w:p>
    <w:p w14:paraId="5888FD56" w14:textId="09E41239" w:rsidR="003B4CB6" w:rsidRPr="003B4CB6" w:rsidRDefault="003B4CB6" w:rsidP="00F869EC">
      <w:pPr>
        <w:pStyle w:val="a3"/>
        <w:ind w:left="1800"/>
      </w:pPr>
      <w:r>
        <w:t xml:space="preserve">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 xml:space="preserve">                         (6-249)</m:t>
        </m:r>
      </m:oMath>
    </w:p>
    <w:p w14:paraId="149701A2" w14:textId="53EB7505" w:rsidR="00995967" w:rsidRDefault="00392120" w:rsidP="00392120">
      <w:pPr>
        <w:pStyle w:val="a3"/>
        <w:numPr>
          <w:ilvl w:val="0"/>
          <w:numId w:val="7"/>
        </w:numPr>
      </w:pPr>
      <w:r>
        <w:t xml:space="preserve">Theorem 6.30 </w:t>
      </w:r>
    </w:p>
    <w:p w14:paraId="0AF517D0" w14:textId="0EE47B03" w:rsidR="00392120" w:rsidRDefault="00392120" w:rsidP="00392120">
      <w:pPr>
        <w:pStyle w:val="a3"/>
      </w:pPr>
      <w:r>
        <w:t>If the discrete system is controllable, then the steady state solution of (6-248) is unique as</w:t>
      </w:r>
    </w:p>
    <w:p w14:paraId="7DFC45F7" w14:textId="467C6061" w:rsidR="00392120" w:rsidRPr="00392120" w:rsidRDefault="00392120" w:rsidP="00392120">
      <w:pPr>
        <w:pStyle w:val="a3"/>
        <w:ind w:left="1800"/>
      </w:pPr>
      <m:oMathPara>
        <m:oMath>
          <m:r>
            <w:rPr>
              <w:rFonts w:ascii="Cambria Math" w:hAnsi="Cambria Math"/>
            </w:rPr>
            <m:t>P=Q+</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PB</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PA</m:t>
          </m:r>
        </m:oMath>
      </m:oMathPara>
    </w:p>
    <w:p w14:paraId="2C8A3F7B" w14:textId="1B1587FB" w:rsidR="00392120" w:rsidRDefault="00392120" w:rsidP="00392120">
      <w:r>
        <w:t xml:space="preserve">            And </w:t>
      </w:r>
    </w:p>
    <w:p w14:paraId="240E66AD" w14:textId="059E2B85" w:rsidR="00392120" w:rsidRPr="00392120" w:rsidRDefault="00392120" w:rsidP="00392120">
      <w:r>
        <w:t xml:space="preserve">                                                                        </w:t>
      </w:r>
      <m:oMath>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PA       </m:t>
        </m:r>
      </m:oMath>
    </w:p>
    <w:p w14:paraId="6E4FE705" w14:textId="77777777" w:rsidR="00392120" w:rsidRDefault="00392120" w:rsidP="00392120">
      <w:pPr>
        <w:pStyle w:val="a3"/>
      </w:pPr>
    </w:p>
    <w:p w14:paraId="2F5243F2" w14:textId="22EF5036" w:rsidR="00C901F2" w:rsidRDefault="00995967" w:rsidP="00995967">
      <w:r>
        <w:t>%%%%%%%%%%%%%%%% ---------------------</w:t>
      </w:r>
      <w:r w:rsidR="00C901F2">
        <w:t>comments on Theorem 6.28, 6.3</w:t>
      </w:r>
      <w:r w:rsidR="00284CCA">
        <w:t>0</w:t>
      </w:r>
    </w:p>
    <w:p w14:paraId="383B3D4C" w14:textId="4306875C" w:rsidR="00392120" w:rsidRDefault="00392120" w:rsidP="00392120">
      <w:pPr>
        <w:pStyle w:val="a3"/>
        <w:numPr>
          <w:ilvl w:val="0"/>
          <w:numId w:val="10"/>
        </w:numPr>
      </w:pPr>
      <w:r>
        <w:t>The (6-248) has the terminal condition instead of the initial condition.</w:t>
      </w:r>
      <w:r w:rsidR="001B76EA">
        <w:t xml:space="preserve"> </w:t>
      </w:r>
      <w:proofErr w:type="gramStart"/>
      <w:r w:rsidR="001B76EA">
        <w:t>Therefore</w:t>
      </w:r>
      <w:proofErr w:type="gramEnd"/>
      <w:r w:rsidR="001B76EA">
        <w:t xml:space="preserve"> to get the solution the iterative way is backward. Moreover the solution is time varying, which is difficult to calculate and need the whole trajectory of the </w:t>
      </w:r>
      <w:proofErr w:type="gramStart"/>
      <w:r w:rsidR="001B76EA">
        <w:t>solution  so</w:t>
      </w:r>
      <w:proofErr w:type="gramEnd"/>
      <w:r w:rsidR="001B76EA">
        <w:t xml:space="preserve"> that you need big memory capacity.</w:t>
      </w:r>
    </w:p>
    <w:p w14:paraId="27D6DE9E" w14:textId="3EAFE197" w:rsidR="001B76EA" w:rsidRDefault="001B76EA" w:rsidP="00392120">
      <w:pPr>
        <w:pStyle w:val="a3"/>
        <w:numPr>
          <w:ilvl w:val="0"/>
          <w:numId w:val="10"/>
        </w:numPr>
      </w:pPr>
      <w:r>
        <w:t xml:space="preserve">In general, the </w:t>
      </w:r>
      <w:proofErr w:type="spellStart"/>
      <w:r>
        <w:t>Riccati</w:t>
      </w:r>
      <w:proofErr w:type="spellEnd"/>
      <w:r>
        <w:t xml:space="preserve"> solution is constant in time except near the final time. Hence the rule of thumb the constant values of the solution, i.e., the steady state, is used for the following reasons.</w:t>
      </w:r>
    </w:p>
    <w:p w14:paraId="4F3C326B" w14:textId="4DFA1302" w:rsidR="001B76EA" w:rsidRDefault="001B76EA" w:rsidP="001B76EA">
      <w:pPr>
        <w:pStyle w:val="a3"/>
        <w:numPr>
          <w:ilvl w:val="0"/>
          <w:numId w:val="2"/>
        </w:numPr>
      </w:pPr>
      <w:r>
        <w:t xml:space="preserve">The solution is relatively easy </w:t>
      </w:r>
    </w:p>
    <w:p w14:paraId="0DB81DFA" w14:textId="43AF9DA5" w:rsidR="001B76EA" w:rsidRDefault="001B76EA" w:rsidP="001B76EA">
      <w:pPr>
        <w:pStyle w:val="a3"/>
        <w:numPr>
          <w:ilvl w:val="0"/>
          <w:numId w:val="2"/>
        </w:numPr>
      </w:pPr>
      <w:r>
        <w:t xml:space="preserve">The memory size is smaller </w:t>
      </w:r>
    </w:p>
    <w:p w14:paraId="1F46EB02" w14:textId="72695C8A" w:rsidR="003D0F3B" w:rsidRDefault="006A3CAC" w:rsidP="006849F3">
      <w:pPr>
        <w:pStyle w:val="a3"/>
        <w:ind w:left="1176"/>
      </w:pPr>
      <w:r>
        <w:t>%%%%%%%%%%%%%%%%%%%%%%%%%%%%%%%%%%%%%%%%%%</w:t>
      </w:r>
    </w:p>
    <w:p w14:paraId="4F0FFED6" w14:textId="33B03661" w:rsidR="006A3CAC" w:rsidRDefault="006A3CAC" w:rsidP="006849F3">
      <w:pPr>
        <w:pStyle w:val="a3"/>
        <w:ind w:left="1176"/>
      </w:pPr>
    </w:p>
    <w:p w14:paraId="0A22EA87" w14:textId="6667BBE6" w:rsidR="006A3CAC" w:rsidRDefault="006A3CAC" w:rsidP="006A3CAC">
      <w:pPr>
        <w:pStyle w:val="a3"/>
        <w:numPr>
          <w:ilvl w:val="0"/>
          <w:numId w:val="7"/>
        </w:numPr>
      </w:pPr>
      <w:r>
        <w:t xml:space="preserve">Example 6.14: </w:t>
      </w:r>
      <w:r w:rsidR="00DC2971">
        <w:t>Digital position system (continue Example 6.2 / 4.4 / 2.4)</w:t>
      </w:r>
    </w:p>
    <w:p w14:paraId="34A06316" w14:textId="115755C3" w:rsidR="00DC2971" w:rsidRDefault="00DC2971" w:rsidP="00DC2971">
      <w:pPr>
        <w:pStyle w:val="a3"/>
        <w:numPr>
          <w:ilvl w:val="0"/>
          <w:numId w:val="2"/>
        </w:numPr>
      </w:pPr>
      <w:proofErr w:type="gramStart"/>
      <w:r>
        <w:t>First</w:t>
      </w:r>
      <w:proofErr w:type="gramEnd"/>
      <w:r>
        <w:t xml:space="preserve"> we need discretization of </w:t>
      </w:r>
    </w:p>
    <w:p w14:paraId="039D33AF" w14:textId="4E3DC2B9" w:rsidR="00DC2971" w:rsidRPr="000E660F" w:rsidRDefault="00304037" w:rsidP="00DC2971">
      <w:pPr>
        <w:pStyle w:val="a3"/>
        <w:spacing w:after="0"/>
        <w:ind w:left="1476"/>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κ</m:t>
                    </m:r>
                  </m:e>
                </m:mr>
              </m:m>
            </m:e>
          </m:d>
          <m:r>
            <w:rPr>
              <w:rFonts w:ascii="Cambria Math" w:hAnsi="Cambria Math"/>
            </w:rPr>
            <m:t xml:space="preserve">u </m:t>
          </m:r>
        </m:oMath>
      </m:oMathPara>
    </w:p>
    <w:p w14:paraId="315B098F" w14:textId="77777777" w:rsidR="00DC2971" w:rsidRPr="000E660F" w:rsidRDefault="00DC2971" w:rsidP="00DC2971">
      <w:pPr>
        <w:pStyle w:val="a3"/>
        <w:spacing w:after="0"/>
        <w:ind w:left="1476"/>
      </w:pPr>
      <m:oMathPara>
        <m:oMath>
          <m:r>
            <w:rPr>
              <w:rFonts w:ascii="Cambria Math" w:hAnsi="Cambria Math"/>
            </w:rPr>
            <m:t>α= 4.6, κ=0.787, Ts=0.1.</m:t>
          </m:r>
        </m:oMath>
      </m:oMathPara>
    </w:p>
    <w:p w14:paraId="170DB31E" w14:textId="6237BB06" w:rsidR="00DC2971" w:rsidRDefault="00DC2971" w:rsidP="00DC2971">
      <w:pPr>
        <w:pStyle w:val="a3"/>
        <w:numPr>
          <w:ilvl w:val="0"/>
          <w:numId w:val="2"/>
        </w:numPr>
      </w:pPr>
      <w:r>
        <w:t>Using symbolic math, check the result with the textbook</w:t>
      </w:r>
    </w:p>
    <w:p w14:paraId="44F110A4" w14:textId="77777777" w:rsidR="00DC2971" w:rsidRDefault="00DC2971" w:rsidP="00DC2971">
      <w:pPr>
        <w:pStyle w:val="a3"/>
        <w:ind w:left="1488"/>
      </w:pPr>
    </w:p>
    <w:p w14:paraId="4DAAE201"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clear</w:t>
      </w:r>
      <w:proofErr w:type="spellEnd"/>
      <w:r w:rsidRPr="00DC2971">
        <w:rPr>
          <w:rFonts w:ascii="Courier New" w:hAnsi="Courier New" w:cs="Courier New"/>
          <w:color w:val="000000"/>
          <w:sz w:val="20"/>
          <w:szCs w:val="20"/>
          <w:u w:val="single"/>
          <w:lang w:val="ko-KP"/>
        </w:rPr>
        <w:t xml:space="preserve"> </w:t>
      </w:r>
      <w:proofErr w:type="spellStart"/>
      <w:r w:rsidRPr="00DC2971">
        <w:rPr>
          <w:rFonts w:ascii="Courier New" w:hAnsi="Courier New" w:cs="Courier New"/>
          <w:color w:val="A020F0"/>
          <w:sz w:val="20"/>
          <w:szCs w:val="20"/>
          <w:u w:val="single"/>
          <w:lang w:val="ko-KP"/>
        </w:rPr>
        <w:t>all</w:t>
      </w:r>
      <w:proofErr w:type="spellEnd"/>
      <w:r w:rsidRPr="00DC2971">
        <w:rPr>
          <w:rFonts w:ascii="Courier New" w:hAnsi="Courier New" w:cs="Courier New"/>
          <w:color w:val="000000"/>
          <w:sz w:val="20"/>
          <w:szCs w:val="20"/>
          <w:u w:val="single"/>
          <w:lang w:val="ko-KP"/>
        </w:rPr>
        <w:t xml:space="preserve">; </w:t>
      </w:r>
      <w:proofErr w:type="spellStart"/>
      <w:r w:rsidRPr="00DC2971">
        <w:rPr>
          <w:rFonts w:ascii="Courier New" w:hAnsi="Courier New" w:cs="Courier New"/>
          <w:color w:val="000000"/>
          <w:sz w:val="20"/>
          <w:szCs w:val="20"/>
          <w:u w:val="single"/>
          <w:lang w:val="ko-KP"/>
        </w:rPr>
        <w:t>clc</w:t>
      </w:r>
      <w:proofErr w:type="spellEnd"/>
    </w:p>
    <w:p w14:paraId="2FAD2631"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syms</w:t>
      </w:r>
      <w:proofErr w:type="spellEnd"/>
      <w:r w:rsidRPr="00DC2971">
        <w:rPr>
          <w:rFonts w:ascii="Courier New" w:hAnsi="Courier New" w:cs="Courier New"/>
          <w:color w:val="000000"/>
          <w:sz w:val="20"/>
          <w:szCs w:val="20"/>
          <w:u w:val="single"/>
          <w:lang w:val="ko-KP"/>
        </w:rPr>
        <w:t xml:space="preserve"> </w:t>
      </w:r>
      <w:r w:rsidRPr="00DC2971">
        <w:rPr>
          <w:rFonts w:ascii="Courier New" w:hAnsi="Courier New" w:cs="Courier New"/>
          <w:color w:val="A020F0"/>
          <w:sz w:val="20"/>
          <w:szCs w:val="20"/>
          <w:u w:val="single"/>
          <w:lang w:val="ko-KP"/>
        </w:rPr>
        <w:t>a</w:t>
      </w:r>
      <w:r w:rsidRPr="00DC2971">
        <w:rPr>
          <w:rFonts w:ascii="Courier New" w:hAnsi="Courier New" w:cs="Courier New"/>
          <w:color w:val="000000"/>
          <w:sz w:val="20"/>
          <w:szCs w:val="20"/>
          <w:u w:val="single"/>
          <w:lang w:val="ko-KP"/>
        </w:rPr>
        <w:t xml:space="preserve"> </w:t>
      </w:r>
      <w:proofErr w:type="spellStart"/>
      <w:r w:rsidRPr="00DC2971">
        <w:rPr>
          <w:rFonts w:ascii="Courier New" w:hAnsi="Courier New" w:cs="Courier New"/>
          <w:color w:val="A020F0"/>
          <w:sz w:val="20"/>
          <w:szCs w:val="20"/>
          <w:u w:val="single"/>
          <w:lang w:val="ko-KP"/>
        </w:rPr>
        <w:t>dT</w:t>
      </w:r>
      <w:proofErr w:type="spellEnd"/>
      <w:r w:rsidRPr="00DC2971">
        <w:rPr>
          <w:rFonts w:ascii="Courier New" w:hAnsi="Courier New" w:cs="Courier New"/>
          <w:color w:val="000000"/>
          <w:sz w:val="20"/>
          <w:szCs w:val="20"/>
          <w:u w:val="single"/>
          <w:lang w:val="ko-KP"/>
        </w:rPr>
        <w:t xml:space="preserve"> </w:t>
      </w:r>
      <w:r w:rsidRPr="00DC2971">
        <w:rPr>
          <w:rFonts w:ascii="Courier New" w:hAnsi="Courier New" w:cs="Courier New"/>
          <w:color w:val="A020F0"/>
          <w:sz w:val="20"/>
          <w:szCs w:val="20"/>
          <w:u w:val="single"/>
          <w:lang w:val="ko-KP"/>
        </w:rPr>
        <w:t>k</w:t>
      </w:r>
    </w:p>
    <w:p w14:paraId="209EF9DF"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r w:rsidRPr="00DC2971">
        <w:rPr>
          <w:rFonts w:ascii="Courier New" w:hAnsi="Courier New" w:cs="Courier New"/>
          <w:color w:val="000000"/>
          <w:sz w:val="20"/>
          <w:szCs w:val="20"/>
          <w:u w:val="single"/>
          <w:lang w:val="ko-KP"/>
        </w:rPr>
        <w:t>A =[0 1; 0 -a];</w:t>
      </w:r>
    </w:p>
    <w:p w14:paraId="0DE4B236"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B</w:t>
      </w:r>
      <w:proofErr w:type="spellEnd"/>
      <w:r w:rsidRPr="00DC2971">
        <w:rPr>
          <w:rFonts w:ascii="Courier New" w:hAnsi="Courier New" w:cs="Courier New"/>
          <w:color w:val="000000"/>
          <w:sz w:val="20"/>
          <w:szCs w:val="20"/>
          <w:u w:val="single"/>
          <w:lang w:val="ko-KP"/>
        </w:rPr>
        <w:t xml:space="preserve"> = [0 ; k];</w:t>
      </w:r>
    </w:p>
    <w:p w14:paraId="19957F10"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expm</w:t>
      </w:r>
      <w:proofErr w:type="spellEnd"/>
      <w:r w:rsidRPr="00DC2971">
        <w:rPr>
          <w:rFonts w:ascii="Courier New" w:hAnsi="Courier New" w:cs="Courier New"/>
          <w:color w:val="000000"/>
          <w:sz w:val="20"/>
          <w:szCs w:val="20"/>
          <w:u w:val="single"/>
          <w:lang w:val="ko-KP"/>
        </w:rPr>
        <w:t>(A*</w:t>
      </w:r>
      <w:proofErr w:type="spellStart"/>
      <w:r w:rsidRPr="00DC2971">
        <w:rPr>
          <w:rFonts w:ascii="Courier New" w:hAnsi="Courier New" w:cs="Courier New"/>
          <w:color w:val="000000"/>
          <w:sz w:val="20"/>
          <w:szCs w:val="20"/>
          <w:u w:val="single"/>
          <w:lang w:val="ko-KP"/>
        </w:rPr>
        <w:t>dT</w:t>
      </w:r>
      <w:proofErr w:type="spellEnd"/>
      <w:r w:rsidRPr="00DC2971">
        <w:rPr>
          <w:rFonts w:ascii="Courier New" w:hAnsi="Courier New" w:cs="Courier New"/>
          <w:color w:val="000000"/>
          <w:sz w:val="20"/>
          <w:szCs w:val="20"/>
          <w:u w:val="single"/>
          <w:lang w:val="ko-KP"/>
        </w:rPr>
        <w:t>);</w:t>
      </w:r>
    </w:p>
    <w:p w14:paraId="17383A31"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r w:rsidRPr="00DC2971">
        <w:rPr>
          <w:rFonts w:ascii="Courier New" w:hAnsi="Courier New" w:cs="Courier New"/>
          <w:color w:val="000000"/>
          <w:sz w:val="20"/>
          <w:szCs w:val="20"/>
          <w:u w:val="single"/>
          <w:lang w:val="ko-KP"/>
        </w:rPr>
        <w:t xml:space="preserve"> </w:t>
      </w:r>
    </w:p>
    <w:p w14:paraId="631D382D"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Ad</w:t>
      </w:r>
      <w:proofErr w:type="spellEnd"/>
      <w:r w:rsidRPr="00DC2971">
        <w:rPr>
          <w:rFonts w:ascii="Courier New" w:hAnsi="Courier New" w:cs="Courier New"/>
          <w:color w:val="000000"/>
          <w:sz w:val="20"/>
          <w:szCs w:val="20"/>
          <w:u w:val="single"/>
          <w:lang w:val="ko-KP"/>
        </w:rPr>
        <w:t xml:space="preserve"> = </w:t>
      </w:r>
      <w:proofErr w:type="spellStart"/>
      <w:r w:rsidRPr="00DC2971">
        <w:rPr>
          <w:rFonts w:ascii="Courier New" w:hAnsi="Courier New" w:cs="Courier New"/>
          <w:color w:val="000000"/>
          <w:sz w:val="20"/>
          <w:szCs w:val="20"/>
          <w:u w:val="single"/>
          <w:lang w:val="ko-KP"/>
        </w:rPr>
        <w:t>expm</w:t>
      </w:r>
      <w:proofErr w:type="spellEnd"/>
      <w:r w:rsidRPr="00DC2971">
        <w:rPr>
          <w:rFonts w:ascii="Courier New" w:hAnsi="Courier New" w:cs="Courier New"/>
          <w:color w:val="000000"/>
          <w:sz w:val="20"/>
          <w:szCs w:val="20"/>
          <w:u w:val="single"/>
          <w:lang w:val="ko-KP"/>
        </w:rPr>
        <w:t>(A*</w:t>
      </w:r>
      <w:proofErr w:type="spellStart"/>
      <w:r w:rsidRPr="00DC2971">
        <w:rPr>
          <w:rFonts w:ascii="Courier New" w:hAnsi="Courier New" w:cs="Courier New"/>
          <w:color w:val="000000"/>
          <w:sz w:val="20"/>
          <w:szCs w:val="20"/>
          <w:u w:val="single"/>
          <w:lang w:val="ko-KP"/>
        </w:rPr>
        <w:t>dT</w:t>
      </w:r>
      <w:proofErr w:type="spellEnd"/>
      <w:r w:rsidRPr="00DC2971">
        <w:rPr>
          <w:rFonts w:ascii="Courier New" w:hAnsi="Courier New" w:cs="Courier New"/>
          <w:color w:val="000000"/>
          <w:sz w:val="20"/>
          <w:szCs w:val="20"/>
          <w:u w:val="single"/>
          <w:lang w:val="ko-KP"/>
        </w:rPr>
        <w:t>)</w:t>
      </w:r>
    </w:p>
    <w:p w14:paraId="7300F009" w14:textId="77777777" w:rsidR="00DC2971" w:rsidRPr="00DC2971" w:rsidRDefault="00DC2971" w:rsidP="00DC2971">
      <w:pPr>
        <w:pStyle w:val="a3"/>
        <w:autoSpaceDE w:val="0"/>
        <w:autoSpaceDN w:val="0"/>
        <w:adjustRightInd w:val="0"/>
        <w:spacing w:after="0" w:line="240" w:lineRule="auto"/>
        <w:ind w:left="1488"/>
        <w:rPr>
          <w:rFonts w:ascii="Courier New" w:hAnsi="Courier New" w:cs="Courier New"/>
          <w:sz w:val="20"/>
          <w:szCs w:val="20"/>
          <w:u w:val="single"/>
          <w:lang w:val="ko-KP"/>
        </w:rPr>
      </w:pPr>
      <w:proofErr w:type="spellStart"/>
      <w:r w:rsidRPr="00DC2971">
        <w:rPr>
          <w:rFonts w:ascii="Courier New" w:hAnsi="Courier New" w:cs="Courier New"/>
          <w:color w:val="000000"/>
          <w:sz w:val="20"/>
          <w:szCs w:val="20"/>
          <w:u w:val="single"/>
          <w:lang w:val="ko-KP"/>
        </w:rPr>
        <w:t>Bd</w:t>
      </w:r>
      <w:proofErr w:type="spellEnd"/>
      <w:r w:rsidRPr="00DC2971">
        <w:rPr>
          <w:rFonts w:ascii="Courier New" w:hAnsi="Courier New" w:cs="Courier New"/>
          <w:color w:val="000000"/>
          <w:sz w:val="20"/>
          <w:szCs w:val="20"/>
          <w:u w:val="single"/>
          <w:lang w:val="ko-KP"/>
        </w:rPr>
        <w:t xml:space="preserve"> = </w:t>
      </w:r>
      <w:proofErr w:type="spellStart"/>
      <w:r w:rsidRPr="00DC2971">
        <w:rPr>
          <w:rFonts w:ascii="Courier New" w:hAnsi="Courier New" w:cs="Courier New"/>
          <w:color w:val="000000"/>
          <w:sz w:val="20"/>
          <w:szCs w:val="20"/>
          <w:u w:val="single"/>
          <w:lang w:val="ko-KP"/>
        </w:rPr>
        <w:t>int</w:t>
      </w:r>
      <w:proofErr w:type="spellEnd"/>
      <w:r w:rsidRPr="00DC2971">
        <w:rPr>
          <w:rFonts w:ascii="Courier New" w:hAnsi="Courier New" w:cs="Courier New"/>
          <w:color w:val="000000"/>
          <w:sz w:val="20"/>
          <w:szCs w:val="20"/>
          <w:u w:val="single"/>
          <w:lang w:val="ko-KP"/>
        </w:rPr>
        <w:t>(</w:t>
      </w:r>
      <w:proofErr w:type="spellStart"/>
      <w:r w:rsidRPr="00DC2971">
        <w:rPr>
          <w:rFonts w:ascii="Courier New" w:hAnsi="Courier New" w:cs="Courier New"/>
          <w:color w:val="000000"/>
          <w:sz w:val="20"/>
          <w:szCs w:val="20"/>
          <w:u w:val="single"/>
          <w:lang w:val="ko-KP"/>
        </w:rPr>
        <w:t>Ad</w:t>
      </w:r>
      <w:proofErr w:type="spellEnd"/>
      <w:r w:rsidRPr="00DC2971">
        <w:rPr>
          <w:rFonts w:ascii="Courier New" w:hAnsi="Courier New" w:cs="Courier New"/>
          <w:color w:val="000000"/>
          <w:sz w:val="20"/>
          <w:szCs w:val="20"/>
          <w:u w:val="single"/>
          <w:lang w:val="ko-KP"/>
        </w:rPr>
        <w:t xml:space="preserve">,[0, </w:t>
      </w:r>
      <w:proofErr w:type="spellStart"/>
      <w:r w:rsidRPr="00DC2971">
        <w:rPr>
          <w:rFonts w:ascii="Courier New" w:hAnsi="Courier New" w:cs="Courier New"/>
          <w:color w:val="000000"/>
          <w:sz w:val="20"/>
          <w:szCs w:val="20"/>
          <w:u w:val="single"/>
          <w:lang w:val="ko-KP"/>
        </w:rPr>
        <w:t>dT</w:t>
      </w:r>
      <w:proofErr w:type="spellEnd"/>
      <w:r w:rsidRPr="00DC2971">
        <w:rPr>
          <w:rFonts w:ascii="Courier New" w:hAnsi="Courier New" w:cs="Courier New"/>
          <w:color w:val="000000"/>
          <w:sz w:val="20"/>
          <w:szCs w:val="20"/>
          <w:u w:val="single"/>
          <w:lang w:val="ko-KP"/>
        </w:rPr>
        <w:t>])*</w:t>
      </w:r>
      <w:proofErr w:type="spellStart"/>
      <w:r w:rsidRPr="00DC2971">
        <w:rPr>
          <w:rFonts w:ascii="Courier New" w:hAnsi="Courier New" w:cs="Courier New"/>
          <w:color w:val="000000"/>
          <w:sz w:val="20"/>
          <w:szCs w:val="20"/>
          <w:u w:val="single"/>
          <w:lang w:val="ko-KP"/>
        </w:rPr>
        <w:t>B</w:t>
      </w:r>
      <w:proofErr w:type="spellEnd"/>
    </w:p>
    <w:p w14:paraId="6F7DDB96" w14:textId="0F0EB4B7" w:rsidR="00DC2971" w:rsidRDefault="00DC2971" w:rsidP="00DC2971">
      <w:pPr>
        <w:pStyle w:val="a3"/>
        <w:ind w:left="1488"/>
        <w:rPr>
          <w:u w:val="single"/>
        </w:rPr>
      </w:pPr>
    </w:p>
    <w:p w14:paraId="5D3297AC"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228B22"/>
          <w:sz w:val="20"/>
          <w:szCs w:val="20"/>
          <w:lang w:val="ko-KP"/>
        </w:rPr>
        <w:t xml:space="preserve">% </w:t>
      </w:r>
      <w:proofErr w:type="spellStart"/>
      <w:r w:rsidRPr="00DC2971">
        <w:rPr>
          <w:rFonts w:ascii="Courier New" w:hAnsi="Courier New" w:cs="Courier New"/>
          <w:color w:val="228B22"/>
          <w:sz w:val="20"/>
          <w:szCs w:val="20"/>
          <w:lang w:val="ko-KP"/>
        </w:rPr>
        <w:t>substitute</w:t>
      </w:r>
      <w:proofErr w:type="spellEnd"/>
      <w:r w:rsidRPr="00DC2971">
        <w:rPr>
          <w:rFonts w:ascii="Courier New" w:hAnsi="Courier New" w:cs="Courier New"/>
          <w:color w:val="228B22"/>
          <w:sz w:val="20"/>
          <w:szCs w:val="20"/>
          <w:lang w:val="ko-KP"/>
        </w:rPr>
        <w:t xml:space="preserve"> </w:t>
      </w:r>
      <w:proofErr w:type="spellStart"/>
      <w:r w:rsidRPr="00DC2971">
        <w:rPr>
          <w:rFonts w:ascii="Courier New" w:hAnsi="Courier New" w:cs="Courier New"/>
          <w:color w:val="228B22"/>
          <w:sz w:val="20"/>
          <w:szCs w:val="20"/>
          <w:lang w:val="ko-KP"/>
        </w:rPr>
        <w:t>the</w:t>
      </w:r>
      <w:proofErr w:type="spellEnd"/>
      <w:r w:rsidRPr="00DC2971">
        <w:rPr>
          <w:rFonts w:ascii="Courier New" w:hAnsi="Courier New" w:cs="Courier New"/>
          <w:color w:val="228B22"/>
          <w:sz w:val="20"/>
          <w:szCs w:val="20"/>
          <w:lang w:val="ko-KP"/>
        </w:rPr>
        <w:t xml:space="preserve"> </w:t>
      </w:r>
      <w:proofErr w:type="spellStart"/>
      <w:r w:rsidRPr="00DC2971">
        <w:rPr>
          <w:rFonts w:ascii="Courier New" w:hAnsi="Courier New" w:cs="Courier New"/>
          <w:color w:val="228B22"/>
          <w:sz w:val="20"/>
          <w:szCs w:val="20"/>
          <w:lang w:val="ko-KP"/>
        </w:rPr>
        <w:t>value</w:t>
      </w:r>
      <w:proofErr w:type="spellEnd"/>
    </w:p>
    <w:p w14:paraId="78F194DF"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228B22"/>
          <w:sz w:val="20"/>
          <w:szCs w:val="20"/>
          <w:lang w:val="ko-KP"/>
        </w:rPr>
        <w:t xml:space="preserve"> </w:t>
      </w:r>
    </w:p>
    <w:p w14:paraId="66E924B9"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proofErr w:type="spellStart"/>
      <w:r w:rsidRPr="00DC2971">
        <w:rPr>
          <w:rFonts w:ascii="Courier New" w:hAnsi="Courier New" w:cs="Courier New"/>
          <w:color w:val="000000"/>
          <w:sz w:val="20"/>
          <w:szCs w:val="20"/>
          <w:lang w:val="ko-KP"/>
        </w:rPr>
        <w:t>clear</w:t>
      </w:r>
      <w:proofErr w:type="spellEnd"/>
      <w:r w:rsidRPr="00DC2971">
        <w:rPr>
          <w:rFonts w:ascii="Courier New" w:hAnsi="Courier New" w:cs="Courier New"/>
          <w:color w:val="000000"/>
          <w:sz w:val="20"/>
          <w:szCs w:val="20"/>
          <w:lang w:val="ko-KP"/>
        </w:rPr>
        <w:t xml:space="preserve"> </w:t>
      </w:r>
      <w:proofErr w:type="spellStart"/>
      <w:r w:rsidRPr="00DC2971">
        <w:rPr>
          <w:rFonts w:ascii="Courier New" w:hAnsi="Courier New" w:cs="Courier New"/>
          <w:color w:val="A020F0"/>
          <w:sz w:val="20"/>
          <w:szCs w:val="20"/>
          <w:lang w:val="ko-KP"/>
        </w:rPr>
        <w:t>all</w:t>
      </w:r>
      <w:r w:rsidRPr="00DC2971">
        <w:rPr>
          <w:rFonts w:ascii="Courier New" w:hAnsi="Courier New" w:cs="Courier New"/>
          <w:color w:val="000000"/>
          <w:sz w:val="20"/>
          <w:szCs w:val="20"/>
          <w:lang w:val="ko-KP"/>
        </w:rPr>
        <w:t>;clc</w:t>
      </w:r>
      <w:proofErr w:type="spellEnd"/>
    </w:p>
    <w:p w14:paraId="1932B4D6"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000000"/>
          <w:sz w:val="20"/>
          <w:szCs w:val="20"/>
          <w:lang w:val="ko-KP"/>
        </w:rPr>
        <w:t>a = 4.6;</w:t>
      </w:r>
    </w:p>
    <w:p w14:paraId="4950313C"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000000"/>
          <w:sz w:val="20"/>
          <w:szCs w:val="20"/>
          <w:lang w:val="ko-KP"/>
        </w:rPr>
        <w:t>k = 0.787;</w:t>
      </w:r>
    </w:p>
    <w:p w14:paraId="247DAD2E"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 xml:space="preserve"> = 0.1;</w:t>
      </w:r>
    </w:p>
    <w:p w14:paraId="04698426"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r w:rsidRPr="00DC2971">
        <w:rPr>
          <w:rFonts w:ascii="Courier New" w:hAnsi="Courier New" w:cs="Courier New"/>
          <w:color w:val="000000"/>
          <w:sz w:val="20"/>
          <w:szCs w:val="20"/>
          <w:lang w:val="ko-KP"/>
        </w:rPr>
        <w:lastRenderedPageBreak/>
        <w:t>A =[0 1; 0 -a];</w:t>
      </w:r>
    </w:p>
    <w:p w14:paraId="5EFF4F63" w14:textId="77777777" w:rsidR="00DC2971" w:rsidRPr="001D315E" w:rsidRDefault="00DC2971" w:rsidP="00DC2971">
      <w:pPr>
        <w:autoSpaceDE w:val="0"/>
        <w:autoSpaceDN w:val="0"/>
        <w:adjustRightInd w:val="0"/>
        <w:spacing w:after="0" w:line="240" w:lineRule="auto"/>
        <w:ind w:left="1488"/>
        <w:rPr>
          <w:rFonts w:ascii="Times New Roman" w:hAnsi="Times New Roman" w:cs="Courier New"/>
          <w:sz w:val="20"/>
          <w:szCs w:val="20"/>
          <w:lang w:val="ko-KP"/>
        </w:rPr>
      </w:pPr>
      <w:proofErr w:type="spellStart"/>
      <w:r w:rsidRPr="00DC2971">
        <w:rPr>
          <w:rFonts w:ascii="Courier New" w:hAnsi="Courier New" w:cs="Courier New"/>
          <w:color w:val="000000"/>
          <w:sz w:val="20"/>
          <w:szCs w:val="20"/>
          <w:lang w:val="ko-KP"/>
        </w:rPr>
        <w:t>B</w:t>
      </w:r>
      <w:proofErr w:type="spellEnd"/>
      <w:r w:rsidRPr="00DC2971">
        <w:rPr>
          <w:rFonts w:ascii="Courier New" w:hAnsi="Courier New" w:cs="Courier New"/>
          <w:color w:val="000000"/>
          <w:sz w:val="20"/>
          <w:szCs w:val="20"/>
          <w:lang w:val="ko-KP"/>
        </w:rPr>
        <w:t xml:space="preserve"> = [0 ; k];</w:t>
      </w:r>
    </w:p>
    <w:p w14:paraId="039581E7"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proofErr w:type="spellStart"/>
      <w:r w:rsidRPr="00DC2971">
        <w:rPr>
          <w:rFonts w:ascii="Courier New" w:hAnsi="Courier New" w:cs="Courier New"/>
          <w:color w:val="000000"/>
          <w:sz w:val="20"/>
          <w:szCs w:val="20"/>
          <w:lang w:val="ko-KP"/>
        </w:rPr>
        <w:t>Ad</w:t>
      </w:r>
      <w:proofErr w:type="spellEnd"/>
      <w:r w:rsidRPr="00DC2971">
        <w:rPr>
          <w:rFonts w:ascii="Courier New" w:hAnsi="Courier New" w:cs="Courier New"/>
          <w:color w:val="000000"/>
          <w:sz w:val="20"/>
          <w:szCs w:val="20"/>
          <w:lang w:val="ko-KP"/>
        </w:rPr>
        <w:t xml:space="preserve"> =</w:t>
      </w:r>
      <w:proofErr w:type="spellStart"/>
      <w:r w:rsidRPr="00DC2971">
        <w:rPr>
          <w:rFonts w:ascii="Courier New" w:hAnsi="Courier New" w:cs="Courier New"/>
          <w:color w:val="000000"/>
          <w:sz w:val="20"/>
          <w:szCs w:val="20"/>
          <w:lang w:val="ko-KP"/>
        </w:rPr>
        <w:t>expm</w:t>
      </w:r>
      <w:proofErr w:type="spellEnd"/>
      <w:r w:rsidRPr="00DC2971">
        <w:rPr>
          <w:rFonts w:ascii="Courier New" w:hAnsi="Courier New" w:cs="Courier New"/>
          <w:color w:val="000000"/>
          <w:sz w:val="20"/>
          <w:szCs w:val="20"/>
          <w:lang w:val="ko-KP"/>
        </w:rPr>
        <w:t>(A*</w:t>
      </w: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w:t>
      </w:r>
    </w:p>
    <w:p w14:paraId="19A534D7" w14:textId="77777777" w:rsidR="00DC2971" w:rsidRPr="00DC2971" w:rsidRDefault="00DC2971" w:rsidP="00DC2971">
      <w:pPr>
        <w:autoSpaceDE w:val="0"/>
        <w:autoSpaceDN w:val="0"/>
        <w:adjustRightInd w:val="0"/>
        <w:spacing w:after="0" w:line="240" w:lineRule="auto"/>
        <w:ind w:left="1488"/>
        <w:rPr>
          <w:rFonts w:ascii="Courier New" w:hAnsi="Courier New" w:cs="Courier New"/>
          <w:sz w:val="20"/>
          <w:szCs w:val="20"/>
          <w:lang w:val="ko-KP"/>
        </w:rPr>
      </w:pPr>
      <w:proofErr w:type="spellStart"/>
      <w:r w:rsidRPr="00DC2971">
        <w:rPr>
          <w:rFonts w:ascii="Courier New" w:hAnsi="Courier New" w:cs="Courier New"/>
          <w:color w:val="000000"/>
          <w:sz w:val="20"/>
          <w:szCs w:val="20"/>
          <w:lang w:val="ko-KP"/>
        </w:rPr>
        <w:t>Bd</w:t>
      </w:r>
      <w:proofErr w:type="spellEnd"/>
      <w:r w:rsidRPr="00DC2971">
        <w:rPr>
          <w:rFonts w:ascii="Courier New" w:hAnsi="Courier New" w:cs="Courier New"/>
          <w:color w:val="000000"/>
          <w:sz w:val="20"/>
          <w:szCs w:val="20"/>
          <w:lang w:val="ko-KP"/>
        </w:rPr>
        <w:t xml:space="preserve"> = [k/a*(</w:t>
      </w: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 xml:space="preserve"> - 1/a + 1/a*</w:t>
      </w:r>
      <w:proofErr w:type="spellStart"/>
      <w:r w:rsidRPr="00DC2971">
        <w:rPr>
          <w:rFonts w:ascii="Courier New" w:hAnsi="Courier New" w:cs="Courier New"/>
          <w:color w:val="000000"/>
          <w:sz w:val="20"/>
          <w:szCs w:val="20"/>
          <w:lang w:val="ko-KP"/>
        </w:rPr>
        <w:t>exp</w:t>
      </w:r>
      <w:proofErr w:type="spellEnd"/>
      <w:r w:rsidRPr="00DC2971">
        <w:rPr>
          <w:rFonts w:ascii="Courier New" w:hAnsi="Courier New" w:cs="Courier New"/>
          <w:color w:val="000000"/>
          <w:sz w:val="20"/>
          <w:szCs w:val="20"/>
          <w:lang w:val="ko-KP"/>
        </w:rPr>
        <w:t>(-a*</w:t>
      </w: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 xml:space="preserve">)) ; k/a*(1 - </w:t>
      </w:r>
      <w:proofErr w:type="spellStart"/>
      <w:r w:rsidRPr="00DC2971">
        <w:rPr>
          <w:rFonts w:ascii="Courier New" w:hAnsi="Courier New" w:cs="Courier New"/>
          <w:color w:val="000000"/>
          <w:sz w:val="20"/>
          <w:szCs w:val="20"/>
          <w:lang w:val="ko-KP"/>
        </w:rPr>
        <w:t>exp</w:t>
      </w:r>
      <w:proofErr w:type="spellEnd"/>
      <w:r w:rsidRPr="00DC2971">
        <w:rPr>
          <w:rFonts w:ascii="Courier New" w:hAnsi="Courier New" w:cs="Courier New"/>
          <w:color w:val="000000"/>
          <w:sz w:val="20"/>
          <w:szCs w:val="20"/>
          <w:lang w:val="ko-KP"/>
        </w:rPr>
        <w:t>(-a*</w:t>
      </w:r>
      <w:proofErr w:type="spellStart"/>
      <w:r w:rsidRPr="00DC2971">
        <w:rPr>
          <w:rFonts w:ascii="Courier New" w:hAnsi="Courier New" w:cs="Courier New"/>
          <w:color w:val="000000"/>
          <w:sz w:val="20"/>
          <w:szCs w:val="20"/>
          <w:lang w:val="ko-KP"/>
        </w:rPr>
        <w:t>dT</w:t>
      </w:r>
      <w:proofErr w:type="spellEnd"/>
      <w:r w:rsidRPr="00DC2971">
        <w:rPr>
          <w:rFonts w:ascii="Courier New" w:hAnsi="Courier New" w:cs="Courier New"/>
          <w:color w:val="000000"/>
          <w:sz w:val="20"/>
          <w:szCs w:val="20"/>
          <w:lang w:val="ko-KP"/>
        </w:rPr>
        <w:t>))]</w:t>
      </w:r>
    </w:p>
    <w:p w14:paraId="42379AA9" w14:textId="77777777" w:rsidR="00DC2971" w:rsidRPr="00DC2971" w:rsidRDefault="00DC2971" w:rsidP="00DC2971">
      <w:pPr>
        <w:pStyle w:val="a3"/>
        <w:ind w:left="1488"/>
        <w:rPr>
          <w:u w:val="single"/>
          <w:lang w:val="ko-KP"/>
        </w:rPr>
      </w:pPr>
    </w:p>
    <w:p w14:paraId="158207D2" w14:textId="3AD8FB33" w:rsidR="006A3CAC" w:rsidRDefault="00DC2971" w:rsidP="00DC2971">
      <w:pPr>
        <w:pStyle w:val="a3"/>
        <w:numPr>
          <w:ilvl w:val="0"/>
          <w:numId w:val="2"/>
        </w:numPr>
      </w:pPr>
      <w:r>
        <w:t xml:space="preserve">Hence we may get the discretization </w:t>
      </w:r>
      <w:proofErr w:type="gramStart"/>
      <w:r>
        <w:t>system( You</w:t>
      </w:r>
      <w:proofErr w:type="gramEnd"/>
      <w:r>
        <w:t xml:space="preserve"> may check with the textbook)</w:t>
      </w:r>
    </w:p>
    <w:p w14:paraId="3129AEB7" w14:textId="3A59687C" w:rsidR="00DC2971" w:rsidRPr="00DC2971" w:rsidRDefault="00DC2971" w:rsidP="00DC2971">
      <w:pPr>
        <w:pStyle w:val="a3"/>
        <w:ind w:left="1488"/>
      </w:pPr>
      <m:oMathPara>
        <m:oMath>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0.08015</m:t>
                    </m:r>
                  </m:e>
                </m:mr>
                <m:mr>
                  <m:e>
                    <m:r>
                      <w:rPr>
                        <w:rFonts w:ascii="Cambria Math" w:hAnsi="Cambria Math"/>
                      </w:rPr>
                      <m:t>0</m:t>
                    </m:r>
                  </m:e>
                  <m:e>
                    <m:r>
                      <w:rPr>
                        <w:rFonts w:ascii="Cambria Math" w:hAnsi="Cambria Math"/>
                      </w:rPr>
                      <m:t>0.6313</m:t>
                    </m:r>
                  </m:e>
                </m:mr>
              </m:m>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0.003396</m:t>
                    </m:r>
                  </m:e>
                </m:mr>
                <m:mr>
                  <m:e>
                    <m:r>
                      <w:rPr>
                        <w:rFonts w:ascii="Cambria Math" w:hAnsi="Cambria Math"/>
                      </w:rPr>
                      <m:t>0.06308</m:t>
                    </m:r>
                  </m:e>
                </m:mr>
              </m:m>
            </m:e>
          </m:d>
          <m:r>
            <w:rPr>
              <w:rFonts w:ascii="Cambria Math" w:hAnsi="Cambria Math"/>
            </w:rPr>
            <m:t>u(i)</m:t>
          </m:r>
        </m:oMath>
      </m:oMathPara>
    </w:p>
    <w:p w14:paraId="130A2E6C" w14:textId="77777777" w:rsidR="00DC2971" w:rsidRDefault="00DC2971" w:rsidP="00DC2971">
      <w:pPr>
        <w:pStyle w:val="a3"/>
        <w:ind w:left="1488"/>
      </w:pPr>
    </w:p>
    <w:p w14:paraId="3133DD0D" w14:textId="76C096E7" w:rsidR="00DC2971" w:rsidRDefault="00DC2971" w:rsidP="00DC2971">
      <w:pPr>
        <w:pStyle w:val="a3"/>
        <w:numPr>
          <w:ilvl w:val="0"/>
          <w:numId w:val="2"/>
        </w:numPr>
      </w:pPr>
      <w:r>
        <w:t>Now design the discrete optimal regulator controller. The controlled output is defined as</w:t>
      </w:r>
    </w:p>
    <w:p w14:paraId="3D155C44" w14:textId="7FB2916E" w:rsidR="00EC5F12" w:rsidRPr="00EC5F12" w:rsidRDefault="00EC5F12" w:rsidP="00DC2971">
      <m:oMathPara>
        <m:oMath>
          <m:r>
            <w:rPr>
              <w:rFonts w:ascii="Cambria Math" w:hAnsi="Cambria Math"/>
            </w:rPr>
            <m:t>ζ</m:t>
          </m:r>
          <m:d>
            <m:dPr>
              <m:ctrlPr>
                <w:rPr>
                  <w:rFonts w:ascii="Cambria Math" w:hAnsi="Cambria Math"/>
                  <w:i/>
                </w:rPr>
              </m:ctrlPr>
            </m:dPr>
            <m:e>
              <m:r>
                <w:rPr>
                  <w:rFonts w:ascii="Cambria Math" w:hAnsi="Cambria Math"/>
                </w:rPr>
                <m:t>i</m:t>
              </m:r>
            </m:e>
          </m:d>
          <m:r>
            <w:rPr>
              <w:rFonts w:ascii="Cambria Math" w:hAnsi="Cambria Math"/>
            </w:rPr>
            <m:t xml:space="preserve">=Cx(i)=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x</m:t>
          </m:r>
          <m:d>
            <m:dPr>
              <m:ctrlPr>
                <w:rPr>
                  <w:rFonts w:ascii="Cambria Math" w:hAnsi="Cambria Math"/>
                  <w:i/>
                </w:rPr>
              </m:ctrlPr>
            </m:dPr>
            <m:e>
              <m:r>
                <w:rPr>
                  <w:rFonts w:ascii="Cambria Math" w:hAnsi="Cambria Math"/>
                </w:rPr>
                <m:t>i</m:t>
              </m:r>
            </m:e>
          </m:d>
        </m:oMath>
      </m:oMathPara>
    </w:p>
    <w:p w14:paraId="29362ACB" w14:textId="10664572" w:rsidR="00EC5F12" w:rsidRDefault="00EC5F12" w:rsidP="00DC2971">
      <w:r>
        <w:t xml:space="preserve">                                The weighting matrices are</w:t>
      </w:r>
    </w:p>
    <w:p w14:paraId="3E82F28B" w14:textId="5FF58B55" w:rsidR="00EC5F12" w:rsidRDefault="00EC5F12" w:rsidP="00DC2971">
      <m:oMathPara>
        <m:oMath>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C, R=0.00002, </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 xml:space="preserve">=0 </m:t>
          </m:r>
        </m:oMath>
      </m:oMathPara>
    </w:p>
    <w:p w14:paraId="36CE54BB" w14:textId="446870C0" w:rsidR="00EC5F12" w:rsidRDefault="00EC5F12" w:rsidP="00DC2971">
      <w:r>
        <w:t xml:space="preserve">                              Now for the steady state case, in </w:t>
      </w:r>
      <w:proofErr w:type="spellStart"/>
      <w:proofErr w:type="gramStart"/>
      <w:r>
        <w:t>matlab</w:t>
      </w:r>
      <w:proofErr w:type="spellEnd"/>
      <w:r>
        <w:t xml:space="preserve">  “</w:t>
      </w:r>
      <w:proofErr w:type="gramEnd"/>
      <w:r>
        <w:t xml:space="preserve">dare(discrete arithmetic </w:t>
      </w:r>
      <w:proofErr w:type="spellStart"/>
      <w:r>
        <w:t>riccati</w:t>
      </w:r>
      <w:proofErr w:type="spellEnd"/>
      <w:r>
        <w:t xml:space="preserve"> equation)” </w:t>
      </w:r>
    </w:p>
    <w:p w14:paraId="5A33D13F" w14:textId="75170F51" w:rsidR="00EC5F12" w:rsidRDefault="00EC5F12" w:rsidP="00DC2971">
      <w:r>
        <w:t xml:space="preserve">                            will give the answers as</w:t>
      </w:r>
    </w:p>
    <w:p w14:paraId="79AA3A6E"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proofErr w:type="spellStart"/>
      <w:r w:rsidRPr="00EC5F12">
        <w:rPr>
          <w:rFonts w:ascii="Courier New" w:hAnsi="Courier New" w:cs="Courier New"/>
          <w:color w:val="000000"/>
          <w:sz w:val="20"/>
          <w:szCs w:val="20"/>
          <w:lang w:val="ko-KP"/>
        </w:rPr>
        <w:t>Cd</w:t>
      </w:r>
      <w:proofErr w:type="spellEnd"/>
      <w:r w:rsidRPr="00EC5F12">
        <w:rPr>
          <w:rFonts w:ascii="Courier New" w:hAnsi="Courier New" w:cs="Courier New"/>
          <w:color w:val="000000"/>
          <w:sz w:val="20"/>
          <w:szCs w:val="20"/>
          <w:lang w:val="ko-KP"/>
        </w:rPr>
        <w:t xml:space="preserve"> = [1,0];</w:t>
      </w:r>
    </w:p>
    <w:p w14:paraId="12907930"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proofErr w:type="spellStart"/>
      <w:r w:rsidRPr="00EC5F12">
        <w:rPr>
          <w:rFonts w:ascii="Courier New" w:hAnsi="Courier New" w:cs="Courier New"/>
          <w:color w:val="000000"/>
          <w:sz w:val="20"/>
          <w:szCs w:val="20"/>
          <w:lang w:val="ko-KP"/>
        </w:rPr>
        <w:t>Q</w:t>
      </w:r>
      <w:proofErr w:type="spellEnd"/>
      <w:r w:rsidRPr="00EC5F12">
        <w:rPr>
          <w:rFonts w:ascii="Courier New" w:hAnsi="Courier New" w:cs="Courier New"/>
          <w:color w:val="000000"/>
          <w:sz w:val="20"/>
          <w:szCs w:val="20"/>
          <w:lang w:val="ko-KP"/>
        </w:rPr>
        <w:t xml:space="preserve"> = </w:t>
      </w:r>
      <w:proofErr w:type="spellStart"/>
      <w:r w:rsidRPr="00EC5F12">
        <w:rPr>
          <w:rFonts w:ascii="Courier New" w:hAnsi="Courier New" w:cs="Courier New"/>
          <w:color w:val="000000"/>
          <w:sz w:val="20"/>
          <w:szCs w:val="20"/>
          <w:lang w:val="ko-KP"/>
        </w:rPr>
        <w:t>Cd</w:t>
      </w:r>
      <w:proofErr w:type="spellEnd"/>
      <w:r w:rsidRPr="00EC5F12">
        <w:rPr>
          <w:rFonts w:ascii="Courier New" w:hAnsi="Courier New" w:cs="Courier New"/>
          <w:color w:val="000000"/>
          <w:sz w:val="20"/>
          <w:szCs w:val="20"/>
          <w:lang w:val="ko-KP"/>
        </w:rPr>
        <w:t>'*</w:t>
      </w:r>
      <w:proofErr w:type="spellStart"/>
      <w:r w:rsidRPr="00EC5F12">
        <w:rPr>
          <w:rFonts w:ascii="Courier New" w:hAnsi="Courier New" w:cs="Courier New"/>
          <w:color w:val="000000"/>
          <w:sz w:val="20"/>
          <w:szCs w:val="20"/>
          <w:lang w:val="ko-KP"/>
        </w:rPr>
        <w:t>Cd</w:t>
      </w:r>
      <w:proofErr w:type="spellEnd"/>
      <w:r w:rsidRPr="00EC5F12">
        <w:rPr>
          <w:rFonts w:ascii="Courier New" w:hAnsi="Courier New" w:cs="Courier New"/>
          <w:color w:val="000000"/>
          <w:sz w:val="20"/>
          <w:szCs w:val="20"/>
          <w:lang w:val="ko-KP"/>
        </w:rPr>
        <w:t>;</w:t>
      </w:r>
    </w:p>
    <w:p w14:paraId="4B85D737"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proofErr w:type="spellStart"/>
      <w:r w:rsidRPr="00EC5F12">
        <w:rPr>
          <w:rFonts w:ascii="Courier New" w:hAnsi="Courier New" w:cs="Courier New"/>
          <w:color w:val="000000"/>
          <w:sz w:val="20"/>
          <w:szCs w:val="20"/>
          <w:lang w:val="ko-KP"/>
        </w:rPr>
        <w:t>R</w:t>
      </w:r>
      <w:proofErr w:type="spellEnd"/>
      <w:r w:rsidRPr="00EC5F12">
        <w:rPr>
          <w:rFonts w:ascii="Courier New" w:hAnsi="Courier New" w:cs="Courier New"/>
          <w:color w:val="000000"/>
          <w:sz w:val="20"/>
          <w:szCs w:val="20"/>
          <w:lang w:val="ko-KP"/>
        </w:rPr>
        <w:t xml:space="preserve"> = 0.00002;</w:t>
      </w:r>
    </w:p>
    <w:p w14:paraId="689E3C55"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proofErr w:type="spellStart"/>
      <w:r w:rsidRPr="00EC5F12">
        <w:rPr>
          <w:rFonts w:ascii="Courier New" w:hAnsi="Courier New" w:cs="Courier New"/>
          <w:color w:val="000000"/>
          <w:sz w:val="20"/>
          <w:szCs w:val="20"/>
          <w:lang w:val="ko-KP"/>
        </w:rPr>
        <w:t>Qf</w:t>
      </w:r>
      <w:proofErr w:type="spellEnd"/>
      <w:r w:rsidRPr="00EC5F12">
        <w:rPr>
          <w:rFonts w:ascii="Courier New" w:hAnsi="Courier New" w:cs="Courier New"/>
          <w:color w:val="000000"/>
          <w:sz w:val="20"/>
          <w:szCs w:val="20"/>
          <w:lang w:val="ko-KP"/>
        </w:rPr>
        <w:t xml:space="preserve"> = 0;</w:t>
      </w:r>
    </w:p>
    <w:p w14:paraId="197D838A" w14:textId="77777777" w:rsidR="00EC5F12" w:rsidRPr="00EC5F12" w:rsidRDefault="00EC5F12" w:rsidP="00EC5F12">
      <w:pPr>
        <w:autoSpaceDE w:val="0"/>
        <w:autoSpaceDN w:val="0"/>
        <w:adjustRightInd w:val="0"/>
        <w:spacing w:after="0" w:line="240" w:lineRule="auto"/>
        <w:ind w:left="1440"/>
        <w:rPr>
          <w:rFonts w:ascii="Courier New" w:hAnsi="Courier New" w:cs="Courier New"/>
          <w:sz w:val="20"/>
          <w:szCs w:val="20"/>
          <w:lang w:val="ko-KP"/>
        </w:rPr>
      </w:pPr>
      <w:r w:rsidRPr="00EC5F12">
        <w:rPr>
          <w:rFonts w:ascii="Courier New" w:hAnsi="Courier New" w:cs="Courier New"/>
          <w:color w:val="000000"/>
          <w:sz w:val="20"/>
          <w:szCs w:val="20"/>
          <w:lang w:val="ko-KP"/>
        </w:rPr>
        <w:t xml:space="preserve"> </w:t>
      </w:r>
    </w:p>
    <w:p w14:paraId="7F2C05DE" w14:textId="65C086BF" w:rsidR="00EC5F12" w:rsidRDefault="00EC5F12" w:rsidP="00EC5F12">
      <w:pPr>
        <w:autoSpaceDE w:val="0"/>
        <w:autoSpaceDN w:val="0"/>
        <w:adjustRightInd w:val="0"/>
        <w:spacing w:after="0" w:line="240" w:lineRule="auto"/>
        <w:ind w:left="1440"/>
        <w:rPr>
          <w:rFonts w:ascii="Times New Roman" w:hAnsi="Times New Roman" w:cs="Courier New"/>
          <w:color w:val="000000"/>
          <w:sz w:val="20"/>
          <w:szCs w:val="20"/>
          <w:lang w:val="ko-KP"/>
        </w:rPr>
      </w:pPr>
      <w:r w:rsidRPr="00EC5F12">
        <w:rPr>
          <w:rFonts w:ascii="Courier New" w:hAnsi="Courier New" w:cs="Courier New"/>
          <w:color w:val="000000"/>
          <w:sz w:val="20"/>
          <w:szCs w:val="20"/>
          <w:lang w:val="ko-KP"/>
        </w:rPr>
        <w:t>[</w:t>
      </w:r>
      <w:r>
        <w:rPr>
          <w:rFonts w:ascii="Times New Roman" w:hAnsi="Times New Roman" w:cs="Courier New"/>
          <w:color w:val="000000"/>
          <w:sz w:val="20"/>
          <w:szCs w:val="20"/>
          <w:lang w:val="ko-KP"/>
        </w:rPr>
        <w:t>P</w:t>
      </w:r>
      <w:r w:rsidRPr="00EC5F12">
        <w:rPr>
          <w:rFonts w:ascii="Courier New" w:hAnsi="Courier New" w:cs="Courier New"/>
          <w:color w:val="000000"/>
          <w:sz w:val="20"/>
          <w:szCs w:val="20"/>
          <w:lang w:val="ko-KP"/>
        </w:rPr>
        <w:t>,</w:t>
      </w:r>
      <w:r>
        <w:rPr>
          <w:rFonts w:ascii="Times New Roman" w:hAnsi="Times New Roman" w:cs="Courier New"/>
          <w:color w:val="000000"/>
          <w:sz w:val="20"/>
          <w:szCs w:val="20"/>
          <w:lang w:val="ko-KP"/>
        </w:rPr>
        <w:t>L</w:t>
      </w:r>
      <w:r w:rsidRPr="00EC5F12">
        <w:rPr>
          <w:rFonts w:ascii="Courier New" w:hAnsi="Courier New" w:cs="Courier New"/>
          <w:color w:val="000000"/>
          <w:sz w:val="20"/>
          <w:szCs w:val="20"/>
          <w:lang w:val="ko-KP"/>
        </w:rPr>
        <w:t>,</w:t>
      </w:r>
      <w:r>
        <w:rPr>
          <w:rFonts w:ascii="Times New Roman" w:hAnsi="Times New Roman" w:cs="Courier New"/>
          <w:color w:val="000000"/>
          <w:sz w:val="20"/>
          <w:szCs w:val="20"/>
          <w:lang w:val="ko-KP"/>
        </w:rPr>
        <w:t>F</w:t>
      </w:r>
      <w:r w:rsidRPr="00EC5F12">
        <w:rPr>
          <w:rFonts w:ascii="Courier New" w:hAnsi="Courier New" w:cs="Courier New"/>
          <w:color w:val="000000"/>
          <w:sz w:val="20"/>
          <w:szCs w:val="20"/>
          <w:lang w:val="ko-KP"/>
        </w:rPr>
        <w:t xml:space="preserve">] = </w:t>
      </w:r>
      <w:proofErr w:type="spellStart"/>
      <w:r w:rsidRPr="00EC5F12">
        <w:rPr>
          <w:rFonts w:ascii="Courier New" w:hAnsi="Courier New" w:cs="Courier New"/>
          <w:color w:val="000000"/>
          <w:sz w:val="20"/>
          <w:szCs w:val="20"/>
          <w:lang w:val="ko-KP"/>
        </w:rPr>
        <w:t>dare</w:t>
      </w:r>
      <w:proofErr w:type="spellEnd"/>
      <w:r w:rsidRPr="00EC5F12">
        <w:rPr>
          <w:rFonts w:ascii="Courier New" w:hAnsi="Courier New" w:cs="Courier New"/>
          <w:color w:val="000000"/>
          <w:sz w:val="20"/>
          <w:szCs w:val="20"/>
          <w:lang w:val="ko-KP"/>
        </w:rPr>
        <w:t>(</w:t>
      </w:r>
      <w:proofErr w:type="spellStart"/>
      <w:r w:rsidRPr="00EC5F12">
        <w:rPr>
          <w:rFonts w:ascii="Courier New" w:hAnsi="Courier New" w:cs="Courier New"/>
          <w:color w:val="000000"/>
          <w:sz w:val="20"/>
          <w:szCs w:val="20"/>
          <w:lang w:val="ko-KP"/>
        </w:rPr>
        <w:t>Ad,Bd,Q,R</w:t>
      </w:r>
      <w:proofErr w:type="spellEnd"/>
      <w:r w:rsidRPr="00EC5F12">
        <w:rPr>
          <w:rFonts w:ascii="Courier New" w:hAnsi="Courier New" w:cs="Courier New"/>
          <w:color w:val="000000"/>
          <w:sz w:val="20"/>
          <w:szCs w:val="20"/>
          <w:lang w:val="ko-KP"/>
        </w:rPr>
        <w:t>)</w:t>
      </w:r>
    </w:p>
    <w:p w14:paraId="028EEF2C" w14:textId="6F41E9E0" w:rsidR="00EC5F12" w:rsidRPr="00EC5F12" w:rsidRDefault="00EC5F12" w:rsidP="00EC5F12">
      <w:pPr>
        <w:autoSpaceDE w:val="0"/>
        <w:autoSpaceDN w:val="0"/>
        <w:adjustRightInd w:val="0"/>
        <w:spacing w:after="0" w:line="240" w:lineRule="auto"/>
        <w:ind w:left="1440"/>
        <w:rPr>
          <w:rFonts w:ascii="Times New Roman" w:hAnsi="Times New Roman" w:cstheme="minorHAnsi"/>
          <w:sz w:val="20"/>
          <w:szCs w:val="20"/>
          <w:lang w:val="ko-KP"/>
        </w:rPr>
      </w:pPr>
    </w:p>
    <w:p w14:paraId="37FEA0B3" w14:textId="77777777" w:rsidR="00EC5F12" w:rsidRDefault="00EC5F12" w:rsidP="00EC5F12">
      <w:r>
        <w:t xml:space="preserve">                              Hence in </w:t>
      </w:r>
      <w:proofErr w:type="spellStart"/>
      <w:r>
        <w:t>matlab</w:t>
      </w:r>
      <w:proofErr w:type="spellEnd"/>
    </w:p>
    <w:p w14:paraId="39F6C070" w14:textId="52D4BF56" w:rsidR="00EC5F12" w:rsidRDefault="00EC5F12" w:rsidP="00EC5F12">
      <w:r>
        <w:t xml:space="preserve">                                     P = the solution of steady state </w:t>
      </w:r>
      <w:proofErr w:type="spellStart"/>
      <w:r>
        <w:t>Riccati</w:t>
      </w:r>
      <w:proofErr w:type="spellEnd"/>
      <w:r>
        <w:t xml:space="preserve"> Equation</w:t>
      </w:r>
    </w:p>
    <w:p w14:paraId="4A2F8361" w14:textId="7BC62724" w:rsidR="00EC5F12" w:rsidRDefault="00EC5F12" w:rsidP="00EC5F12">
      <w:r>
        <w:t xml:space="preserve">                                     L = the close loop e-values of </w:t>
      </w:r>
      <m:oMath>
        <m:r>
          <w:rPr>
            <w:rFonts w:ascii="Cambria Math" w:hAnsi="Cambria Math"/>
          </w:rPr>
          <m:t>A-B*G</m:t>
        </m:r>
      </m:oMath>
    </w:p>
    <w:p w14:paraId="03A12E24" w14:textId="3DBA0CC8" w:rsidR="00EC5F12" w:rsidRDefault="00EC5F12" w:rsidP="00EC5F12">
      <w:r>
        <w:t xml:space="preserve">                                   </w:t>
      </w:r>
      <w:r w:rsidR="00392120">
        <w:t xml:space="preserve"> </w:t>
      </w:r>
      <w:r>
        <w:t xml:space="preserve"> F = the optimal control gain matrix, i.e., </w:t>
      </w:r>
      <m:oMath>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PA</m:t>
        </m:r>
      </m:oMath>
      <w:r>
        <w:t xml:space="preserve">                                        </w:t>
      </w:r>
    </w:p>
    <w:p w14:paraId="7691554D" w14:textId="0D26A4D1" w:rsidR="001D315E" w:rsidRDefault="001D315E" w:rsidP="00EC5F12">
      <w:r>
        <w:t xml:space="preserve">                             -The results (check it with textbook)</w:t>
      </w:r>
    </w:p>
    <w:p w14:paraId="1E8D9D4D" w14:textId="76D086EC" w:rsidR="001D315E" w:rsidRDefault="001D315E" w:rsidP="00EC5F12">
      <w:r>
        <w:t xml:space="preserve">                              The closed loop e-values are</w:t>
      </w:r>
    </w:p>
    <w:p w14:paraId="3C2ADF7C" w14:textId="77777777" w:rsidR="001D315E" w:rsidRDefault="001D315E" w:rsidP="001D315E">
      <w:pPr>
        <w:ind w:left="2160"/>
      </w:pPr>
      <w:r>
        <w:t>0.2288 + 0.3186i</w:t>
      </w:r>
    </w:p>
    <w:p w14:paraId="38D4F3A9" w14:textId="4827438C" w:rsidR="001D315E" w:rsidRDefault="001D315E" w:rsidP="001D315E">
      <w:pPr>
        <w:ind w:left="2160"/>
      </w:pPr>
      <w:r>
        <w:t xml:space="preserve"> 0.2288 - 0.3186i</w:t>
      </w:r>
    </w:p>
    <w:p w14:paraId="6DCDD9BA" w14:textId="3D15E237" w:rsidR="001D315E" w:rsidRDefault="001D315E" w:rsidP="00EC5F12">
      <w:r>
        <w:t xml:space="preserve">                              Of which the absolute values </w:t>
      </w:r>
      <w:r w:rsidRPr="002224EB">
        <w:rPr>
          <w:b/>
          <w:bCs/>
        </w:rPr>
        <w:t>are less than</w:t>
      </w:r>
      <w:r w:rsidR="002224EB" w:rsidRPr="002224EB">
        <w:rPr>
          <w:b/>
          <w:bCs/>
        </w:rPr>
        <w:t xml:space="preserve"> one</w:t>
      </w:r>
      <w:r w:rsidR="002224EB">
        <w:t xml:space="preserve"> </w:t>
      </w:r>
      <w:r>
        <w:t xml:space="preserve">to guarantee the system </w:t>
      </w:r>
      <w:r w:rsidR="00415486">
        <w:t>stable</w:t>
      </w:r>
    </w:p>
    <w:p w14:paraId="7313DA7E" w14:textId="6F65CE4C" w:rsidR="001B76EA" w:rsidRDefault="001B76EA" w:rsidP="00EC5F12">
      <w:r>
        <w:t xml:space="preserve"> %%%%%%%%%%% ---------comments </w:t>
      </w:r>
    </w:p>
    <w:p w14:paraId="2FA83EAF" w14:textId="75026DF1" w:rsidR="001B76EA" w:rsidRDefault="001B76EA" w:rsidP="00B5083B">
      <w:pPr>
        <w:ind w:firstLine="96"/>
      </w:pPr>
      <w:r>
        <w:lastRenderedPageBreak/>
        <w:t xml:space="preserve">If you have to design the optimal controller in a real environment, </w:t>
      </w:r>
      <w:proofErr w:type="gramStart"/>
      <w:r>
        <w:t>You</w:t>
      </w:r>
      <w:proofErr w:type="gramEnd"/>
      <w:r>
        <w:t xml:space="preserve"> may code to get the solution of your system. But if you use </w:t>
      </w:r>
      <w:proofErr w:type="spellStart"/>
      <w:r>
        <w:t>Matlab</w:t>
      </w:r>
      <w:proofErr w:type="spellEnd"/>
      <w:r>
        <w:t xml:space="preserve">, you don’t need it. As you see the </w:t>
      </w:r>
      <w:proofErr w:type="spellStart"/>
      <w:r>
        <w:t>matlab</w:t>
      </w:r>
      <w:proofErr w:type="spellEnd"/>
      <w:r>
        <w:t xml:space="preserve"> command ‘dare’ which gives the solution of the controller, is not simple if you try to code it by yourself. There are many </w:t>
      </w:r>
      <w:r w:rsidR="00B5083B">
        <w:t xml:space="preserve">numerical algorithms. So please don’t do code it by yourself. Just use </w:t>
      </w:r>
      <w:proofErr w:type="spellStart"/>
      <w:r w:rsidR="00B5083B">
        <w:t>matlab</w:t>
      </w:r>
      <w:proofErr w:type="spellEnd"/>
      <w:r w:rsidR="00B5083B">
        <w:t>.</w:t>
      </w:r>
    </w:p>
    <w:p w14:paraId="555C8661" w14:textId="1782BC8F" w:rsidR="00284CCA" w:rsidRDefault="00B5083B" w:rsidP="00B5083B">
      <w:pPr>
        <w:ind w:firstLine="96"/>
      </w:pPr>
      <w:r>
        <w:t>---------------------------------------%%%%%%%%%%%%%%%%%%%%%%%%%%</w:t>
      </w:r>
    </w:p>
    <w:p w14:paraId="546A50E0" w14:textId="57634CB6" w:rsidR="00284CCA" w:rsidRDefault="002224EB" w:rsidP="00284CCA">
      <w:pPr>
        <w:pStyle w:val="a3"/>
        <w:numPr>
          <w:ilvl w:val="2"/>
          <w:numId w:val="6"/>
        </w:numPr>
      </w:pPr>
      <w:r>
        <w:t>skip</w:t>
      </w:r>
    </w:p>
    <w:p w14:paraId="6485BF24" w14:textId="540C39F8" w:rsidR="00284CCA" w:rsidRDefault="00284CCA" w:rsidP="00284CCA">
      <w:pPr>
        <w:pStyle w:val="a3"/>
        <w:numPr>
          <w:ilvl w:val="2"/>
          <w:numId w:val="6"/>
        </w:numPr>
      </w:pPr>
      <w:r>
        <w:t>The stochastic Discrete-time Optima Regulator</w:t>
      </w:r>
    </w:p>
    <w:p w14:paraId="7418AFA4" w14:textId="0717F08E" w:rsidR="002224EB" w:rsidRDefault="002224EB" w:rsidP="002224EB">
      <w:pPr>
        <w:pStyle w:val="a3"/>
        <w:ind w:left="1800"/>
      </w:pPr>
      <w:r>
        <w:t xml:space="preserve">Now we are dealing with a stochastic model. </w:t>
      </w:r>
    </w:p>
    <w:p w14:paraId="3C741AF4" w14:textId="77777777" w:rsidR="002224EB" w:rsidRDefault="002224EB" w:rsidP="002224EB">
      <w:pPr>
        <w:pStyle w:val="a3"/>
        <w:ind w:left="1800"/>
      </w:pPr>
    </w:p>
    <w:p w14:paraId="2078CF6D" w14:textId="066DD54E" w:rsidR="000324F0" w:rsidRDefault="00284CCA" w:rsidP="00284CCA">
      <w:pPr>
        <w:pStyle w:val="a3"/>
        <w:numPr>
          <w:ilvl w:val="0"/>
          <w:numId w:val="7"/>
        </w:numPr>
      </w:pPr>
      <w:r>
        <w:t>Definition 6.17</w:t>
      </w:r>
      <w:r w:rsidR="000324F0">
        <w:t>: The stochastic discrete-time linear optimal regulator problem</w:t>
      </w:r>
    </w:p>
    <w:p w14:paraId="44861B8D" w14:textId="3B755CE0" w:rsidR="00284CCA" w:rsidRDefault="00284CCA" w:rsidP="000324F0">
      <w:pPr>
        <w:pStyle w:val="a3"/>
      </w:pPr>
      <w:r>
        <w:t xml:space="preserve"> (</w:t>
      </w:r>
      <w:hyperlink r:id="rId9" w:history="1">
        <w:r>
          <w:rPr>
            <w:rStyle w:val="a9"/>
          </w:rPr>
          <w:t>https://stanford.edu/class/ee363/lectures/stoch_lqr.pdf</w:t>
        </w:r>
      </w:hyperlink>
      <w:r>
        <w:t>)</w:t>
      </w:r>
    </w:p>
    <w:p w14:paraId="4C257A4B" w14:textId="28FF6254" w:rsidR="00284CCA" w:rsidRDefault="00284CCA" w:rsidP="00284CCA">
      <w:pPr>
        <w:pStyle w:val="a3"/>
      </w:pPr>
    </w:p>
    <w:p w14:paraId="686BE8A3" w14:textId="5F5BF1C0" w:rsidR="00284CCA" w:rsidRDefault="00284CCA" w:rsidP="00284CCA">
      <w:pPr>
        <w:pStyle w:val="a3"/>
      </w:pPr>
      <w:r>
        <w:t xml:space="preserve">Consider </w:t>
      </w:r>
    </w:p>
    <w:p w14:paraId="65562BFD" w14:textId="5C35CFD9" w:rsidR="00284CCA" w:rsidRPr="00284CCA" w:rsidRDefault="00284CCA" w:rsidP="00284CCA">
      <w:pPr>
        <w:pStyle w:val="a3"/>
      </w:pPr>
      <m:oMathPara>
        <m:oMath>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=Ax</m:t>
          </m:r>
          <m:d>
            <m:dPr>
              <m:ctrlPr>
                <w:rPr>
                  <w:rFonts w:ascii="Cambria Math" w:hAnsi="Cambria Math"/>
                  <w:i/>
                </w:rPr>
              </m:ctrlPr>
            </m:dPr>
            <m:e>
              <m:r>
                <w:rPr>
                  <w:rFonts w:ascii="Cambria Math" w:hAnsi="Cambria Math"/>
                </w:rPr>
                <m:t>i</m:t>
              </m:r>
            </m:e>
          </m:d>
          <m:r>
            <w:rPr>
              <w:rFonts w:ascii="Cambria Math" w:hAnsi="Cambria Math"/>
            </w:rPr>
            <m:t>+Bu</m:t>
          </m:r>
          <m:d>
            <m:dPr>
              <m:ctrlPr>
                <w:rPr>
                  <w:rFonts w:ascii="Cambria Math" w:hAnsi="Cambria Math"/>
                  <w:i/>
                </w:rPr>
              </m:ctrlPr>
            </m:dPr>
            <m:e>
              <m:r>
                <w:rPr>
                  <w:rFonts w:ascii="Cambria Math" w:hAnsi="Cambria Math"/>
                </w:rPr>
                <m:t>i</m:t>
              </m:r>
            </m:e>
          </m:d>
          <m:r>
            <w:rPr>
              <w:rFonts w:ascii="Cambria Math" w:hAnsi="Cambria Math"/>
            </w:rPr>
            <m:t>+w</m:t>
          </m:r>
          <m:d>
            <m:dPr>
              <m:ctrlPr>
                <w:rPr>
                  <w:rFonts w:ascii="Cambria Math" w:hAnsi="Cambria Math"/>
                  <w:i/>
                </w:rPr>
              </m:ctrlPr>
            </m:dPr>
            <m:e>
              <m:r>
                <w:rPr>
                  <w:rFonts w:ascii="Cambria Math" w:hAnsi="Cambria Math"/>
                </w:rPr>
                <m:t>i</m:t>
              </m:r>
            </m:e>
          </m:d>
        </m:oMath>
      </m:oMathPara>
    </w:p>
    <w:p w14:paraId="3D4F465A" w14:textId="77777777" w:rsidR="00284CCA" w:rsidRDefault="00284CCA" w:rsidP="00284CCA">
      <w:pPr>
        <w:pStyle w:val="a3"/>
      </w:pPr>
      <w:r>
        <w:t>Here</w:t>
      </w:r>
    </w:p>
    <w:p w14:paraId="177396C5" w14:textId="5754EFFD" w:rsidR="00284CCA" w:rsidRPr="00284CCA" w:rsidRDefault="00284CCA" w:rsidP="00284CCA">
      <w:pPr>
        <w:pStyle w:val="a3"/>
      </w:pPr>
      <w:r>
        <w:t xml:space="preserve">                                                  </w:t>
      </w:r>
      <m:oMath>
        <m:r>
          <w:rPr>
            <w:rFonts w:ascii="Cambria Math" w:hAnsi="Cambria Math"/>
          </w:rPr>
          <m:t>E</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=0</m:t>
            </m:r>
          </m:e>
        </m:d>
        <m:r>
          <w:rPr>
            <w:rFonts w:ascii="Cambria Math" w:hAnsi="Cambria Math"/>
          </w:rPr>
          <m:t>, E</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T</m:t>
                </m:r>
              </m:sup>
            </m:sSup>
          </m:e>
        </m:d>
        <m:r>
          <w:rPr>
            <w:rFonts w:ascii="Cambria Math" w:hAnsi="Cambria Math"/>
          </w:rPr>
          <m:t>=W, iid</m:t>
        </m:r>
      </m:oMath>
    </w:p>
    <w:p w14:paraId="1A7E8E11" w14:textId="784C19AF" w:rsidR="00284CCA" w:rsidRDefault="000324F0" w:rsidP="00284CCA">
      <w:pPr>
        <w:pStyle w:val="a3"/>
      </w:pPr>
      <w:r>
        <w:t xml:space="preserve">And </w:t>
      </w:r>
    </w:p>
    <w:p w14:paraId="1A823A8C" w14:textId="62A2BCB2" w:rsidR="000324F0" w:rsidRPr="00284CCA" w:rsidRDefault="000324F0" w:rsidP="00284CCA">
      <w:pPr>
        <w:pStyle w:val="a3"/>
      </w:pPr>
      <m:oMathPara>
        <m:oMath>
          <m:r>
            <w:rPr>
              <w:rFonts w:ascii="Cambria Math" w:hAnsi="Cambria Math"/>
            </w:rPr>
            <m:t>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0</m:t>
                  </m:r>
                </m:e>
              </m:d>
            </m:e>
          </m:d>
          <m:r>
            <w:rPr>
              <w:rFonts w:ascii="Cambria Math" w:hAnsi="Cambria Math"/>
            </w:rPr>
            <m:t>=0, 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T</m:t>
                  </m:r>
                </m:sup>
              </m:sSup>
            </m:e>
          </m:d>
          <m:r>
            <w:rPr>
              <w:rFonts w:ascii="Cambria Math" w:hAnsi="Cambria Math"/>
            </w:rPr>
            <m:t>=X</m:t>
          </m:r>
        </m:oMath>
      </m:oMathPara>
    </w:p>
    <w:p w14:paraId="0373C33E" w14:textId="42D0784B" w:rsidR="00284CCA" w:rsidRDefault="00284CCA" w:rsidP="00284CCA">
      <w:pPr>
        <w:pStyle w:val="a3"/>
      </w:pPr>
    </w:p>
    <w:p w14:paraId="52A3B6F4" w14:textId="6CF3E3BA" w:rsidR="000324F0" w:rsidRDefault="000324F0" w:rsidP="00284CCA">
      <w:pPr>
        <w:pStyle w:val="a3"/>
      </w:pPr>
      <w:r>
        <w:t>The cost functional is</w:t>
      </w:r>
    </w:p>
    <w:p w14:paraId="63743BF2" w14:textId="77777777" w:rsidR="000324F0" w:rsidRDefault="000324F0" w:rsidP="00284CCA">
      <w:pPr>
        <w:pStyle w:val="a3"/>
      </w:pPr>
    </w:p>
    <w:p w14:paraId="2D24CF8E" w14:textId="3E9CB7A0" w:rsidR="000324F0" w:rsidRPr="000324F0" w:rsidRDefault="000324F0" w:rsidP="00284CCA">
      <w:pPr>
        <w:pStyle w:val="a3"/>
      </w:pPr>
      <m:oMathPara>
        <m:oMath>
          <m:r>
            <w:rPr>
              <w:rFonts w:ascii="Cambria Math" w:hAnsi="Cambria Math"/>
            </w:rPr>
            <m:t>J =E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T</m:t>
                          </m:r>
                        </m:sup>
                      </m:sSup>
                      <m:r>
                        <w:rPr>
                          <w:rFonts w:ascii="Cambria Math" w:hAnsi="Cambria Math"/>
                        </w:rPr>
                        <m:t>Q x</m:t>
                      </m:r>
                      <m:d>
                        <m:dPr>
                          <m:ctrlPr>
                            <w:rPr>
                              <w:rFonts w:ascii="Cambria Math" w:hAnsi="Cambria Math"/>
                              <w:i/>
                            </w:rPr>
                          </m:ctrlPr>
                        </m:dPr>
                        <m:e>
                          <m:r>
                            <w:rPr>
                              <w:rFonts w:ascii="Cambria Math" w:hAnsi="Cambria Math"/>
                            </w:rPr>
                            <m:t>i</m:t>
                          </m:r>
                        </m:e>
                      </m:d>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T</m:t>
                          </m:r>
                        </m:sup>
                      </m:sSup>
                      <m:r>
                        <w:rPr>
                          <w:rFonts w:ascii="Cambria Math" w:hAnsi="Cambria Math"/>
                        </w:rPr>
                        <m:t>R u(i)</m:t>
                      </m:r>
                    </m:e>
                  </m:d>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f</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Q,</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≥0, R&gt;0</m:t>
          </m:r>
        </m:oMath>
      </m:oMathPara>
    </w:p>
    <w:p w14:paraId="1D3D4800" w14:textId="308F101A" w:rsidR="000324F0" w:rsidRDefault="000324F0" w:rsidP="000324F0">
      <w:pPr>
        <w:pStyle w:val="a3"/>
        <w:numPr>
          <w:ilvl w:val="0"/>
          <w:numId w:val="7"/>
        </w:numPr>
      </w:pPr>
      <w:r>
        <w:t xml:space="preserve">Theorem 6.33: The solution to the previous Def. </w:t>
      </w:r>
    </w:p>
    <w:p w14:paraId="7B69902E" w14:textId="1BCD33A4" w:rsidR="000324F0" w:rsidRDefault="000324F0" w:rsidP="000324F0">
      <w:pPr>
        <w:pStyle w:val="a3"/>
      </w:pPr>
    </w:p>
    <w:p w14:paraId="2A42E908" w14:textId="0564CDD7" w:rsidR="000324F0" w:rsidRDefault="000324F0" w:rsidP="000324F0">
      <w:pPr>
        <w:pStyle w:val="a3"/>
      </w:pPr>
      <w:r>
        <w:t xml:space="preserve">The optimal feedback law is, which is the same to the deterministic law as, </w:t>
      </w:r>
    </w:p>
    <w:p w14:paraId="1B8BB8A7" w14:textId="77777777" w:rsidR="000324F0" w:rsidRDefault="000324F0" w:rsidP="000324F0">
      <w:pPr>
        <w:pStyle w:val="a3"/>
      </w:pPr>
    </w:p>
    <w:p w14:paraId="6457281B" w14:textId="77777777" w:rsidR="000324F0" w:rsidRPr="00E91033" w:rsidRDefault="000324F0" w:rsidP="000324F0">
      <w:pPr>
        <w:pStyle w:val="a3"/>
        <w:ind w:left="1800"/>
      </w:pPr>
      <m:oMathPara>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       ( similar 6-246)</m:t>
          </m:r>
        </m:oMath>
      </m:oMathPara>
    </w:p>
    <w:p w14:paraId="7EAA7789" w14:textId="77777777" w:rsidR="000324F0" w:rsidRDefault="000324F0" w:rsidP="000324F0">
      <w:pPr>
        <w:pStyle w:val="a3"/>
        <w:ind w:left="1800"/>
      </w:pPr>
    </w:p>
    <w:p w14:paraId="6CB8B9E7" w14:textId="77777777" w:rsidR="000324F0" w:rsidRDefault="000324F0" w:rsidP="000324F0">
      <w:pPr>
        <w:pStyle w:val="a3"/>
        <w:ind w:left="1800"/>
      </w:pPr>
      <w:r>
        <w:t>and</w:t>
      </w:r>
    </w:p>
    <w:p w14:paraId="05C0CBEE" w14:textId="77777777" w:rsidR="000324F0" w:rsidRPr="00A4432A" w:rsidRDefault="000324F0" w:rsidP="000324F0">
      <w:pPr>
        <w:pStyle w:val="a3"/>
        <w:ind w:left="1800"/>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=Q+</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i+1</m:t>
              </m:r>
            </m:e>
          </m:d>
          <m:r>
            <w:rPr>
              <w:rFonts w:ascii="Cambria Math" w:hAnsi="Cambria Math"/>
            </w:rPr>
            <m:t>A</m:t>
          </m:r>
        </m:oMath>
      </m:oMathPara>
    </w:p>
    <w:p w14:paraId="505C2A6C" w14:textId="77777777" w:rsidR="000324F0" w:rsidRPr="003B4CB6" w:rsidRDefault="000324F0" w:rsidP="000324F0">
      <w:pPr>
        <w:pStyle w:val="a3"/>
        <w:ind w:left="1800"/>
      </w:pPr>
      <w:r>
        <w:t xml:space="preserve">                                                                                  </w:t>
      </w:r>
      <m:oMath>
        <m:r>
          <w:rPr>
            <w:rFonts w:ascii="Cambria Math" w:hAnsi="Cambria Math"/>
          </w:rPr>
          <m:t xml:space="preserve">                    (similar 6-248) </m:t>
        </m:r>
      </m:oMath>
    </w:p>
    <w:p w14:paraId="3F3EF2C2" w14:textId="4324C055" w:rsidR="000324F0" w:rsidRDefault="00302A4D" w:rsidP="000324F0">
      <w:pPr>
        <w:pStyle w:val="a3"/>
      </w:pPr>
      <w:r>
        <w:t>If the final time goes to infinity, if the controllability is satisfied, the solution of (6-248) converges to the unique steady state as</w:t>
      </w:r>
    </w:p>
    <w:p w14:paraId="6CFFB8E0" w14:textId="77777777" w:rsidR="00302A4D" w:rsidRPr="00392120" w:rsidRDefault="00302A4D" w:rsidP="00302A4D">
      <w:pPr>
        <w:pStyle w:val="a3"/>
        <w:ind w:left="1800"/>
      </w:pPr>
      <m:oMathPara>
        <m:oMath>
          <m:r>
            <w:rPr>
              <w:rFonts w:ascii="Cambria Math" w:hAnsi="Cambria Math"/>
            </w:rPr>
            <m:t>P=Q+</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PB</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PA</m:t>
          </m:r>
        </m:oMath>
      </m:oMathPara>
    </w:p>
    <w:p w14:paraId="29646B14" w14:textId="77777777" w:rsidR="00302A4D" w:rsidRDefault="00302A4D" w:rsidP="00302A4D">
      <w:r>
        <w:t xml:space="preserve">            And </w:t>
      </w:r>
    </w:p>
    <w:p w14:paraId="73F34987" w14:textId="0C6CA1EE" w:rsidR="00302A4D" w:rsidRDefault="00302A4D" w:rsidP="00302A4D">
      <w:pPr>
        <w:pStyle w:val="a3"/>
      </w:pPr>
      <w:r>
        <w:t xml:space="preserve">                                                                        </w:t>
      </w:r>
      <m:oMath>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PB</m:t>
                </m:r>
              </m:e>
            </m:d>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PA</m:t>
        </m:r>
      </m:oMath>
    </w:p>
    <w:p w14:paraId="5EEF9A4D" w14:textId="2C48AD75" w:rsidR="00284CCA" w:rsidRDefault="00302A4D" w:rsidP="00302A4D">
      <w:r>
        <w:t xml:space="preserve">         Those are the same to the deterministic, discrete optimal regulator solution.</w:t>
      </w:r>
    </w:p>
    <w:p w14:paraId="6436FB04" w14:textId="23A87BB5" w:rsidR="00302A4D" w:rsidRDefault="00302A4D" w:rsidP="00302A4D">
      <w:r>
        <w:lastRenderedPageBreak/>
        <w:t xml:space="preserve"> %%%%%%%%%%%%%%%%%----------- comments</w:t>
      </w:r>
    </w:p>
    <w:p w14:paraId="506F0711" w14:textId="77777777" w:rsidR="00302A4D" w:rsidRDefault="00302A4D" w:rsidP="00302A4D">
      <w:pPr>
        <w:pStyle w:val="a3"/>
        <w:numPr>
          <w:ilvl w:val="0"/>
          <w:numId w:val="11"/>
        </w:numPr>
      </w:pPr>
      <w:r>
        <w:t xml:space="preserve">The stochastic optimal law is independent of the noise </w:t>
      </w:r>
      <m:oMath>
        <m:r>
          <w:rPr>
            <w:rFonts w:ascii="Cambria Math" w:hAnsi="Cambria Math"/>
          </w:rPr>
          <m:t>w</m:t>
        </m:r>
      </m:oMath>
      <w:r>
        <w:t>, and the variance of the initial point.</w:t>
      </w:r>
    </w:p>
    <w:p w14:paraId="3D226E0B" w14:textId="7BD0565D" w:rsidR="00302A4D" w:rsidRDefault="00302A4D" w:rsidP="00302A4D">
      <w:pPr>
        <w:pStyle w:val="a3"/>
        <w:ind w:left="408"/>
      </w:pPr>
      <w:r>
        <w:t xml:space="preserve">i.e.,  </w:t>
      </w:r>
      <m:oMath>
        <m:r>
          <w:rPr>
            <w:rFonts w:ascii="Cambria Math" w:hAnsi="Cambria Math"/>
          </w:rPr>
          <m:t>W, X.</m:t>
        </m:r>
      </m:oMath>
    </w:p>
    <w:p w14:paraId="119EA573" w14:textId="6DE95330" w:rsidR="00302A4D" w:rsidRDefault="00302A4D" w:rsidP="00302A4D">
      <w:pPr>
        <w:pStyle w:val="a3"/>
        <w:numPr>
          <w:ilvl w:val="0"/>
          <w:numId w:val="11"/>
        </w:numPr>
      </w:pPr>
      <w:r>
        <w:t xml:space="preserve">So far deterministic and stochastic discrete time regulator problems, the two optimal control laws are identical to each other.  </w:t>
      </w:r>
    </w:p>
    <w:p w14:paraId="2B2945AF" w14:textId="2D0EC8C4" w:rsidR="00302A4D" w:rsidRDefault="0056349B" w:rsidP="00302A4D">
      <w:pPr>
        <w:pStyle w:val="a3"/>
        <w:numPr>
          <w:ilvl w:val="0"/>
          <w:numId w:val="11"/>
        </w:numPr>
      </w:pPr>
      <w:r>
        <w:t>Why do we need this stochastic model if it has the same solution to the deterministic model?</w:t>
      </w:r>
    </w:p>
    <w:p w14:paraId="2B38C146" w14:textId="368996D1" w:rsidR="0056349B" w:rsidRDefault="0056349B" w:rsidP="0056349B">
      <w:pPr>
        <w:pStyle w:val="a3"/>
        <w:ind w:left="408"/>
      </w:pPr>
      <w:r w:rsidRPr="0056349B">
        <w:rPr>
          <w:b/>
          <w:bCs/>
          <w:color w:val="FF0000"/>
        </w:rPr>
        <w:t>The estimator</w:t>
      </w:r>
      <w:r w:rsidRPr="0056349B">
        <w:rPr>
          <w:color w:val="FF0000"/>
        </w:rPr>
        <w:t xml:space="preserve"> </w:t>
      </w:r>
      <w:r>
        <w:t xml:space="preserve">as in the continuous case will be good. </w:t>
      </w:r>
    </w:p>
    <w:p w14:paraId="576B9C20" w14:textId="56516D69" w:rsidR="0056349B" w:rsidRDefault="0056349B" w:rsidP="0056349B">
      <w:pPr>
        <w:pStyle w:val="a3"/>
        <w:ind w:left="408"/>
      </w:pPr>
    </w:p>
    <w:sectPr w:rsidR="00563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52E15" w14:textId="77777777" w:rsidR="00E53181" w:rsidRDefault="00E53181" w:rsidP="00543759">
      <w:pPr>
        <w:spacing w:after="0" w:line="240" w:lineRule="auto"/>
      </w:pPr>
      <w:r>
        <w:separator/>
      </w:r>
    </w:p>
  </w:endnote>
  <w:endnote w:type="continuationSeparator" w:id="0">
    <w:p w14:paraId="05DC382C" w14:textId="77777777" w:rsidR="00E53181" w:rsidRDefault="00E53181" w:rsidP="0054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AAA60" w14:textId="77777777" w:rsidR="00E53181" w:rsidRDefault="00E53181" w:rsidP="00543759">
      <w:pPr>
        <w:spacing w:after="0" w:line="240" w:lineRule="auto"/>
      </w:pPr>
      <w:r>
        <w:separator/>
      </w:r>
    </w:p>
  </w:footnote>
  <w:footnote w:type="continuationSeparator" w:id="0">
    <w:p w14:paraId="0001708E" w14:textId="77777777" w:rsidR="00E53181" w:rsidRDefault="00E53181" w:rsidP="0054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AED"/>
    <w:multiLevelType w:val="hybridMultilevel"/>
    <w:tmpl w:val="3F3C33AC"/>
    <w:lvl w:ilvl="0" w:tplc="46EE843A">
      <w:start w:val="1"/>
      <w:numFmt w:val="decimal"/>
      <w:lvlText w:val="%1)"/>
      <w:lvlJc w:val="left"/>
      <w:pPr>
        <w:ind w:left="1488" w:hanging="360"/>
      </w:pPr>
      <w:rPr>
        <w:rFonts w:hint="default"/>
      </w:rPr>
    </w:lvl>
    <w:lvl w:ilvl="1" w:tplc="20000019" w:tentative="1">
      <w:start w:val="1"/>
      <w:numFmt w:val="lowerLetter"/>
      <w:lvlText w:val="%2."/>
      <w:lvlJc w:val="left"/>
      <w:pPr>
        <w:ind w:left="2208" w:hanging="360"/>
      </w:pPr>
    </w:lvl>
    <w:lvl w:ilvl="2" w:tplc="2000001B" w:tentative="1">
      <w:start w:val="1"/>
      <w:numFmt w:val="lowerRoman"/>
      <w:lvlText w:val="%3."/>
      <w:lvlJc w:val="right"/>
      <w:pPr>
        <w:ind w:left="2928" w:hanging="180"/>
      </w:pPr>
    </w:lvl>
    <w:lvl w:ilvl="3" w:tplc="2000000F" w:tentative="1">
      <w:start w:val="1"/>
      <w:numFmt w:val="decimal"/>
      <w:lvlText w:val="%4."/>
      <w:lvlJc w:val="left"/>
      <w:pPr>
        <w:ind w:left="3648" w:hanging="360"/>
      </w:pPr>
    </w:lvl>
    <w:lvl w:ilvl="4" w:tplc="20000019" w:tentative="1">
      <w:start w:val="1"/>
      <w:numFmt w:val="lowerLetter"/>
      <w:lvlText w:val="%5."/>
      <w:lvlJc w:val="left"/>
      <w:pPr>
        <w:ind w:left="4368" w:hanging="360"/>
      </w:pPr>
    </w:lvl>
    <w:lvl w:ilvl="5" w:tplc="2000001B" w:tentative="1">
      <w:start w:val="1"/>
      <w:numFmt w:val="lowerRoman"/>
      <w:lvlText w:val="%6."/>
      <w:lvlJc w:val="right"/>
      <w:pPr>
        <w:ind w:left="5088" w:hanging="180"/>
      </w:pPr>
    </w:lvl>
    <w:lvl w:ilvl="6" w:tplc="2000000F" w:tentative="1">
      <w:start w:val="1"/>
      <w:numFmt w:val="decimal"/>
      <w:lvlText w:val="%7."/>
      <w:lvlJc w:val="left"/>
      <w:pPr>
        <w:ind w:left="5808" w:hanging="360"/>
      </w:pPr>
    </w:lvl>
    <w:lvl w:ilvl="7" w:tplc="20000019" w:tentative="1">
      <w:start w:val="1"/>
      <w:numFmt w:val="lowerLetter"/>
      <w:lvlText w:val="%8."/>
      <w:lvlJc w:val="left"/>
      <w:pPr>
        <w:ind w:left="6528" w:hanging="360"/>
      </w:pPr>
    </w:lvl>
    <w:lvl w:ilvl="8" w:tplc="2000001B" w:tentative="1">
      <w:start w:val="1"/>
      <w:numFmt w:val="lowerRoman"/>
      <w:lvlText w:val="%9."/>
      <w:lvlJc w:val="right"/>
      <w:pPr>
        <w:ind w:left="7248" w:hanging="180"/>
      </w:pPr>
    </w:lvl>
  </w:abstractNum>
  <w:abstractNum w:abstractNumId="1" w15:restartNumberingAfterBreak="0">
    <w:nsid w:val="0C8448FA"/>
    <w:multiLevelType w:val="hybridMultilevel"/>
    <w:tmpl w:val="934073D6"/>
    <w:lvl w:ilvl="0" w:tplc="BA7E24C2">
      <w:start w:val="1"/>
      <w:numFmt w:val="decimal"/>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2" w15:restartNumberingAfterBreak="0">
    <w:nsid w:val="10327B5C"/>
    <w:multiLevelType w:val="hybridMultilevel"/>
    <w:tmpl w:val="3DB6BCA0"/>
    <w:lvl w:ilvl="0" w:tplc="2F7AA60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D551E4"/>
    <w:multiLevelType w:val="multilevel"/>
    <w:tmpl w:val="A52AE824"/>
    <w:lvl w:ilvl="0">
      <w:start w:val="1"/>
      <w:numFmt w:val="decimal"/>
      <w:lvlText w:val="%1."/>
      <w:lvlJc w:val="left"/>
      <w:pPr>
        <w:ind w:left="504" w:hanging="504"/>
      </w:pPr>
      <w:rPr>
        <w:rFonts w:ascii="Cambria Math" w:hAnsi="Cambria Math" w:hint="default"/>
        <w:i/>
      </w:rPr>
    </w:lvl>
    <w:lvl w:ilvl="1">
      <w:start w:val="1"/>
      <w:numFmt w:val="decimal"/>
      <w:lvlText w:val="%1.%2)"/>
      <w:lvlJc w:val="left"/>
      <w:pPr>
        <w:ind w:left="1992" w:hanging="504"/>
      </w:pPr>
      <w:rPr>
        <w:rFonts w:ascii="Cambria Math" w:hAnsi="Cambria Math" w:hint="default"/>
        <w:i/>
      </w:rPr>
    </w:lvl>
    <w:lvl w:ilvl="2">
      <w:start w:val="1"/>
      <w:numFmt w:val="decimal"/>
      <w:lvlText w:val="%1.%2)%3."/>
      <w:lvlJc w:val="left"/>
      <w:pPr>
        <w:ind w:left="3696" w:hanging="720"/>
      </w:pPr>
      <w:rPr>
        <w:rFonts w:ascii="Cambria Math" w:hAnsi="Cambria Math" w:hint="default"/>
        <w:i/>
      </w:rPr>
    </w:lvl>
    <w:lvl w:ilvl="3">
      <w:start w:val="1"/>
      <w:numFmt w:val="decimal"/>
      <w:lvlText w:val="%1.%2)%3.%4."/>
      <w:lvlJc w:val="left"/>
      <w:pPr>
        <w:ind w:left="5184" w:hanging="720"/>
      </w:pPr>
      <w:rPr>
        <w:rFonts w:ascii="Cambria Math" w:hAnsi="Cambria Math" w:hint="default"/>
        <w:i/>
      </w:rPr>
    </w:lvl>
    <w:lvl w:ilvl="4">
      <w:start w:val="1"/>
      <w:numFmt w:val="decimal"/>
      <w:lvlText w:val="%1.%2)%3.%4.%5."/>
      <w:lvlJc w:val="left"/>
      <w:pPr>
        <w:ind w:left="7032" w:hanging="1080"/>
      </w:pPr>
      <w:rPr>
        <w:rFonts w:ascii="Cambria Math" w:hAnsi="Cambria Math" w:hint="default"/>
        <w:i/>
      </w:rPr>
    </w:lvl>
    <w:lvl w:ilvl="5">
      <w:start w:val="1"/>
      <w:numFmt w:val="decimal"/>
      <w:lvlText w:val="%1.%2)%3.%4.%5.%6."/>
      <w:lvlJc w:val="left"/>
      <w:pPr>
        <w:ind w:left="8520" w:hanging="1080"/>
      </w:pPr>
      <w:rPr>
        <w:rFonts w:ascii="Cambria Math" w:hAnsi="Cambria Math" w:hint="default"/>
        <w:i/>
      </w:rPr>
    </w:lvl>
    <w:lvl w:ilvl="6">
      <w:start w:val="1"/>
      <w:numFmt w:val="decimal"/>
      <w:lvlText w:val="%1.%2)%3.%4.%5.%6.%7."/>
      <w:lvlJc w:val="left"/>
      <w:pPr>
        <w:ind w:left="10368" w:hanging="1440"/>
      </w:pPr>
      <w:rPr>
        <w:rFonts w:ascii="Cambria Math" w:hAnsi="Cambria Math" w:hint="default"/>
        <w:i/>
      </w:rPr>
    </w:lvl>
    <w:lvl w:ilvl="7">
      <w:start w:val="1"/>
      <w:numFmt w:val="decimal"/>
      <w:lvlText w:val="%1.%2)%3.%4.%5.%6.%7.%8."/>
      <w:lvlJc w:val="left"/>
      <w:pPr>
        <w:ind w:left="11856" w:hanging="1440"/>
      </w:pPr>
      <w:rPr>
        <w:rFonts w:ascii="Cambria Math" w:hAnsi="Cambria Math" w:hint="default"/>
        <w:i/>
      </w:rPr>
    </w:lvl>
    <w:lvl w:ilvl="8">
      <w:start w:val="1"/>
      <w:numFmt w:val="decimal"/>
      <w:lvlText w:val="%1.%2)%3.%4.%5.%6.%7.%8.%9."/>
      <w:lvlJc w:val="left"/>
      <w:pPr>
        <w:ind w:left="13704" w:hanging="1800"/>
      </w:pPr>
      <w:rPr>
        <w:rFonts w:ascii="Cambria Math" w:hAnsi="Cambria Math" w:hint="default"/>
        <w:i/>
      </w:rPr>
    </w:lvl>
  </w:abstractNum>
  <w:abstractNum w:abstractNumId="4" w15:restartNumberingAfterBreak="0">
    <w:nsid w:val="1B0840C9"/>
    <w:multiLevelType w:val="hybridMultilevel"/>
    <w:tmpl w:val="E3EC620C"/>
    <w:lvl w:ilvl="0" w:tplc="2F7AA60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5C00082"/>
    <w:multiLevelType w:val="hybridMultilevel"/>
    <w:tmpl w:val="320410CC"/>
    <w:lvl w:ilvl="0" w:tplc="34761F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895D43"/>
    <w:multiLevelType w:val="hybridMultilevel"/>
    <w:tmpl w:val="4EFA66CE"/>
    <w:lvl w:ilvl="0" w:tplc="00A653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732B73"/>
    <w:multiLevelType w:val="hybridMultilevel"/>
    <w:tmpl w:val="6128B646"/>
    <w:lvl w:ilvl="0" w:tplc="79DA231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2FA03B96"/>
    <w:multiLevelType w:val="hybridMultilevel"/>
    <w:tmpl w:val="42A65166"/>
    <w:lvl w:ilvl="0" w:tplc="2F7AA600">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cs="Wingdings" w:hint="default"/>
      </w:rPr>
    </w:lvl>
    <w:lvl w:ilvl="3" w:tplc="20000001" w:tentative="1">
      <w:start w:val="1"/>
      <w:numFmt w:val="bullet"/>
      <w:lvlText w:val=""/>
      <w:lvlJc w:val="left"/>
      <w:pPr>
        <w:ind w:left="3960" w:hanging="360"/>
      </w:pPr>
      <w:rPr>
        <w:rFonts w:ascii="Symbol" w:hAnsi="Symbol" w:cs="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cs="Wingdings" w:hint="default"/>
      </w:rPr>
    </w:lvl>
    <w:lvl w:ilvl="6" w:tplc="20000001" w:tentative="1">
      <w:start w:val="1"/>
      <w:numFmt w:val="bullet"/>
      <w:lvlText w:val=""/>
      <w:lvlJc w:val="left"/>
      <w:pPr>
        <w:ind w:left="6120" w:hanging="360"/>
      </w:pPr>
      <w:rPr>
        <w:rFonts w:ascii="Symbol" w:hAnsi="Symbol" w:cs="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cs="Wingdings" w:hint="default"/>
      </w:rPr>
    </w:lvl>
  </w:abstractNum>
  <w:abstractNum w:abstractNumId="9" w15:restartNumberingAfterBreak="0">
    <w:nsid w:val="4A2C469B"/>
    <w:multiLevelType w:val="hybridMultilevel"/>
    <w:tmpl w:val="BACE1394"/>
    <w:lvl w:ilvl="0" w:tplc="7ACC4184">
      <w:start w:val="6"/>
      <w:numFmt w:val="bullet"/>
      <w:lvlText w:val="-"/>
      <w:lvlJc w:val="left"/>
      <w:pPr>
        <w:ind w:left="1440" w:hanging="360"/>
      </w:pPr>
      <w:rPr>
        <w:rFonts w:ascii="Calibri" w:eastAsiaTheme="minorEastAsia"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56D86DBA"/>
    <w:multiLevelType w:val="hybridMultilevel"/>
    <w:tmpl w:val="396EBB92"/>
    <w:lvl w:ilvl="0" w:tplc="A05C72B0">
      <w:start w:val="3"/>
      <w:numFmt w:val="bullet"/>
      <w:lvlText w:val=""/>
      <w:lvlJc w:val="left"/>
      <w:pPr>
        <w:ind w:left="1848" w:hanging="360"/>
      </w:pPr>
      <w:rPr>
        <w:rFonts w:ascii="Wingdings" w:eastAsiaTheme="minorEastAsia" w:hAnsi="Wingdings" w:cstheme="minorBidi" w:hint="default"/>
      </w:rPr>
    </w:lvl>
    <w:lvl w:ilvl="1" w:tplc="20000003" w:tentative="1">
      <w:start w:val="1"/>
      <w:numFmt w:val="bullet"/>
      <w:lvlText w:val="o"/>
      <w:lvlJc w:val="left"/>
      <w:pPr>
        <w:ind w:left="2568" w:hanging="360"/>
      </w:pPr>
      <w:rPr>
        <w:rFonts w:ascii="Courier New" w:hAnsi="Courier New" w:cs="Courier New" w:hint="default"/>
      </w:rPr>
    </w:lvl>
    <w:lvl w:ilvl="2" w:tplc="20000005" w:tentative="1">
      <w:start w:val="1"/>
      <w:numFmt w:val="bullet"/>
      <w:lvlText w:val=""/>
      <w:lvlJc w:val="left"/>
      <w:pPr>
        <w:ind w:left="3288" w:hanging="360"/>
      </w:pPr>
      <w:rPr>
        <w:rFonts w:ascii="Wingdings" w:hAnsi="Wingdings" w:cs="Wingdings" w:hint="default"/>
      </w:rPr>
    </w:lvl>
    <w:lvl w:ilvl="3" w:tplc="20000001" w:tentative="1">
      <w:start w:val="1"/>
      <w:numFmt w:val="bullet"/>
      <w:lvlText w:val=""/>
      <w:lvlJc w:val="left"/>
      <w:pPr>
        <w:ind w:left="4008" w:hanging="360"/>
      </w:pPr>
      <w:rPr>
        <w:rFonts w:ascii="Symbol" w:hAnsi="Symbol" w:cs="Symbol" w:hint="default"/>
      </w:rPr>
    </w:lvl>
    <w:lvl w:ilvl="4" w:tplc="20000003" w:tentative="1">
      <w:start w:val="1"/>
      <w:numFmt w:val="bullet"/>
      <w:lvlText w:val="o"/>
      <w:lvlJc w:val="left"/>
      <w:pPr>
        <w:ind w:left="4728" w:hanging="360"/>
      </w:pPr>
      <w:rPr>
        <w:rFonts w:ascii="Courier New" w:hAnsi="Courier New" w:cs="Courier New" w:hint="default"/>
      </w:rPr>
    </w:lvl>
    <w:lvl w:ilvl="5" w:tplc="20000005" w:tentative="1">
      <w:start w:val="1"/>
      <w:numFmt w:val="bullet"/>
      <w:lvlText w:val=""/>
      <w:lvlJc w:val="left"/>
      <w:pPr>
        <w:ind w:left="5448" w:hanging="360"/>
      </w:pPr>
      <w:rPr>
        <w:rFonts w:ascii="Wingdings" w:hAnsi="Wingdings" w:cs="Wingdings" w:hint="default"/>
      </w:rPr>
    </w:lvl>
    <w:lvl w:ilvl="6" w:tplc="20000001" w:tentative="1">
      <w:start w:val="1"/>
      <w:numFmt w:val="bullet"/>
      <w:lvlText w:val=""/>
      <w:lvlJc w:val="left"/>
      <w:pPr>
        <w:ind w:left="6168" w:hanging="360"/>
      </w:pPr>
      <w:rPr>
        <w:rFonts w:ascii="Symbol" w:hAnsi="Symbol" w:cs="Symbol" w:hint="default"/>
      </w:rPr>
    </w:lvl>
    <w:lvl w:ilvl="7" w:tplc="20000003" w:tentative="1">
      <w:start w:val="1"/>
      <w:numFmt w:val="bullet"/>
      <w:lvlText w:val="o"/>
      <w:lvlJc w:val="left"/>
      <w:pPr>
        <w:ind w:left="6888" w:hanging="360"/>
      </w:pPr>
      <w:rPr>
        <w:rFonts w:ascii="Courier New" w:hAnsi="Courier New" w:cs="Courier New" w:hint="default"/>
      </w:rPr>
    </w:lvl>
    <w:lvl w:ilvl="8" w:tplc="20000005" w:tentative="1">
      <w:start w:val="1"/>
      <w:numFmt w:val="bullet"/>
      <w:lvlText w:val=""/>
      <w:lvlJc w:val="left"/>
      <w:pPr>
        <w:ind w:left="7608" w:hanging="360"/>
      </w:pPr>
      <w:rPr>
        <w:rFonts w:ascii="Wingdings" w:hAnsi="Wingdings" w:cs="Wingdings" w:hint="default"/>
      </w:rPr>
    </w:lvl>
  </w:abstractNum>
  <w:abstractNum w:abstractNumId="11" w15:restartNumberingAfterBreak="0">
    <w:nsid w:val="58F16E83"/>
    <w:multiLevelType w:val="multilevel"/>
    <w:tmpl w:val="F31AF32A"/>
    <w:lvl w:ilvl="0">
      <w:start w:val="6"/>
      <w:numFmt w:val="decimal"/>
      <w:lvlText w:val="%1."/>
      <w:lvlJc w:val="left"/>
      <w:pPr>
        <w:ind w:left="720" w:hanging="360"/>
      </w:pPr>
      <w:rPr>
        <w:rFonts w:hint="eastAsia"/>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90014E9"/>
    <w:multiLevelType w:val="multilevel"/>
    <w:tmpl w:val="EC7036E6"/>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66B45F41"/>
    <w:multiLevelType w:val="hybridMultilevel"/>
    <w:tmpl w:val="C8CA646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874709D"/>
    <w:multiLevelType w:val="hybridMultilevel"/>
    <w:tmpl w:val="11D8CE1C"/>
    <w:lvl w:ilvl="0" w:tplc="33908DBC">
      <w:start w:val="6"/>
      <w:numFmt w:val="bullet"/>
      <w:lvlText w:val="-"/>
      <w:lvlJc w:val="left"/>
      <w:pPr>
        <w:ind w:left="1488" w:hanging="360"/>
      </w:pPr>
      <w:rPr>
        <w:rFonts w:ascii="Calibri" w:eastAsiaTheme="minorEastAsia" w:hAnsi="Calibri" w:cs="Calibri" w:hint="default"/>
      </w:rPr>
    </w:lvl>
    <w:lvl w:ilvl="1" w:tplc="20000003" w:tentative="1">
      <w:start w:val="1"/>
      <w:numFmt w:val="bullet"/>
      <w:lvlText w:val="o"/>
      <w:lvlJc w:val="left"/>
      <w:pPr>
        <w:ind w:left="2208" w:hanging="360"/>
      </w:pPr>
      <w:rPr>
        <w:rFonts w:ascii="Courier New" w:hAnsi="Courier New" w:cs="Courier New" w:hint="default"/>
      </w:rPr>
    </w:lvl>
    <w:lvl w:ilvl="2" w:tplc="20000005" w:tentative="1">
      <w:start w:val="1"/>
      <w:numFmt w:val="bullet"/>
      <w:lvlText w:val=""/>
      <w:lvlJc w:val="left"/>
      <w:pPr>
        <w:ind w:left="2928" w:hanging="360"/>
      </w:pPr>
      <w:rPr>
        <w:rFonts w:ascii="Wingdings" w:hAnsi="Wingdings" w:cs="Wingdings" w:hint="default"/>
      </w:rPr>
    </w:lvl>
    <w:lvl w:ilvl="3" w:tplc="20000001" w:tentative="1">
      <w:start w:val="1"/>
      <w:numFmt w:val="bullet"/>
      <w:lvlText w:val=""/>
      <w:lvlJc w:val="left"/>
      <w:pPr>
        <w:ind w:left="3648" w:hanging="360"/>
      </w:pPr>
      <w:rPr>
        <w:rFonts w:ascii="Symbol" w:hAnsi="Symbol" w:cs="Symbol" w:hint="default"/>
      </w:rPr>
    </w:lvl>
    <w:lvl w:ilvl="4" w:tplc="20000003" w:tentative="1">
      <w:start w:val="1"/>
      <w:numFmt w:val="bullet"/>
      <w:lvlText w:val="o"/>
      <w:lvlJc w:val="left"/>
      <w:pPr>
        <w:ind w:left="4368" w:hanging="360"/>
      </w:pPr>
      <w:rPr>
        <w:rFonts w:ascii="Courier New" w:hAnsi="Courier New" w:cs="Courier New" w:hint="default"/>
      </w:rPr>
    </w:lvl>
    <w:lvl w:ilvl="5" w:tplc="20000005" w:tentative="1">
      <w:start w:val="1"/>
      <w:numFmt w:val="bullet"/>
      <w:lvlText w:val=""/>
      <w:lvlJc w:val="left"/>
      <w:pPr>
        <w:ind w:left="5088" w:hanging="360"/>
      </w:pPr>
      <w:rPr>
        <w:rFonts w:ascii="Wingdings" w:hAnsi="Wingdings" w:cs="Wingdings" w:hint="default"/>
      </w:rPr>
    </w:lvl>
    <w:lvl w:ilvl="6" w:tplc="20000001" w:tentative="1">
      <w:start w:val="1"/>
      <w:numFmt w:val="bullet"/>
      <w:lvlText w:val=""/>
      <w:lvlJc w:val="left"/>
      <w:pPr>
        <w:ind w:left="5808" w:hanging="360"/>
      </w:pPr>
      <w:rPr>
        <w:rFonts w:ascii="Symbol" w:hAnsi="Symbol" w:cs="Symbol" w:hint="default"/>
      </w:rPr>
    </w:lvl>
    <w:lvl w:ilvl="7" w:tplc="20000003" w:tentative="1">
      <w:start w:val="1"/>
      <w:numFmt w:val="bullet"/>
      <w:lvlText w:val="o"/>
      <w:lvlJc w:val="left"/>
      <w:pPr>
        <w:ind w:left="6528" w:hanging="360"/>
      </w:pPr>
      <w:rPr>
        <w:rFonts w:ascii="Courier New" w:hAnsi="Courier New" w:cs="Courier New" w:hint="default"/>
      </w:rPr>
    </w:lvl>
    <w:lvl w:ilvl="8" w:tplc="20000005" w:tentative="1">
      <w:start w:val="1"/>
      <w:numFmt w:val="bullet"/>
      <w:lvlText w:val=""/>
      <w:lvlJc w:val="left"/>
      <w:pPr>
        <w:ind w:left="7248" w:hanging="360"/>
      </w:pPr>
      <w:rPr>
        <w:rFonts w:ascii="Wingdings" w:hAnsi="Wingdings" w:cs="Wingdings" w:hint="default"/>
      </w:rPr>
    </w:lvl>
  </w:abstractNum>
  <w:abstractNum w:abstractNumId="15" w15:restartNumberingAfterBreak="0">
    <w:nsid w:val="6CB81FA2"/>
    <w:multiLevelType w:val="multilevel"/>
    <w:tmpl w:val="9A9CF468"/>
    <w:lvl w:ilvl="0">
      <w:start w:val="6"/>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7AA67AEF"/>
    <w:multiLevelType w:val="multilevel"/>
    <w:tmpl w:val="101E972C"/>
    <w:lvl w:ilvl="0">
      <w:start w:val="6"/>
      <w:numFmt w:val="decimal"/>
      <w:lvlText w:val="%1"/>
      <w:lvlJc w:val="left"/>
      <w:pPr>
        <w:ind w:left="444" w:hanging="444"/>
      </w:pPr>
      <w:rPr>
        <w:rFonts w:hint="default"/>
      </w:rPr>
    </w:lvl>
    <w:lvl w:ilvl="1">
      <w:start w:val="4"/>
      <w:numFmt w:val="decimal"/>
      <w:lvlText w:val="%1.%2"/>
      <w:lvlJc w:val="left"/>
      <w:pPr>
        <w:ind w:left="984" w:hanging="44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11"/>
  </w:num>
  <w:num w:numId="2">
    <w:abstractNumId w:val="14"/>
  </w:num>
  <w:num w:numId="3">
    <w:abstractNumId w:val="0"/>
  </w:num>
  <w:num w:numId="4">
    <w:abstractNumId w:val="3"/>
  </w:num>
  <w:num w:numId="5">
    <w:abstractNumId w:val="10"/>
  </w:num>
  <w:num w:numId="6">
    <w:abstractNumId w:val="16"/>
  </w:num>
  <w:num w:numId="7">
    <w:abstractNumId w:val="4"/>
  </w:num>
  <w:num w:numId="8">
    <w:abstractNumId w:val="6"/>
  </w:num>
  <w:num w:numId="9">
    <w:abstractNumId w:val="5"/>
  </w:num>
  <w:num w:numId="10">
    <w:abstractNumId w:val="13"/>
  </w:num>
  <w:num w:numId="11">
    <w:abstractNumId w:val="1"/>
  </w:num>
  <w:num w:numId="12">
    <w:abstractNumId w:val="15"/>
  </w:num>
  <w:num w:numId="13">
    <w:abstractNumId w:val="12"/>
  </w:num>
  <w:num w:numId="14">
    <w:abstractNumId w:val="9"/>
  </w:num>
  <w:num w:numId="15">
    <w:abstractNumId w:val="8"/>
  </w:num>
  <w:num w:numId="16">
    <w:abstractNumId w:val="2"/>
  </w:num>
  <w:num w:numId="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CC"/>
    <w:rsid w:val="000162C1"/>
    <w:rsid w:val="00020702"/>
    <w:rsid w:val="000262FE"/>
    <w:rsid w:val="00031E49"/>
    <w:rsid w:val="000324F0"/>
    <w:rsid w:val="00032F55"/>
    <w:rsid w:val="00051845"/>
    <w:rsid w:val="0005274E"/>
    <w:rsid w:val="00054987"/>
    <w:rsid w:val="00062604"/>
    <w:rsid w:val="00064477"/>
    <w:rsid w:val="000662E4"/>
    <w:rsid w:val="0007719F"/>
    <w:rsid w:val="00081E2E"/>
    <w:rsid w:val="00083402"/>
    <w:rsid w:val="00091B0C"/>
    <w:rsid w:val="000927F7"/>
    <w:rsid w:val="00095B96"/>
    <w:rsid w:val="000B31A9"/>
    <w:rsid w:val="000B4EED"/>
    <w:rsid w:val="000B6D47"/>
    <w:rsid w:val="000E1C50"/>
    <w:rsid w:val="000E660F"/>
    <w:rsid w:val="000F627E"/>
    <w:rsid w:val="0010095A"/>
    <w:rsid w:val="001009A0"/>
    <w:rsid w:val="0011048E"/>
    <w:rsid w:val="00113B62"/>
    <w:rsid w:val="001155BA"/>
    <w:rsid w:val="00146790"/>
    <w:rsid w:val="00150517"/>
    <w:rsid w:val="00154863"/>
    <w:rsid w:val="001747EA"/>
    <w:rsid w:val="00180AE4"/>
    <w:rsid w:val="001915E1"/>
    <w:rsid w:val="001954FA"/>
    <w:rsid w:val="00197FCA"/>
    <w:rsid w:val="001B0E37"/>
    <w:rsid w:val="001B76EA"/>
    <w:rsid w:val="001B777F"/>
    <w:rsid w:val="001C45E9"/>
    <w:rsid w:val="001D1A9E"/>
    <w:rsid w:val="001D315E"/>
    <w:rsid w:val="001D5B06"/>
    <w:rsid w:val="001E0C62"/>
    <w:rsid w:val="001E1565"/>
    <w:rsid w:val="001F20B8"/>
    <w:rsid w:val="00200EF5"/>
    <w:rsid w:val="002224EB"/>
    <w:rsid w:val="002305A8"/>
    <w:rsid w:val="00251C51"/>
    <w:rsid w:val="00254681"/>
    <w:rsid w:val="00255180"/>
    <w:rsid w:val="00255737"/>
    <w:rsid w:val="00263875"/>
    <w:rsid w:val="00267BEA"/>
    <w:rsid w:val="00276F61"/>
    <w:rsid w:val="00277E0F"/>
    <w:rsid w:val="00284CCA"/>
    <w:rsid w:val="00294E9B"/>
    <w:rsid w:val="002A0BBA"/>
    <w:rsid w:val="002A7A95"/>
    <w:rsid w:val="002B50DC"/>
    <w:rsid w:val="002C1DAE"/>
    <w:rsid w:val="002C23EC"/>
    <w:rsid w:val="002D22DF"/>
    <w:rsid w:val="002D4C5E"/>
    <w:rsid w:val="002F01B0"/>
    <w:rsid w:val="00302A4D"/>
    <w:rsid w:val="00304037"/>
    <w:rsid w:val="00304657"/>
    <w:rsid w:val="00312982"/>
    <w:rsid w:val="003158EF"/>
    <w:rsid w:val="00316A6B"/>
    <w:rsid w:val="003172A7"/>
    <w:rsid w:val="00317643"/>
    <w:rsid w:val="00327878"/>
    <w:rsid w:val="00341C57"/>
    <w:rsid w:val="003471B1"/>
    <w:rsid w:val="003500A8"/>
    <w:rsid w:val="00354F6A"/>
    <w:rsid w:val="003803FF"/>
    <w:rsid w:val="003817CA"/>
    <w:rsid w:val="00382641"/>
    <w:rsid w:val="0038613E"/>
    <w:rsid w:val="003919CC"/>
    <w:rsid w:val="00392120"/>
    <w:rsid w:val="003954DF"/>
    <w:rsid w:val="00396B6A"/>
    <w:rsid w:val="003A6538"/>
    <w:rsid w:val="003A6E28"/>
    <w:rsid w:val="003B41F9"/>
    <w:rsid w:val="003B4CB6"/>
    <w:rsid w:val="003B4EA1"/>
    <w:rsid w:val="003B5379"/>
    <w:rsid w:val="003D0F3B"/>
    <w:rsid w:val="003D1E3F"/>
    <w:rsid w:val="003F2F1B"/>
    <w:rsid w:val="003F5328"/>
    <w:rsid w:val="004121E2"/>
    <w:rsid w:val="00415486"/>
    <w:rsid w:val="004201C2"/>
    <w:rsid w:val="00425C44"/>
    <w:rsid w:val="00426024"/>
    <w:rsid w:val="00427449"/>
    <w:rsid w:val="00433B18"/>
    <w:rsid w:val="00437E14"/>
    <w:rsid w:val="00446BC3"/>
    <w:rsid w:val="0045620F"/>
    <w:rsid w:val="00457383"/>
    <w:rsid w:val="004579F9"/>
    <w:rsid w:val="00460F72"/>
    <w:rsid w:val="00466121"/>
    <w:rsid w:val="00466D57"/>
    <w:rsid w:val="004724CF"/>
    <w:rsid w:val="004756F2"/>
    <w:rsid w:val="00485615"/>
    <w:rsid w:val="00487298"/>
    <w:rsid w:val="00492298"/>
    <w:rsid w:val="004930DA"/>
    <w:rsid w:val="004954A9"/>
    <w:rsid w:val="004B66F8"/>
    <w:rsid w:val="004C47D2"/>
    <w:rsid w:val="004D43DF"/>
    <w:rsid w:val="004F2603"/>
    <w:rsid w:val="004F3CA8"/>
    <w:rsid w:val="0050046E"/>
    <w:rsid w:val="00500F2D"/>
    <w:rsid w:val="00520D31"/>
    <w:rsid w:val="00521092"/>
    <w:rsid w:val="00523733"/>
    <w:rsid w:val="00527D25"/>
    <w:rsid w:val="00543759"/>
    <w:rsid w:val="00544E51"/>
    <w:rsid w:val="0055238D"/>
    <w:rsid w:val="00552642"/>
    <w:rsid w:val="00556F66"/>
    <w:rsid w:val="0056349B"/>
    <w:rsid w:val="005721FF"/>
    <w:rsid w:val="00583EB5"/>
    <w:rsid w:val="00593A17"/>
    <w:rsid w:val="005A4C8E"/>
    <w:rsid w:val="005A5392"/>
    <w:rsid w:val="005B5DB9"/>
    <w:rsid w:val="005C0A68"/>
    <w:rsid w:val="005C7302"/>
    <w:rsid w:val="005D0FB6"/>
    <w:rsid w:val="005D225B"/>
    <w:rsid w:val="005D4605"/>
    <w:rsid w:val="005E0F64"/>
    <w:rsid w:val="005E4C72"/>
    <w:rsid w:val="005E5FFA"/>
    <w:rsid w:val="005F12ED"/>
    <w:rsid w:val="005F13BD"/>
    <w:rsid w:val="005F4D69"/>
    <w:rsid w:val="00606003"/>
    <w:rsid w:val="006415EF"/>
    <w:rsid w:val="006516F1"/>
    <w:rsid w:val="00651870"/>
    <w:rsid w:val="006849F3"/>
    <w:rsid w:val="00685A0C"/>
    <w:rsid w:val="006A08AF"/>
    <w:rsid w:val="006A0EB2"/>
    <w:rsid w:val="006A1E73"/>
    <w:rsid w:val="006A3CAC"/>
    <w:rsid w:val="006B0BA4"/>
    <w:rsid w:val="006C02E0"/>
    <w:rsid w:val="006D4454"/>
    <w:rsid w:val="006E4EC2"/>
    <w:rsid w:val="00702B21"/>
    <w:rsid w:val="00702B81"/>
    <w:rsid w:val="007056D2"/>
    <w:rsid w:val="0070631E"/>
    <w:rsid w:val="00716324"/>
    <w:rsid w:val="00733214"/>
    <w:rsid w:val="0073600D"/>
    <w:rsid w:val="00745D19"/>
    <w:rsid w:val="00756711"/>
    <w:rsid w:val="00765276"/>
    <w:rsid w:val="007728F0"/>
    <w:rsid w:val="0077585D"/>
    <w:rsid w:val="00775B2D"/>
    <w:rsid w:val="007919B0"/>
    <w:rsid w:val="007A1FEE"/>
    <w:rsid w:val="007C1294"/>
    <w:rsid w:val="007D4A37"/>
    <w:rsid w:val="007D5976"/>
    <w:rsid w:val="007D79B1"/>
    <w:rsid w:val="007F44A4"/>
    <w:rsid w:val="00801B52"/>
    <w:rsid w:val="00814CE1"/>
    <w:rsid w:val="00816FFD"/>
    <w:rsid w:val="0082520A"/>
    <w:rsid w:val="00826D83"/>
    <w:rsid w:val="00830C93"/>
    <w:rsid w:val="00835C62"/>
    <w:rsid w:val="008362A9"/>
    <w:rsid w:val="00836C99"/>
    <w:rsid w:val="0084469B"/>
    <w:rsid w:val="00851132"/>
    <w:rsid w:val="008664DD"/>
    <w:rsid w:val="008839AA"/>
    <w:rsid w:val="00886679"/>
    <w:rsid w:val="0089041C"/>
    <w:rsid w:val="008957E1"/>
    <w:rsid w:val="008A5BBF"/>
    <w:rsid w:val="008B00A6"/>
    <w:rsid w:val="008B35F6"/>
    <w:rsid w:val="008B633D"/>
    <w:rsid w:val="008C2234"/>
    <w:rsid w:val="008C6456"/>
    <w:rsid w:val="008D0356"/>
    <w:rsid w:val="008E0579"/>
    <w:rsid w:val="008F32A3"/>
    <w:rsid w:val="009021D3"/>
    <w:rsid w:val="0090273A"/>
    <w:rsid w:val="00903E55"/>
    <w:rsid w:val="00904F82"/>
    <w:rsid w:val="0091388B"/>
    <w:rsid w:val="00917BD7"/>
    <w:rsid w:val="00926C33"/>
    <w:rsid w:val="009279D0"/>
    <w:rsid w:val="00965094"/>
    <w:rsid w:val="00967D50"/>
    <w:rsid w:val="00967EA1"/>
    <w:rsid w:val="00984A92"/>
    <w:rsid w:val="00985906"/>
    <w:rsid w:val="00985BC2"/>
    <w:rsid w:val="0098753C"/>
    <w:rsid w:val="00992108"/>
    <w:rsid w:val="00995967"/>
    <w:rsid w:val="009B41E2"/>
    <w:rsid w:val="009C0998"/>
    <w:rsid w:val="009C3FC6"/>
    <w:rsid w:val="009D4D47"/>
    <w:rsid w:val="009D533F"/>
    <w:rsid w:val="009E3035"/>
    <w:rsid w:val="009E4435"/>
    <w:rsid w:val="009E4B21"/>
    <w:rsid w:val="009E59C5"/>
    <w:rsid w:val="009F1279"/>
    <w:rsid w:val="00A020C8"/>
    <w:rsid w:val="00A135E8"/>
    <w:rsid w:val="00A1490F"/>
    <w:rsid w:val="00A411B1"/>
    <w:rsid w:val="00A4432A"/>
    <w:rsid w:val="00A4548D"/>
    <w:rsid w:val="00A517F2"/>
    <w:rsid w:val="00A76D1A"/>
    <w:rsid w:val="00A81C89"/>
    <w:rsid w:val="00A82F94"/>
    <w:rsid w:val="00AA1DCD"/>
    <w:rsid w:val="00AC2307"/>
    <w:rsid w:val="00AC43EB"/>
    <w:rsid w:val="00AE229A"/>
    <w:rsid w:val="00AE42A5"/>
    <w:rsid w:val="00AE44C8"/>
    <w:rsid w:val="00AE4D16"/>
    <w:rsid w:val="00AE5D56"/>
    <w:rsid w:val="00AE6449"/>
    <w:rsid w:val="00AF6402"/>
    <w:rsid w:val="00B111FF"/>
    <w:rsid w:val="00B2020B"/>
    <w:rsid w:val="00B34F7B"/>
    <w:rsid w:val="00B455DF"/>
    <w:rsid w:val="00B46169"/>
    <w:rsid w:val="00B5083B"/>
    <w:rsid w:val="00B55DDC"/>
    <w:rsid w:val="00B55E32"/>
    <w:rsid w:val="00B64016"/>
    <w:rsid w:val="00B73E39"/>
    <w:rsid w:val="00B8172A"/>
    <w:rsid w:val="00B90231"/>
    <w:rsid w:val="00B90A89"/>
    <w:rsid w:val="00B92ED4"/>
    <w:rsid w:val="00B93096"/>
    <w:rsid w:val="00BA77DF"/>
    <w:rsid w:val="00BA7CA2"/>
    <w:rsid w:val="00BB4FAE"/>
    <w:rsid w:val="00BC4895"/>
    <w:rsid w:val="00BD4D9A"/>
    <w:rsid w:val="00BD64DB"/>
    <w:rsid w:val="00BE18EA"/>
    <w:rsid w:val="00BE599D"/>
    <w:rsid w:val="00BF2A50"/>
    <w:rsid w:val="00C13D89"/>
    <w:rsid w:val="00C24CCB"/>
    <w:rsid w:val="00C35077"/>
    <w:rsid w:val="00C5743F"/>
    <w:rsid w:val="00C6245B"/>
    <w:rsid w:val="00C71A61"/>
    <w:rsid w:val="00C901F2"/>
    <w:rsid w:val="00C90E73"/>
    <w:rsid w:val="00C95141"/>
    <w:rsid w:val="00CB4167"/>
    <w:rsid w:val="00CC510D"/>
    <w:rsid w:val="00CD163A"/>
    <w:rsid w:val="00CF4C5A"/>
    <w:rsid w:val="00CF69E0"/>
    <w:rsid w:val="00D0165D"/>
    <w:rsid w:val="00D037D7"/>
    <w:rsid w:val="00D070FD"/>
    <w:rsid w:val="00D07FF3"/>
    <w:rsid w:val="00D10DB3"/>
    <w:rsid w:val="00D1187C"/>
    <w:rsid w:val="00D11EB1"/>
    <w:rsid w:val="00D144E1"/>
    <w:rsid w:val="00D15080"/>
    <w:rsid w:val="00D169C4"/>
    <w:rsid w:val="00D16FC5"/>
    <w:rsid w:val="00D20F91"/>
    <w:rsid w:val="00D441A0"/>
    <w:rsid w:val="00D46342"/>
    <w:rsid w:val="00D47F2D"/>
    <w:rsid w:val="00D55E38"/>
    <w:rsid w:val="00D74C9E"/>
    <w:rsid w:val="00D76520"/>
    <w:rsid w:val="00D817FE"/>
    <w:rsid w:val="00D82834"/>
    <w:rsid w:val="00D845F1"/>
    <w:rsid w:val="00D85639"/>
    <w:rsid w:val="00D86733"/>
    <w:rsid w:val="00D95955"/>
    <w:rsid w:val="00DA0C84"/>
    <w:rsid w:val="00DA43DA"/>
    <w:rsid w:val="00DA6854"/>
    <w:rsid w:val="00DB327E"/>
    <w:rsid w:val="00DC20FD"/>
    <w:rsid w:val="00DC2971"/>
    <w:rsid w:val="00E055CA"/>
    <w:rsid w:val="00E21E33"/>
    <w:rsid w:val="00E21F7A"/>
    <w:rsid w:val="00E24F54"/>
    <w:rsid w:val="00E30F01"/>
    <w:rsid w:val="00E322EB"/>
    <w:rsid w:val="00E35534"/>
    <w:rsid w:val="00E355E0"/>
    <w:rsid w:val="00E407D2"/>
    <w:rsid w:val="00E419F3"/>
    <w:rsid w:val="00E42FD8"/>
    <w:rsid w:val="00E45509"/>
    <w:rsid w:val="00E53181"/>
    <w:rsid w:val="00E648F2"/>
    <w:rsid w:val="00E65A81"/>
    <w:rsid w:val="00E72193"/>
    <w:rsid w:val="00E74938"/>
    <w:rsid w:val="00E91033"/>
    <w:rsid w:val="00E93332"/>
    <w:rsid w:val="00E94E34"/>
    <w:rsid w:val="00EA0E56"/>
    <w:rsid w:val="00EA532A"/>
    <w:rsid w:val="00EA6CAD"/>
    <w:rsid w:val="00EB38E9"/>
    <w:rsid w:val="00EC5F12"/>
    <w:rsid w:val="00ED52A3"/>
    <w:rsid w:val="00ED540A"/>
    <w:rsid w:val="00EE462B"/>
    <w:rsid w:val="00EE4710"/>
    <w:rsid w:val="00EE6379"/>
    <w:rsid w:val="00EF1B2D"/>
    <w:rsid w:val="00F05B1C"/>
    <w:rsid w:val="00F060B9"/>
    <w:rsid w:val="00F071C4"/>
    <w:rsid w:val="00F11EB5"/>
    <w:rsid w:val="00F4178C"/>
    <w:rsid w:val="00F418B2"/>
    <w:rsid w:val="00F5241D"/>
    <w:rsid w:val="00F66364"/>
    <w:rsid w:val="00F66AED"/>
    <w:rsid w:val="00F66CBB"/>
    <w:rsid w:val="00F86572"/>
    <w:rsid w:val="00F869EC"/>
    <w:rsid w:val="00F93968"/>
    <w:rsid w:val="00F95DC4"/>
    <w:rsid w:val="00F961EA"/>
    <w:rsid w:val="00FB0A1D"/>
    <w:rsid w:val="00FB434E"/>
    <w:rsid w:val="00FC1FBC"/>
    <w:rsid w:val="00FC4D54"/>
    <w:rsid w:val="00FE1329"/>
    <w:rsid w:val="00FE2BC1"/>
    <w:rsid w:val="00FF0BC8"/>
    <w:rsid w:val="00FF38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4C3DD"/>
  <w15:docId w15:val="{DEB12C19-993B-45EC-9AC1-6505E601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9CC"/>
    <w:pPr>
      <w:ind w:left="720"/>
      <w:contextualSpacing/>
    </w:pPr>
  </w:style>
  <w:style w:type="character" w:styleId="a4">
    <w:name w:val="Placeholder Text"/>
    <w:basedOn w:val="a0"/>
    <w:uiPriority w:val="99"/>
    <w:semiHidden/>
    <w:rsid w:val="005D225B"/>
    <w:rPr>
      <w:color w:val="808080"/>
    </w:rPr>
  </w:style>
  <w:style w:type="paragraph" w:styleId="a5">
    <w:name w:val="Balloon Text"/>
    <w:basedOn w:val="a"/>
    <w:link w:val="Char"/>
    <w:uiPriority w:val="99"/>
    <w:semiHidden/>
    <w:unhideWhenUsed/>
    <w:rsid w:val="005D225B"/>
    <w:pPr>
      <w:spacing w:after="0" w:line="240" w:lineRule="auto"/>
    </w:pPr>
    <w:rPr>
      <w:rFonts w:ascii="굴림" w:eastAsia="굴림"/>
      <w:sz w:val="18"/>
      <w:szCs w:val="18"/>
    </w:rPr>
  </w:style>
  <w:style w:type="character" w:customStyle="1" w:styleId="Char">
    <w:name w:val="풍선 도움말 텍스트 Char"/>
    <w:basedOn w:val="a0"/>
    <w:link w:val="a5"/>
    <w:uiPriority w:val="99"/>
    <w:semiHidden/>
    <w:rsid w:val="005D225B"/>
    <w:rPr>
      <w:rFonts w:ascii="굴림" w:eastAsia="굴림"/>
      <w:sz w:val="18"/>
      <w:szCs w:val="18"/>
    </w:rPr>
  </w:style>
  <w:style w:type="paragraph" w:styleId="a6">
    <w:name w:val="header"/>
    <w:basedOn w:val="a"/>
    <w:link w:val="Char0"/>
    <w:uiPriority w:val="99"/>
    <w:unhideWhenUsed/>
    <w:rsid w:val="00543759"/>
    <w:pPr>
      <w:tabs>
        <w:tab w:val="center" w:pos="4680"/>
        <w:tab w:val="right" w:pos="9360"/>
      </w:tabs>
      <w:spacing w:after="0" w:line="240" w:lineRule="auto"/>
    </w:pPr>
  </w:style>
  <w:style w:type="character" w:customStyle="1" w:styleId="Char0">
    <w:name w:val="머리글 Char"/>
    <w:basedOn w:val="a0"/>
    <w:link w:val="a6"/>
    <w:uiPriority w:val="99"/>
    <w:rsid w:val="00543759"/>
  </w:style>
  <w:style w:type="paragraph" w:styleId="a7">
    <w:name w:val="footer"/>
    <w:basedOn w:val="a"/>
    <w:link w:val="Char1"/>
    <w:uiPriority w:val="99"/>
    <w:unhideWhenUsed/>
    <w:rsid w:val="00543759"/>
    <w:pPr>
      <w:tabs>
        <w:tab w:val="center" w:pos="4680"/>
        <w:tab w:val="right" w:pos="9360"/>
      </w:tabs>
      <w:spacing w:after="0" w:line="240" w:lineRule="auto"/>
    </w:pPr>
  </w:style>
  <w:style w:type="character" w:customStyle="1" w:styleId="Char1">
    <w:name w:val="바닥글 Char"/>
    <w:basedOn w:val="a0"/>
    <w:link w:val="a7"/>
    <w:uiPriority w:val="99"/>
    <w:rsid w:val="00543759"/>
  </w:style>
  <w:style w:type="table" w:styleId="a8">
    <w:name w:val="Table Grid"/>
    <w:basedOn w:val="a1"/>
    <w:uiPriority w:val="39"/>
    <w:rsid w:val="005F4D69"/>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E72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edu/class/ee363/lectures/dlqr.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nford.edu/class/ee363/lectures/stoch_lqr.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72B23-DE4B-49E0-810C-D8386523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1464</Words>
  <Characters>8346</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SNKIM</cp:lastModifiedBy>
  <cp:revision>3</cp:revision>
  <dcterms:created xsi:type="dcterms:W3CDTF">2020-04-23T10:16:00Z</dcterms:created>
  <dcterms:modified xsi:type="dcterms:W3CDTF">2020-04-23T23:37:00Z</dcterms:modified>
</cp:coreProperties>
</file>