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B9396" w14:textId="1C68A7FB" w:rsidR="00700747" w:rsidRDefault="006B1F27">
      <w:r w:rsidRPr="006B1F27">
        <w:t>ferrerusa12@gmail.com</w:t>
      </w:r>
    </w:p>
    <w:sectPr w:rsidR="007007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AF"/>
    <w:rsid w:val="0017578C"/>
    <w:rsid w:val="006B1F27"/>
    <w:rsid w:val="00700747"/>
    <w:rsid w:val="00D91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A6EFEC-F7B5-42E7-8766-29A042DA3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Nuñez Lopes</dc:creator>
  <cp:keywords/>
  <dc:description/>
  <cp:lastModifiedBy>Sebastian Nuñez Lopes</cp:lastModifiedBy>
  <cp:revision>2</cp:revision>
  <dcterms:created xsi:type="dcterms:W3CDTF">2026-06-30T01:12:00Z</dcterms:created>
  <dcterms:modified xsi:type="dcterms:W3CDTF">2026-06-30T01:12:00Z</dcterms:modified>
</cp:coreProperties>
</file>