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B9FB3" w14:textId="57E7ADC9" w:rsidR="0093653E" w:rsidRDefault="002F6123" w:rsidP="002F6123">
      <w:pPr>
        <w:jc w:val="center"/>
        <w:rPr>
          <w:rFonts w:asciiTheme="majorHAnsi" w:hAnsiTheme="majorHAnsi" w:cstheme="majorHAnsi"/>
          <w:b/>
          <w:bCs/>
          <w:sz w:val="46"/>
          <w:szCs w:val="46"/>
          <w:lang w:val="en-US"/>
        </w:rPr>
      </w:pPr>
      <w:r>
        <w:rPr>
          <w:rFonts w:asciiTheme="majorHAnsi" w:hAnsiTheme="majorHAnsi" w:cstheme="majorHAnsi"/>
          <w:b/>
          <w:bCs/>
          <w:sz w:val="46"/>
          <w:szCs w:val="46"/>
          <w:lang w:val="en-US"/>
        </w:rPr>
        <w:t>Báo cáo Lab 4</w:t>
      </w:r>
    </w:p>
    <w:p w14:paraId="60A752B9" w14:textId="32BBC66C" w:rsidR="002F6123" w:rsidRDefault="002F6123" w:rsidP="002F6123">
      <w:pPr>
        <w:rPr>
          <w:rFonts w:asciiTheme="majorHAnsi" w:hAnsiTheme="majorHAnsi" w:cstheme="majorHAnsi"/>
          <w:b/>
          <w:bCs/>
          <w:sz w:val="32"/>
          <w:szCs w:val="32"/>
          <w:lang w:val="en-US"/>
        </w:rPr>
      </w:pPr>
      <w:r>
        <w:rPr>
          <w:rFonts w:asciiTheme="majorHAnsi" w:hAnsiTheme="majorHAnsi" w:cstheme="majorHAnsi"/>
          <w:b/>
          <w:bCs/>
          <w:sz w:val="46"/>
          <w:szCs w:val="46"/>
          <w:lang w:val="en-US"/>
        </w:rPr>
        <w:tab/>
      </w:r>
    </w:p>
    <w:p w14:paraId="7343D472" w14:textId="054FE842" w:rsidR="002F6123" w:rsidRPr="002F6123" w:rsidRDefault="002F6123" w:rsidP="002F6123">
      <w:pPr>
        <w:pStyle w:val="ListParagraph"/>
        <w:numPr>
          <w:ilvl w:val="0"/>
          <w:numId w:val="1"/>
        </w:numPr>
        <w:rPr>
          <w:rFonts w:asciiTheme="majorHAnsi" w:hAnsiTheme="majorHAnsi" w:cstheme="majorHAnsi"/>
          <w:b/>
          <w:bCs/>
          <w:sz w:val="36"/>
          <w:szCs w:val="36"/>
          <w:lang w:val="en-US"/>
        </w:rPr>
      </w:pPr>
      <w:r w:rsidRPr="002F6123">
        <w:rPr>
          <w:rFonts w:asciiTheme="majorHAnsi" w:hAnsiTheme="majorHAnsi" w:cstheme="majorHAnsi"/>
          <w:b/>
          <w:bCs/>
          <w:sz w:val="32"/>
          <w:szCs w:val="32"/>
          <w:lang w:val="en-US"/>
        </w:rPr>
        <w:t>Mô hình:</w:t>
      </w:r>
    </w:p>
    <w:p w14:paraId="595AE22A" w14:textId="5687C9C3" w:rsidR="002F6123" w:rsidRDefault="002F6123" w:rsidP="002F6123">
      <w:pPr>
        <w:pStyle w:val="ListParagraph"/>
        <w:numPr>
          <w:ilvl w:val="0"/>
          <w:numId w:val="2"/>
        </w:numPr>
        <w:rPr>
          <w:rFonts w:asciiTheme="majorHAnsi" w:hAnsiTheme="majorHAnsi" w:cstheme="majorHAnsi"/>
          <w:sz w:val="28"/>
          <w:szCs w:val="28"/>
          <w:lang w:val="en-US"/>
        </w:rPr>
      </w:pPr>
      <w:r w:rsidRPr="002F6123">
        <w:rPr>
          <w:rFonts w:asciiTheme="majorHAnsi" w:hAnsiTheme="majorHAnsi" w:cstheme="majorHAnsi"/>
          <w:sz w:val="28"/>
          <w:szCs w:val="28"/>
          <w:lang w:val="en-US"/>
        </w:rPr>
        <w:t>Simple CNN: Mô hình được th</w:t>
      </w:r>
      <w:r>
        <w:rPr>
          <w:rFonts w:asciiTheme="majorHAnsi" w:hAnsiTheme="majorHAnsi" w:cstheme="majorHAnsi"/>
          <w:sz w:val="28"/>
          <w:szCs w:val="28"/>
          <w:lang w:val="en-US"/>
        </w:rPr>
        <w:t xml:space="preserve">iết kế gồm 14 lớp, trong đó có các lớp ConV2D, MaxPool2D, </w:t>
      </w:r>
      <w:r w:rsidRPr="002F6123">
        <w:rPr>
          <w:rFonts w:asciiTheme="majorHAnsi" w:hAnsiTheme="majorHAnsi" w:cstheme="majorHAnsi"/>
          <w:sz w:val="28"/>
          <w:szCs w:val="28"/>
          <w:lang w:val="en-US"/>
        </w:rPr>
        <w:t>BatchNormalization</w:t>
      </w:r>
      <w:r>
        <w:rPr>
          <w:rFonts w:asciiTheme="majorHAnsi" w:hAnsiTheme="majorHAnsi" w:cstheme="majorHAnsi"/>
          <w:sz w:val="28"/>
          <w:szCs w:val="28"/>
          <w:lang w:val="en-US"/>
        </w:rPr>
        <w:t>, Fully Connected với tổng hơn 46 triệu tham số.</w:t>
      </w:r>
    </w:p>
    <w:p w14:paraId="0D60A6B9" w14:textId="1B6DAB8C" w:rsidR="002F6123" w:rsidRDefault="002F6123" w:rsidP="002F6123">
      <w:pPr>
        <w:ind w:left="720"/>
        <w:jc w:val="center"/>
        <w:rPr>
          <w:rFonts w:asciiTheme="majorHAnsi" w:hAnsiTheme="majorHAnsi" w:cstheme="majorHAnsi"/>
          <w:sz w:val="28"/>
          <w:szCs w:val="28"/>
          <w:lang w:val="en-US"/>
        </w:rPr>
      </w:pPr>
      <w:r w:rsidRPr="002F6123">
        <w:rPr>
          <w:lang w:val="en-US"/>
        </w:rPr>
        <w:drawing>
          <wp:inline distT="0" distB="0" distL="0" distR="0" wp14:anchorId="4E9CB3EC" wp14:editId="1B5C2F6E">
            <wp:extent cx="3797495" cy="4057859"/>
            <wp:effectExtent l="0" t="0" r="0" b="0"/>
            <wp:docPr id="489732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32345" name="Picture 1" descr="A screenshot of a computer screen&#10;&#10;Description automatically generated"/>
                    <pic:cNvPicPr/>
                  </pic:nvPicPr>
                  <pic:blipFill>
                    <a:blip r:embed="rId5"/>
                    <a:stretch>
                      <a:fillRect/>
                    </a:stretch>
                  </pic:blipFill>
                  <pic:spPr>
                    <a:xfrm>
                      <a:off x="0" y="0"/>
                      <a:ext cx="3797495" cy="4057859"/>
                    </a:xfrm>
                    <a:prstGeom prst="rect">
                      <a:avLst/>
                    </a:prstGeom>
                  </pic:spPr>
                </pic:pic>
              </a:graphicData>
            </a:graphic>
          </wp:inline>
        </w:drawing>
      </w:r>
    </w:p>
    <w:p w14:paraId="20185D4A" w14:textId="3A10ED31" w:rsidR="002F6123" w:rsidRPr="002F6123" w:rsidRDefault="002F6123" w:rsidP="002F6123">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VGG16: </w:t>
      </w:r>
      <w:r w:rsidR="00DB50B3">
        <w:rPr>
          <w:rFonts w:asciiTheme="majorHAnsi" w:hAnsiTheme="majorHAnsi" w:cstheme="majorHAnsi"/>
          <w:sz w:val="28"/>
          <w:szCs w:val="28"/>
          <w:lang w:val="en-US"/>
        </w:rPr>
        <w:t>M</w:t>
      </w:r>
      <w:r w:rsidR="00DB50B3" w:rsidRPr="00DB50B3">
        <w:rPr>
          <w:rFonts w:asciiTheme="majorHAnsi" w:hAnsiTheme="majorHAnsi" w:cstheme="majorHAnsi"/>
          <w:sz w:val="28"/>
          <w:szCs w:val="28"/>
          <w:lang w:val="en-US"/>
        </w:rPr>
        <w:t>ột kiến trúc mạng nơ-ron tích chập (CNN) được thiết kế bởi nhóm Visual Geometry Group (VGG). Nó gồm 16 lớp có trọng số học được, chủ yếu sử dụng các convolutional layers với kích thước kernel 3x3 và pooling layers 2x2, nổi bật nhờ cấu trúc đơn giản nhưng hiệu quả cho nhận dạng hình ảnh.</w:t>
      </w:r>
      <w:r w:rsidR="00DB50B3">
        <w:rPr>
          <w:rFonts w:asciiTheme="majorHAnsi" w:hAnsiTheme="majorHAnsi" w:cstheme="majorHAnsi"/>
          <w:sz w:val="28"/>
          <w:szCs w:val="28"/>
          <w:lang w:val="en-US"/>
        </w:rPr>
        <w:t xml:space="preserve"> Trong bài toán này, loại layer cuối cùng của VGG16 vì đây là lớn phân loại 1000 lớp và thay nó bằng layer </w:t>
      </w:r>
      <w:proofErr w:type="gramStart"/>
      <w:r w:rsidR="00DB50B3" w:rsidRPr="00DB50B3">
        <w:rPr>
          <w:rFonts w:asciiTheme="majorHAnsi" w:hAnsiTheme="majorHAnsi" w:cstheme="majorHAnsi"/>
          <w:sz w:val="28"/>
          <w:szCs w:val="28"/>
          <w:lang w:val="en-US"/>
        </w:rPr>
        <w:t>Dense(</w:t>
      </w:r>
      <w:proofErr w:type="gramEnd"/>
      <w:r w:rsidR="00DB50B3">
        <w:rPr>
          <w:rFonts w:asciiTheme="majorHAnsi" w:hAnsiTheme="majorHAnsi" w:cstheme="majorHAnsi"/>
          <w:sz w:val="28"/>
          <w:szCs w:val="28"/>
          <w:lang w:val="en-US"/>
        </w:rPr>
        <w:t>6</w:t>
      </w:r>
      <w:r w:rsidR="00DB50B3" w:rsidRPr="00DB50B3">
        <w:rPr>
          <w:rFonts w:asciiTheme="majorHAnsi" w:hAnsiTheme="majorHAnsi" w:cstheme="majorHAnsi"/>
          <w:sz w:val="28"/>
          <w:szCs w:val="28"/>
          <w:lang w:val="en-US"/>
        </w:rPr>
        <w:t>, activation = "softmax")</w:t>
      </w:r>
      <w:r w:rsidR="00DB50B3">
        <w:rPr>
          <w:rFonts w:asciiTheme="majorHAnsi" w:hAnsiTheme="majorHAnsi" w:cstheme="majorHAnsi"/>
          <w:sz w:val="28"/>
          <w:szCs w:val="28"/>
          <w:lang w:val="en-US"/>
        </w:rPr>
        <w:t xml:space="preserve"> để đưa về không gian xác suất phân loại 6 lớp cho bài toán này.</w:t>
      </w:r>
    </w:p>
    <w:p w14:paraId="61FD1EC6" w14:textId="3643CD88" w:rsidR="002F6123" w:rsidRDefault="00DB50B3" w:rsidP="002F6123">
      <w:pPr>
        <w:jc w:val="center"/>
        <w:rPr>
          <w:rFonts w:asciiTheme="majorHAnsi" w:hAnsiTheme="majorHAnsi" w:cstheme="majorHAnsi"/>
          <w:sz w:val="28"/>
          <w:szCs w:val="28"/>
          <w:lang w:val="en-US"/>
        </w:rPr>
      </w:pPr>
      <w:r w:rsidRPr="00DB50B3">
        <w:rPr>
          <w:rFonts w:asciiTheme="majorHAnsi" w:hAnsiTheme="majorHAnsi" w:cstheme="majorHAnsi"/>
          <w:sz w:val="28"/>
          <w:szCs w:val="28"/>
          <w:lang w:val="en-US"/>
        </w:rPr>
        <w:lastRenderedPageBreak/>
        <w:drawing>
          <wp:inline distT="0" distB="0" distL="0" distR="0" wp14:anchorId="0CF4ED07" wp14:editId="7E550B06">
            <wp:extent cx="3810196" cy="4965955"/>
            <wp:effectExtent l="0" t="0" r="0" b="6350"/>
            <wp:docPr id="79897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7067" name="Picture 1" descr="A screen shot of a computer&#10;&#10;Description automatically generated"/>
                    <pic:cNvPicPr/>
                  </pic:nvPicPr>
                  <pic:blipFill>
                    <a:blip r:embed="rId6"/>
                    <a:stretch>
                      <a:fillRect/>
                    </a:stretch>
                  </pic:blipFill>
                  <pic:spPr>
                    <a:xfrm>
                      <a:off x="0" y="0"/>
                      <a:ext cx="3810196" cy="4965955"/>
                    </a:xfrm>
                    <a:prstGeom prst="rect">
                      <a:avLst/>
                    </a:prstGeom>
                  </pic:spPr>
                </pic:pic>
              </a:graphicData>
            </a:graphic>
          </wp:inline>
        </w:drawing>
      </w:r>
    </w:p>
    <w:p w14:paraId="5A54C3A1" w14:textId="6BCD1260" w:rsidR="00DB50B3" w:rsidRDefault="00DB50B3" w:rsidP="00DB50B3">
      <w:pPr>
        <w:rPr>
          <w:rFonts w:asciiTheme="majorHAnsi" w:hAnsiTheme="majorHAnsi" w:cstheme="majorHAnsi"/>
          <w:sz w:val="28"/>
          <w:szCs w:val="28"/>
          <w:lang w:val="en-US"/>
        </w:rPr>
      </w:pPr>
    </w:p>
    <w:p w14:paraId="720B967A" w14:textId="1C33770C" w:rsidR="00DB50B3" w:rsidRPr="00DB50B3" w:rsidRDefault="00DB50B3" w:rsidP="00DB50B3">
      <w:pPr>
        <w:pStyle w:val="ListParagraph"/>
        <w:numPr>
          <w:ilvl w:val="0"/>
          <w:numId w:val="1"/>
        </w:numPr>
        <w:rPr>
          <w:rFonts w:asciiTheme="majorHAnsi" w:hAnsiTheme="majorHAnsi" w:cstheme="majorHAnsi"/>
          <w:sz w:val="28"/>
          <w:szCs w:val="28"/>
          <w:lang w:val="en-US"/>
        </w:rPr>
      </w:pPr>
      <w:r>
        <w:rPr>
          <w:rFonts w:asciiTheme="majorHAnsi" w:hAnsiTheme="majorHAnsi" w:cstheme="majorHAnsi"/>
          <w:b/>
          <w:bCs/>
          <w:sz w:val="32"/>
          <w:szCs w:val="32"/>
          <w:lang w:val="en-US"/>
        </w:rPr>
        <w:t>Huấn luyện và so sánh mô hình:</w:t>
      </w:r>
    </w:p>
    <w:p w14:paraId="512DE564" w14:textId="1C290884" w:rsidR="00DB50B3" w:rsidRDefault="00DB50B3" w:rsidP="00DB50B3">
      <w:pPr>
        <w:pStyle w:val="ListParagraph"/>
        <w:numPr>
          <w:ilvl w:val="0"/>
          <w:numId w:val="2"/>
        </w:numPr>
        <w:rPr>
          <w:rFonts w:asciiTheme="majorHAnsi" w:hAnsiTheme="majorHAnsi" w:cstheme="majorHAnsi"/>
          <w:sz w:val="28"/>
          <w:szCs w:val="28"/>
          <w:lang w:val="en-US"/>
        </w:rPr>
      </w:pPr>
      <w:r w:rsidRPr="00DB50B3">
        <w:rPr>
          <w:rFonts w:asciiTheme="majorHAnsi" w:hAnsiTheme="majorHAnsi" w:cstheme="majorHAnsi"/>
          <w:sz w:val="28"/>
          <w:szCs w:val="28"/>
          <w:lang w:val="en-US"/>
        </w:rPr>
        <w:t>Cả hai mô hình đều đ</w:t>
      </w:r>
      <w:r>
        <w:rPr>
          <w:rFonts w:asciiTheme="majorHAnsi" w:hAnsiTheme="majorHAnsi" w:cstheme="majorHAnsi"/>
          <w:sz w:val="28"/>
          <w:szCs w:val="28"/>
          <w:lang w:val="en-US"/>
        </w:rPr>
        <w:t>ược train với cùng số lượng epochs là 10, với learrning rate là 0.0001</w:t>
      </w:r>
      <w:r w:rsidR="00CF02F6">
        <w:rPr>
          <w:rFonts w:asciiTheme="majorHAnsi" w:hAnsiTheme="majorHAnsi" w:cstheme="majorHAnsi"/>
          <w:sz w:val="28"/>
          <w:szCs w:val="28"/>
          <w:lang w:val="en-US"/>
        </w:rPr>
        <w:t xml:space="preserve"> và optimize bằng Adam.</w:t>
      </w:r>
    </w:p>
    <w:p w14:paraId="1D929BC0" w14:textId="7A6C272F" w:rsidR="00CF02F6" w:rsidRDefault="00CF02F6" w:rsidP="00DB50B3">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So sánh mô hình:</w:t>
      </w:r>
    </w:p>
    <w:p w14:paraId="6B70300B" w14:textId="5FB06E5C" w:rsidR="00CF02F6" w:rsidRDefault="008C5473" w:rsidP="00CF02F6">
      <w:pPr>
        <w:pStyle w:val="ListParagraph"/>
        <w:numPr>
          <w:ilvl w:val="1"/>
          <w:numId w:val="2"/>
        </w:numPr>
        <w:rPr>
          <w:rFonts w:asciiTheme="majorHAnsi" w:hAnsiTheme="majorHAnsi" w:cstheme="majorHAnsi"/>
          <w:sz w:val="28"/>
          <w:szCs w:val="28"/>
          <w:lang w:val="en-US"/>
        </w:rPr>
      </w:pPr>
      <w:r w:rsidRPr="00CF02F6">
        <w:rPr>
          <w:lang w:val="en-US"/>
        </w:rPr>
        <w:drawing>
          <wp:anchor distT="0" distB="0" distL="114300" distR="114300" simplePos="0" relativeHeight="251659264" behindDoc="0" locked="0" layoutInCell="1" allowOverlap="1" wp14:anchorId="23DB58CE" wp14:editId="780315DE">
            <wp:simplePos x="0" y="0"/>
            <wp:positionH relativeFrom="column">
              <wp:posOffset>3378200</wp:posOffset>
            </wp:positionH>
            <wp:positionV relativeFrom="paragraph">
              <wp:posOffset>873180</wp:posOffset>
            </wp:positionV>
            <wp:extent cx="2691130" cy="2159635"/>
            <wp:effectExtent l="0" t="0" r="0" b="0"/>
            <wp:wrapTopAndBottom/>
            <wp:docPr id="79836838"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838" name="Picture 1" descr="A graph of a graph with numbers and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91130" cy="2159635"/>
                    </a:xfrm>
                    <a:prstGeom prst="rect">
                      <a:avLst/>
                    </a:prstGeom>
                  </pic:spPr>
                </pic:pic>
              </a:graphicData>
            </a:graphic>
          </wp:anchor>
        </w:drawing>
      </w:r>
      <w:r w:rsidRPr="00CF02F6">
        <w:rPr>
          <w:lang w:val="en-US"/>
        </w:rPr>
        <w:drawing>
          <wp:anchor distT="0" distB="0" distL="114300" distR="114300" simplePos="0" relativeHeight="251658240" behindDoc="0" locked="0" layoutInCell="1" allowOverlap="1" wp14:anchorId="0A911FC4" wp14:editId="12EDFA05">
            <wp:simplePos x="0" y="0"/>
            <wp:positionH relativeFrom="column">
              <wp:posOffset>356870</wp:posOffset>
            </wp:positionH>
            <wp:positionV relativeFrom="paragraph">
              <wp:posOffset>866196</wp:posOffset>
            </wp:positionV>
            <wp:extent cx="2734310" cy="2159635"/>
            <wp:effectExtent l="0" t="0" r="8890" b="0"/>
            <wp:wrapTopAndBottom/>
            <wp:docPr id="16953699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6991"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4310" cy="2159635"/>
                    </a:xfrm>
                    <a:prstGeom prst="rect">
                      <a:avLst/>
                    </a:prstGeom>
                  </pic:spPr>
                </pic:pic>
              </a:graphicData>
            </a:graphic>
          </wp:anchor>
        </w:drawing>
      </w:r>
      <w:r w:rsidR="00CF02F6" w:rsidRPr="00CF02F6">
        <w:rPr>
          <w:rFonts w:asciiTheme="majorHAnsi" w:hAnsiTheme="majorHAnsi" w:cstheme="majorHAnsi"/>
          <w:sz w:val="28"/>
          <w:szCs w:val="28"/>
          <w:lang w:val="en-US"/>
        </w:rPr>
        <w:t>Mô hình VGG đã được pretrain nên t</w:t>
      </w:r>
      <w:r w:rsidR="00CF02F6">
        <w:rPr>
          <w:rFonts w:asciiTheme="majorHAnsi" w:hAnsiTheme="majorHAnsi" w:cstheme="majorHAnsi"/>
          <w:sz w:val="28"/>
          <w:szCs w:val="28"/>
          <w:lang w:val="en-US"/>
        </w:rPr>
        <w:t>ừ epoch đầu tiên, acc trên tập validation</w:t>
      </w:r>
      <w:r>
        <w:rPr>
          <w:rFonts w:asciiTheme="majorHAnsi" w:hAnsiTheme="majorHAnsi" w:cstheme="majorHAnsi"/>
          <w:sz w:val="28"/>
          <w:szCs w:val="28"/>
          <w:lang w:val="en-US"/>
        </w:rPr>
        <w:t xml:space="preserve"> (0.89)</w:t>
      </w:r>
      <w:r w:rsidR="00CF02F6">
        <w:rPr>
          <w:rFonts w:asciiTheme="majorHAnsi" w:hAnsiTheme="majorHAnsi" w:cstheme="majorHAnsi"/>
          <w:sz w:val="28"/>
          <w:szCs w:val="28"/>
          <w:lang w:val="en-US"/>
        </w:rPr>
        <w:t xml:space="preserve"> rất cao so với Simple</w:t>
      </w:r>
      <w:r>
        <w:rPr>
          <w:rFonts w:asciiTheme="majorHAnsi" w:hAnsiTheme="majorHAnsi" w:cstheme="majorHAnsi"/>
          <w:sz w:val="28"/>
          <w:szCs w:val="28"/>
          <w:lang w:val="en-US"/>
        </w:rPr>
        <w:t xml:space="preserve"> (0,39)</w:t>
      </w:r>
      <w:r w:rsidR="00CF02F6">
        <w:rPr>
          <w:rFonts w:asciiTheme="majorHAnsi" w:hAnsiTheme="majorHAnsi" w:cstheme="majorHAnsi"/>
          <w:sz w:val="28"/>
          <w:szCs w:val="28"/>
          <w:lang w:val="en-US"/>
        </w:rPr>
        <w:t xml:space="preserve"> và quá trình đó ổn định.</w:t>
      </w:r>
    </w:p>
    <w:p w14:paraId="49D35002" w14:textId="448741F3" w:rsidR="00CF02F6" w:rsidRPr="008C5473" w:rsidRDefault="008C5473" w:rsidP="008C5473">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Kết quả trên tập test phản ánh rõ việc mô hình VGG có kết quả tốt hơn rất nhiều so với Simple CNN đó là 0,91 so với 0,8. Tuy nhiên với mô hình CNN đơn giản thì kết quả là khá tốt so với VGG một mô hình được pre-train trên dataset lớn là </w:t>
      </w:r>
      <w:r w:rsidRPr="008C5473">
        <w:rPr>
          <w:rFonts w:asciiTheme="majorHAnsi" w:hAnsiTheme="majorHAnsi" w:cstheme="majorHAnsi"/>
          <w:sz w:val="28"/>
          <w:szCs w:val="28"/>
          <w:lang w:val="en-US"/>
        </w:rPr>
        <w:t>ImageNet</w:t>
      </w:r>
      <w:r>
        <w:rPr>
          <w:rFonts w:asciiTheme="majorHAnsi" w:hAnsiTheme="majorHAnsi" w:cstheme="majorHAnsi"/>
          <w:sz w:val="28"/>
          <w:szCs w:val="28"/>
          <w:lang w:val="en-US"/>
        </w:rPr>
        <w:t>.</w:t>
      </w:r>
    </w:p>
    <w:sectPr w:rsidR="00CF02F6" w:rsidRPr="008C5473" w:rsidSect="00CF02F6">
      <w:pgSz w:w="11906" w:h="16838"/>
      <w:pgMar w:top="1440"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275C5"/>
    <w:multiLevelType w:val="hybridMultilevel"/>
    <w:tmpl w:val="8378389E"/>
    <w:lvl w:ilvl="0" w:tplc="EC6A5ADE">
      <w:start w:val="1"/>
      <w:numFmt w:val="bullet"/>
      <w:lvlText w:val="-"/>
      <w:lvlJc w:val="left"/>
      <w:pPr>
        <w:ind w:left="1080" w:hanging="360"/>
      </w:pPr>
      <w:rPr>
        <w:rFonts w:ascii="Times New Roman" w:eastAsiaTheme="minorHAnsi" w:hAnsi="Times New Roman" w:cs="Times New Roman" w:hint="default"/>
        <w:sz w:val="28"/>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512C5AA1"/>
    <w:multiLevelType w:val="hybridMultilevel"/>
    <w:tmpl w:val="46C67A9C"/>
    <w:lvl w:ilvl="0" w:tplc="48E6245C">
      <w:start w:val="1"/>
      <w:numFmt w:val="decimal"/>
      <w:lvlText w:val="%1."/>
      <w:lvlJc w:val="left"/>
      <w:pPr>
        <w:ind w:left="720" w:hanging="360"/>
      </w:pPr>
      <w:rPr>
        <w:rFonts w:hint="default"/>
        <w:b/>
        <w:bCs/>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79799826">
    <w:abstractNumId w:val="1"/>
  </w:num>
  <w:num w:numId="2" w16cid:durableId="38923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23"/>
    <w:rsid w:val="002F6123"/>
    <w:rsid w:val="003942C5"/>
    <w:rsid w:val="008C5473"/>
    <w:rsid w:val="0093653E"/>
    <w:rsid w:val="00947758"/>
    <w:rsid w:val="00CF02F6"/>
    <w:rsid w:val="00DB50B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5BF9"/>
  <w15:chartTrackingRefBased/>
  <w15:docId w15:val="{C6060EFC-1003-4350-9FE2-5F960693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123"/>
    <w:rPr>
      <w:rFonts w:eastAsiaTheme="majorEastAsia" w:cstheme="majorBidi"/>
      <w:color w:val="272727" w:themeColor="text1" w:themeTint="D8"/>
    </w:rPr>
  </w:style>
  <w:style w:type="paragraph" w:styleId="Title">
    <w:name w:val="Title"/>
    <w:basedOn w:val="Normal"/>
    <w:next w:val="Normal"/>
    <w:link w:val="TitleChar"/>
    <w:uiPriority w:val="10"/>
    <w:qFormat/>
    <w:rsid w:val="002F6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123"/>
    <w:pPr>
      <w:spacing w:before="160"/>
      <w:jc w:val="center"/>
    </w:pPr>
    <w:rPr>
      <w:i/>
      <w:iCs/>
      <w:color w:val="404040" w:themeColor="text1" w:themeTint="BF"/>
    </w:rPr>
  </w:style>
  <w:style w:type="character" w:customStyle="1" w:styleId="QuoteChar">
    <w:name w:val="Quote Char"/>
    <w:basedOn w:val="DefaultParagraphFont"/>
    <w:link w:val="Quote"/>
    <w:uiPriority w:val="29"/>
    <w:rsid w:val="002F6123"/>
    <w:rPr>
      <w:i/>
      <w:iCs/>
      <w:color w:val="404040" w:themeColor="text1" w:themeTint="BF"/>
    </w:rPr>
  </w:style>
  <w:style w:type="paragraph" w:styleId="ListParagraph">
    <w:name w:val="List Paragraph"/>
    <w:basedOn w:val="Normal"/>
    <w:uiPriority w:val="34"/>
    <w:qFormat/>
    <w:rsid w:val="002F6123"/>
    <w:pPr>
      <w:ind w:left="720"/>
      <w:contextualSpacing/>
    </w:pPr>
  </w:style>
  <w:style w:type="character" w:styleId="IntenseEmphasis">
    <w:name w:val="Intense Emphasis"/>
    <w:basedOn w:val="DefaultParagraphFont"/>
    <w:uiPriority w:val="21"/>
    <w:qFormat/>
    <w:rsid w:val="002F6123"/>
    <w:rPr>
      <w:i/>
      <w:iCs/>
      <w:color w:val="0F4761" w:themeColor="accent1" w:themeShade="BF"/>
    </w:rPr>
  </w:style>
  <w:style w:type="paragraph" w:styleId="IntenseQuote">
    <w:name w:val="Intense Quote"/>
    <w:basedOn w:val="Normal"/>
    <w:next w:val="Normal"/>
    <w:link w:val="IntenseQuoteChar"/>
    <w:uiPriority w:val="30"/>
    <w:qFormat/>
    <w:rsid w:val="002F6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123"/>
    <w:rPr>
      <w:i/>
      <w:iCs/>
      <w:color w:val="0F4761" w:themeColor="accent1" w:themeShade="BF"/>
    </w:rPr>
  </w:style>
  <w:style w:type="character" w:styleId="IntenseReference">
    <w:name w:val="Intense Reference"/>
    <w:basedOn w:val="DefaultParagraphFont"/>
    <w:uiPriority w:val="32"/>
    <w:qFormat/>
    <w:rsid w:val="002F6123"/>
    <w:rPr>
      <w:b/>
      <w:bCs/>
      <w:smallCaps/>
      <w:color w:val="0F4761" w:themeColor="accent1" w:themeShade="BF"/>
      <w:spacing w:val="5"/>
    </w:rPr>
  </w:style>
  <w:style w:type="character" w:styleId="Hyperlink">
    <w:name w:val="Hyperlink"/>
    <w:basedOn w:val="DefaultParagraphFont"/>
    <w:uiPriority w:val="99"/>
    <w:unhideWhenUsed/>
    <w:rsid w:val="008C5473"/>
    <w:rPr>
      <w:color w:val="467886" w:themeColor="hyperlink"/>
      <w:u w:val="single"/>
    </w:rPr>
  </w:style>
  <w:style w:type="character" w:styleId="UnresolvedMention">
    <w:name w:val="Unresolved Mention"/>
    <w:basedOn w:val="DefaultParagraphFont"/>
    <w:uiPriority w:val="99"/>
    <w:semiHidden/>
    <w:unhideWhenUsed/>
    <w:rsid w:val="008C5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8209">
      <w:bodyDiv w:val="1"/>
      <w:marLeft w:val="0"/>
      <w:marRight w:val="0"/>
      <w:marTop w:val="0"/>
      <w:marBottom w:val="0"/>
      <w:divBdr>
        <w:top w:val="none" w:sz="0" w:space="0" w:color="auto"/>
        <w:left w:val="none" w:sz="0" w:space="0" w:color="auto"/>
        <w:bottom w:val="none" w:sz="0" w:space="0" w:color="auto"/>
        <w:right w:val="none" w:sz="0" w:space="0" w:color="auto"/>
      </w:divBdr>
    </w:div>
    <w:div w:id="519784275">
      <w:bodyDiv w:val="1"/>
      <w:marLeft w:val="0"/>
      <w:marRight w:val="0"/>
      <w:marTop w:val="0"/>
      <w:marBottom w:val="0"/>
      <w:divBdr>
        <w:top w:val="none" w:sz="0" w:space="0" w:color="auto"/>
        <w:left w:val="none" w:sz="0" w:space="0" w:color="auto"/>
        <w:bottom w:val="none" w:sz="0" w:space="0" w:color="auto"/>
        <w:right w:val="none" w:sz="0" w:space="0" w:color="auto"/>
      </w:divBdr>
      <w:divsChild>
        <w:div w:id="1207108839">
          <w:marLeft w:val="0"/>
          <w:marRight w:val="0"/>
          <w:marTop w:val="0"/>
          <w:marBottom w:val="0"/>
          <w:divBdr>
            <w:top w:val="none" w:sz="0" w:space="0" w:color="auto"/>
            <w:left w:val="none" w:sz="0" w:space="0" w:color="auto"/>
            <w:bottom w:val="none" w:sz="0" w:space="0" w:color="auto"/>
            <w:right w:val="none" w:sz="0" w:space="0" w:color="auto"/>
          </w:divBdr>
          <w:divsChild>
            <w:div w:id="21462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8174">
      <w:bodyDiv w:val="1"/>
      <w:marLeft w:val="0"/>
      <w:marRight w:val="0"/>
      <w:marTop w:val="0"/>
      <w:marBottom w:val="0"/>
      <w:divBdr>
        <w:top w:val="none" w:sz="0" w:space="0" w:color="auto"/>
        <w:left w:val="none" w:sz="0" w:space="0" w:color="auto"/>
        <w:bottom w:val="none" w:sz="0" w:space="0" w:color="auto"/>
        <w:right w:val="none" w:sz="0" w:space="0" w:color="auto"/>
      </w:divBdr>
      <w:divsChild>
        <w:div w:id="255484706">
          <w:marLeft w:val="0"/>
          <w:marRight w:val="0"/>
          <w:marTop w:val="0"/>
          <w:marBottom w:val="0"/>
          <w:divBdr>
            <w:top w:val="none" w:sz="0" w:space="0" w:color="auto"/>
            <w:left w:val="none" w:sz="0" w:space="0" w:color="auto"/>
            <w:bottom w:val="none" w:sz="0" w:space="0" w:color="auto"/>
            <w:right w:val="none" w:sz="0" w:space="0" w:color="auto"/>
          </w:divBdr>
          <w:divsChild>
            <w:div w:id="6061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Nguyễn Hải</dc:creator>
  <cp:keywords/>
  <dc:description/>
  <cp:lastModifiedBy>Đăng Nguyễn Hải</cp:lastModifiedBy>
  <cp:revision>1</cp:revision>
  <dcterms:created xsi:type="dcterms:W3CDTF">2024-11-27T14:26:00Z</dcterms:created>
  <dcterms:modified xsi:type="dcterms:W3CDTF">2024-11-27T15:05:00Z</dcterms:modified>
</cp:coreProperties>
</file>