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05F" w:rsidRDefault="004B505F" w:rsidP="00524487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505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Посилання на дропбокс з архівом, в якому 6 функцій +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B50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визиваються ці функції (написано 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>, можна відкрити у блокноті, майже до кожної дії у програмі є коментарі з поясненням):</w:t>
      </w:r>
    </w:p>
    <w:p w:rsidR="004B505F" w:rsidRPr="004B505F" w:rsidRDefault="004B505F" w:rsidP="004B505F">
      <w:pPr>
        <w:ind w:left="-709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B505F">
        <w:rPr>
          <w:rFonts w:ascii="Times New Roman" w:hAnsi="Times New Roman" w:cs="Times New Roman"/>
          <w:sz w:val="28"/>
          <w:szCs w:val="28"/>
          <w:lang w:val="uk-UA"/>
        </w:rPr>
        <w:t>https://www.dropbox.com/s/i19exu1uvdhyx99/Range_function_EF_OK.rar?dl=0</w:t>
      </w:r>
    </w:p>
    <w:p w:rsidR="004B505F" w:rsidRDefault="004B505F" w:rsidP="004B505F">
      <w:pPr>
        <w:ind w:left="-709" w:firstLine="709"/>
        <w:rPr>
          <w:rFonts w:ascii="Times New Roman" w:hAnsi="Times New Roman" w:cs="Times New Roman"/>
          <w:sz w:val="28"/>
          <w:szCs w:val="28"/>
        </w:rPr>
      </w:pPr>
    </w:p>
    <w:p w:rsidR="004B505F" w:rsidRPr="002F72EB" w:rsidRDefault="004B505F" w:rsidP="00524487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E60D9D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вигляд виконання файлу </w:t>
      </w:r>
      <w:r w:rsidR="00E60D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60D9D" w:rsidRPr="004B50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60D9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60D9D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 w:rsidR="00524487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виконання коду є 4 графіки та вивід числових значень у консоль. Вивід у консоль та графіки створені </w:t>
      </w:r>
      <w:r w:rsidR="00DE5199">
        <w:rPr>
          <w:rFonts w:ascii="Times New Roman" w:hAnsi="Times New Roman" w:cs="Times New Roman"/>
          <w:sz w:val="28"/>
          <w:szCs w:val="28"/>
          <w:lang w:val="uk-UA"/>
        </w:rPr>
        <w:t>інструментами</w:t>
      </w:r>
      <w:r w:rsidR="00524487">
        <w:rPr>
          <w:rFonts w:ascii="Times New Roman" w:hAnsi="Times New Roman" w:cs="Times New Roman"/>
          <w:sz w:val="28"/>
          <w:szCs w:val="28"/>
          <w:lang w:val="uk-UA"/>
        </w:rPr>
        <w:t xml:space="preserve"> матлаб</w:t>
      </w:r>
      <w:r w:rsidR="00DE519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F72EB">
        <w:rPr>
          <w:rFonts w:ascii="Times New Roman" w:hAnsi="Times New Roman" w:cs="Times New Roman"/>
          <w:sz w:val="28"/>
          <w:szCs w:val="28"/>
          <w:lang w:val="uk-UA"/>
        </w:rPr>
        <w:t xml:space="preserve">, вони в СІ код не переводились. </w:t>
      </w:r>
      <w:r w:rsidR="002F72EB" w:rsidRPr="002F72EB">
        <w:rPr>
          <w:rFonts w:ascii="Times New Roman" w:hAnsi="Times New Roman" w:cs="Times New Roman"/>
          <w:sz w:val="28"/>
          <w:szCs w:val="28"/>
          <w:u w:val="single"/>
          <w:lang w:val="uk-UA"/>
        </w:rPr>
        <w:t>У СІ код переводились тільки функції.</w:t>
      </w:r>
    </w:p>
    <w:p w:rsidR="00E60D9D" w:rsidRDefault="00E60D9D" w:rsidP="00E60D9D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132705" cy="2809134"/>
            <wp:effectExtent l="0" t="0" r="0" b="0"/>
            <wp:docPr id="7810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043" name="Рисунок 781060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52" cy="28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9D" w:rsidRDefault="00E60D9D" w:rsidP="00E60D9D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:rsidR="00E60D9D" w:rsidRPr="00E60D9D" w:rsidRDefault="00E60D9D" w:rsidP="004B505F">
      <w:pPr>
        <w:ind w:left="-709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B505F" w:rsidRDefault="00E60D9D" w:rsidP="00524487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2 зображено (1) вхідні данні, які вводяться</w:t>
      </w:r>
      <w:r w:rsidR="00DE51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0D9D" w:rsidRDefault="00524487" w:rsidP="0052448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12FD4E" wp14:editId="268C89F4">
            <wp:extent cx="4698365" cy="2608082"/>
            <wp:effectExtent l="0" t="0" r="6985" b="1905"/>
            <wp:docPr id="4972505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50516" name="Рисунок 497250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318" cy="26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7" w:rsidRDefault="00524487" w:rsidP="00413D94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E60D9D" w:rsidRPr="004B7538" w:rsidRDefault="00E60D9D" w:rsidP="00524487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 Усі змінні (при</w:t>
      </w:r>
      <w:r w:rsidR="004B75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генерації СІ коду) були автоматично визначенні програмою як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B7538">
        <w:rPr>
          <w:rFonts w:ascii="Times New Roman" w:hAnsi="Times New Roman" w:cs="Times New Roman"/>
          <w:sz w:val="28"/>
          <w:szCs w:val="28"/>
          <w:lang w:val="uk-UA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538">
        <w:rPr>
          <w:rFonts w:ascii="Times New Roman" w:hAnsi="Times New Roman" w:cs="Times New Roman"/>
          <w:sz w:val="28"/>
          <w:szCs w:val="28"/>
          <w:lang w:val="uk-UA"/>
        </w:rPr>
        <w:t>1) (</w:t>
      </w: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4B7538">
        <w:rPr>
          <w:rFonts w:ascii="Times New Roman" w:hAnsi="Times New Roman" w:cs="Times New Roman"/>
          <w:sz w:val="28"/>
          <w:szCs w:val="28"/>
          <w:lang w:val="uk-UA"/>
        </w:rPr>
        <w:t>, наприклад, інший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53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B7538" w:rsidRPr="004B7538">
        <w:rPr>
          <w:rFonts w:ascii="Times New Roman" w:hAnsi="Times New Roman" w:cs="Times New Roman"/>
          <w:sz w:val="28"/>
          <w:szCs w:val="28"/>
          <w:lang w:val="uk-UA"/>
        </w:rPr>
        <w:t>(1</w:t>
      </w:r>
      <w:r w:rsidR="004B75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7538">
        <w:rPr>
          <w:rFonts w:ascii="Times New Roman" w:hAnsi="Times New Roman" w:cs="Times New Roman"/>
          <w:sz w:val="28"/>
          <w:szCs w:val="28"/>
          <w:lang w:val="uk-UA"/>
        </w:rPr>
        <w:t>25600</w:t>
      </w:r>
      <w:r w:rsidR="004B7538" w:rsidRPr="004B753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B753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24487">
        <w:rPr>
          <w:rFonts w:ascii="Times New Roman" w:hAnsi="Times New Roman" w:cs="Times New Roman"/>
          <w:sz w:val="28"/>
          <w:szCs w:val="28"/>
          <w:lang w:val="uk-UA"/>
        </w:rPr>
        <w:t>. На рис. 3 (зліва) зображено приблизний пакет файлів, який генерує матлаб з однієї функції.</w:t>
      </w:r>
    </w:p>
    <w:p w:rsidR="00E60D9D" w:rsidRPr="005C1BF4" w:rsidRDefault="005C1BF4" w:rsidP="00524487">
      <w:pPr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187065"/>
            <wp:effectExtent l="0" t="0" r="3175" b="0"/>
            <wp:docPr id="17360220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2099" name="Рисунок 1736022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9D" w:rsidRPr="00524487" w:rsidRDefault="00524487" w:rsidP="0052448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sectPr w:rsidR="00E60D9D" w:rsidRPr="00524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F"/>
    <w:rsid w:val="002F72EB"/>
    <w:rsid w:val="00411F68"/>
    <w:rsid w:val="00413D94"/>
    <w:rsid w:val="00426B6F"/>
    <w:rsid w:val="004B505F"/>
    <w:rsid w:val="004B7538"/>
    <w:rsid w:val="004E39D9"/>
    <w:rsid w:val="00524487"/>
    <w:rsid w:val="005C1BF4"/>
    <w:rsid w:val="00940E53"/>
    <w:rsid w:val="009C2E77"/>
    <w:rsid w:val="00BE61E8"/>
    <w:rsid w:val="00DE5199"/>
    <w:rsid w:val="00E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5BD8"/>
  <w15:chartTrackingRefBased/>
  <w15:docId w15:val="{E65E4F8A-F82D-4443-A5D7-549E0FBE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Фоменко</dc:creator>
  <cp:keywords/>
  <dc:description/>
  <cp:lastModifiedBy>Євгеній Фоменко</cp:lastModifiedBy>
  <cp:revision>12</cp:revision>
  <dcterms:created xsi:type="dcterms:W3CDTF">2023-05-03T15:00:00Z</dcterms:created>
  <dcterms:modified xsi:type="dcterms:W3CDTF">2023-05-03T16:34:00Z</dcterms:modified>
</cp:coreProperties>
</file>