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2293" w14:textId="42056FB0" w:rsidR="009722B8" w:rsidRDefault="00701C74">
      <w:r>
        <w:rPr>
          <w:noProof/>
        </w:rPr>
        <w:drawing>
          <wp:anchor distT="0" distB="0" distL="114300" distR="114300" simplePos="0" relativeHeight="251664896" behindDoc="0" locked="0" layoutInCell="1" allowOverlap="1" wp14:anchorId="176E3115" wp14:editId="78563B37">
            <wp:simplePos x="0" y="0"/>
            <wp:positionH relativeFrom="column">
              <wp:posOffset>-160020</wp:posOffset>
            </wp:positionH>
            <wp:positionV relativeFrom="paragraph">
              <wp:posOffset>220345</wp:posOffset>
            </wp:positionV>
            <wp:extent cx="1333500" cy="3333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0C9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7423DC" wp14:editId="519E0F6F">
                <wp:simplePos x="0" y="0"/>
                <wp:positionH relativeFrom="column">
                  <wp:posOffset>1202055</wp:posOffset>
                </wp:positionH>
                <wp:positionV relativeFrom="paragraph">
                  <wp:posOffset>-45720</wp:posOffset>
                </wp:positionV>
                <wp:extent cx="5019675" cy="981075"/>
                <wp:effectExtent l="0" t="0" r="0" b="9525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423EB" w14:textId="77777777" w:rsidR="008C6EC6" w:rsidRDefault="008C6EC6" w:rsidP="008C6EC6">
                            <w:pPr>
                              <w:spacing w:after="0" w:line="240" w:lineRule="auto"/>
                              <w:jc w:val="center"/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 xml:space="preserve">COMMERCIAL CATERING </w:t>
                            </w:r>
                          </w:p>
                          <w:p w14:paraId="537423EC" w14:textId="77777777" w:rsidR="00811F80" w:rsidRPr="00B63DD1" w:rsidRDefault="008C6EC6" w:rsidP="008C6EC6">
                            <w:pPr>
                              <w:spacing w:after="0" w:line="240" w:lineRule="auto"/>
                              <w:jc w:val="center"/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>GAS SAFETY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7423D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4.65pt;margin-top:-3.6pt;width:395.25pt;height:77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" filled="f" fillcolor="yellow" stroked="f">
                <v:textbox>
                  <w:txbxContent>
                    <w:p w14:paraId="537423EB" w14:textId="77777777" w:rsidR="008C6EC6" w:rsidRDefault="008C6EC6" w:rsidP="008C6EC6">
                      <w:pPr>
                        <w:spacing w:after="0" w:line="240" w:lineRule="auto"/>
                        <w:jc w:val="center"/>
                        <w:rPr>
                          <w:rFonts w:ascii="Impact" w:hAnsi="Impact"/>
                          <w:sz w:val="52"/>
                          <w:szCs w:val="52"/>
                        </w:rPr>
                      </w:pP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 xml:space="preserve">COMMERCIAL CATERING </w:t>
                      </w:r>
                    </w:p>
                    <w:p w14:paraId="537423EC" w14:textId="77777777" w:rsidR="00811F80" w:rsidRPr="00B63DD1" w:rsidRDefault="008C6EC6" w:rsidP="008C6EC6">
                      <w:pPr>
                        <w:spacing w:after="0" w:line="240" w:lineRule="auto"/>
                        <w:jc w:val="center"/>
                        <w:rPr>
                          <w:rFonts w:ascii="Impact" w:hAnsi="Impact"/>
                          <w:sz w:val="52"/>
                          <w:szCs w:val="52"/>
                        </w:rPr>
                      </w:pP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>GAS SAFETY INSPECTION</w:t>
                      </w:r>
                    </w:p>
                  </w:txbxContent>
                </v:textbox>
              </v:shape>
            </w:pict>
          </mc:Fallback>
        </mc:AlternateContent>
      </w:r>
      <w:r w:rsidR="009420C9"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537423DA" wp14:editId="659A86A1">
                <wp:simplePos x="0" y="0"/>
                <wp:positionH relativeFrom="column">
                  <wp:posOffset>1315084</wp:posOffset>
                </wp:positionH>
                <wp:positionV relativeFrom="paragraph">
                  <wp:posOffset>-26670</wp:posOffset>
                </wp:positionV>
                <wp:extent cx="4876165" cy="876300"/>
                <wp:effectExtent l="0" t="0" r="19685" b="1905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165" cy="876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0BBE7" id="AutoShape 12" o:spid="_x0000_s1026" style="position:absolute;margin-left:103.55pt;margin-top:-2.1pt;width:383.95pt;height:69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"/>
            </w:pict>
          </mc:Fallback>
        </mc:AlternateContent>
      </w:r>
      <w:r w:rsidR="00742B5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37423E0" wp14:editId="568EDFD4">
                <wp:simplePos x="0" y="0"/>
                <wp:positionH relativeFrom="column">
                  <wp:posOffset>6193155</wp:posOffset>
                </wp:positionH>
                <wp:positionV relativeFrom="paragraph">
                  <wp:posOffset>-83820</wp:posOffset>
                </wp:positionV>
                <wp:extent cx="914400" cy="85725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423EE" w14:textId="77777777" w:rsidR="00811F80" w:rsidRDefault="00CA5F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7423F3" wp14:editId="537423F4">
                                  <wp:extent cx="676275" cy="742950"/>
                                  <wp:effectExtent l="19050" t="0" r="9525" b="0"/>
                                  <wp:docPr id="2" name="Picture 0" descr="GS_Reglogo_1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0" descr="GS_Reglogo_1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6275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423E0" id="Text Box 5" o:spid="_x0000_s1027" type="#_x0000_t202" style="position:absolute;margin-left:487.65pt;margin-top:-6.6pt;width:1in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" filled="f" stroked="f">
                <v:textbox>
                  <w:txbxContent>
                    <w:p w14:paraId="537423EE" w14:textId="77777777" w:rsidR="00811F80" w:rsidRDefault="00CA5FAE">
                      <w:r>
                        <w:rPr>
                          <w:noProof/>
                        </w:rPr>
                        <w:drawing>
                          <wp:inline distT="0" distB="0" distL="0" distR="0" wp14:anchorId="537423F3" wp14:editId="537423F4">
                            <wp:extent cx="676275" cy="742950"/>
                            <wp:effectExtent l="19050" t="0" r="9525" b="0"/>
                            <wp:docPr id="2" name="Picture 0" descr="GS_Reglogo_1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0" descr="GS_Reglogo_1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6275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2B5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7423E2" wp14:editId="537423E3">
                <wp:simplePos x="0" y="0"/>
                <wp:positionH relativeFrom="column">
                  <wp:posOffset>-226695</wp:posOffset>
                </wp:positionH>
                <wp:positionV relativeFrom="paragraph">
                  <wp:posOffset>-236220</wp:posOffset>
                </wp:positionV>
                <wp:extent cx="7286625" cy="276225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66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423EF" w14:textId="77777777" w:rsidR="00811F80" w:rsidRPr="009450F0" w:rsidRDefault="00811F80" w:rsidP="009450F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450F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To confirm the validity of the Registered Gas Engineer please contact Gas Safe on 0800 408 5577 or www.gassaferegister.co.uk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423E2" id="Text Box 7" o:spid="_x0000_s1028" type="#_x0000_t202" style="position:absolute;margin-left:-17.85pt;margin-top:-18.6pt;width:573.75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" filled="f" stroked="f">
                <v:textbox>
                  <w:txbxContent>
                    <w:p w14:paraId="537423EF" w14:textId="77777777" w:rsidR="00811F80" w:rsidRPr="009450F0" w:rsidRDefault="00811F80" w:rsidP="009450F0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450F0">
                        <w:rPr>
                          <w:rFonts w:ascii="Arial" w:hAnsi="Arial" w:cs="Arial"/>
                          <w:sz w:val="16"/>
                          <w:szCs w:val="16"/>
                        </w:rPr>
                        <w:t>To confirm the validity of the Registered Gas Engineer please contact Gas Safe on 0800 408 5577 or www.gassaferegister.co.uk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116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78"/>
        <w:gridCol w:w="5529"/>
      </w:tblGrid>
      <w:tr w:rsidR="00DF7B77" w14:paraId="53742298" w14:textId="77777777" w:rsidTr="00DF7B77">
        <w:trPr>
          <w:trHeight w:hRule="exact" w:val="284"/>
        </w:trPr>
        <w:tc>
          <w:tcPr>
            <w:tcW w:w="5778" w:type="dxa"/>
            <w:vMerge w:val="restart"/>
            <w:vAlign w:val="center"/>
          </w:tcPr>
          <w:p w14:paraId="53742294" w14:textId="77777777" w:rsidR="00DF7B77" w:rsidRPr="00C22D0D" w:rsidRDefault="00742B51" w:rsidP="00DF7B77">
            <w:pPr>
              <w:spacing w:after="0"/>
              <w:jc w:val="center"/>
              <w:rPr>
                <w:sz w:val="28"/>
              </w:rPr>
            </w:pPr>
            <w:r>
              <w:rPr>
                <w:b/>
                <w:noProof/>
                <w:color w:val="000000"/>
                <w:sz w:val="24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37423E4" wp14:editId="537423E5">
                      <wp:simplePos x="0" y="0"/>
                      <wp:positionH relativeFrom="column">
                        <wp:posOffset>1416050</wp:posOffset>
                      </wp:positionH>
                      <wp:positionV relativeFrom="paragraph">
                        <wp:posOffset>765810</wp:posOffset>
                      </wp:positionV>
                      <wp:extent cx="1447800" cy="257175"/>
                      <wp:effectExtent l="8255" t="11430" r="10795" b="7620"/>
                      <wp:wrapNone/>
                      <wp:docPr id="1" name="Text Box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7423F0" w14:textId="77777777" w:rsidR="00DF7B77" w:rsidRDefault="00DF7B77" w:rsidP="00DF7B7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423E4" id="Text Box 50" o:spid="_x0000_s1029" type="#_x0000_t202" style="position:absolute;left:0;text-align:left;margin-left:111.5pt;margin-top:60.3pt;width:114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">
                      <v:textbox>
                        <w:txbxContent>
                          <w:p w14:paraId="537423F0" w14:textId="77777777" w:rsidR="00DF7B77" w:rsidRDefault="00DF7B77" w:rsidP="00DF7B77"/>
                        </w:txbxContent>
                      </v:textbox>
                    </v:shape>
                  </w:pict>
                </mc:Fallback>
              </mc:AlternateContent>
            </w:r>
            <w:r w:rsidR="00DF7B77" w:rsidRPr="00C22D0D">
              <w:rPr>
                <w:b/>
                <w:color w:val="000000"/>
                <w:sz w:val="24"/>
                <w:szCs w:val="21"/>
              </w:rPr>
              <w:t>Key Integrated Services Ltd</w:t>
            </w:r>
            <w:r w:rsidR="00DF7B77" w:rsidRPr="00C22D0D">
              <w:rPr>
                <w:color w:val="000000"/>
                <w:sz w:val="18"/>
                <w:szCs w:val="15"/>
              </w:rPr>
              <w:br/>
            </w:r>
            <w:r w:rsidR="00DF7B77" w:rsidRPr="00C22D0D">
              <w:rPr>
                <w:color w:val="000000"/>
                <w:szCs w:val="19"/>
              </w:rPr>
              <w:t>Gas Safe Reg No: 530254</w:t>
            </w:r>
            <w:r w:rsidR="00DF7B77" w:rsidRPr="00C22D0D">
              <w:rPr>
                <w:color w:val="000000"/>
                <w:szCs w:val="19"/>
              </w:rPr>
              <w:br/>
              <w:t xml:space="preserve">W: </w:t>
            </w:r>
            <w:hyperlink r:id="rId11" w:history="1">
              <w:r w:rsidR="00DF7B77" w:rsidRPr="00C22D0D">
                <w:rPr>
                  <w:rStyle w:val="Hyperlink"/>
                  <w:szCs w:val="19"/>
                </w:rPr>
                <w:t>www.keyis.co</w:t>
              </w:r>
            </w:hyperlink>
            <w:r w:rsidR="000B0BB0">
              <w:rPr>
                <w:rStyle w:val="Hyperlink"/>
                <w:szCs w:val="19"/>
              </w:rPr>
              <w:t>m</w:t>
            </w:r>
            <w:r w:rsidR="00DF7B77" w:rsidRPr="00C22D0D">
              <w:rPr>
                <w:color w:val="000000"/>
                <w:szCs w:val="19"/>
              </w:rPr>
              <w:t xml:space="preserve"> E: info@keyis.co</w:t>
            </w:r>
            <w:r w:rsidR="000B0BB0">
              <w:rPr>
                <w:color w:val="000000"/>
                <w:szCs w:val="19"/>
              </w:rPr>
              <w:t>m</w:t>
            </w:r>
            <w:r w:rsidR="00DF7B77" w:rsidRPr="00C22D0D">
              <w:rPr>
                <w:color w:val="000000"/>
                <w:szCs w:val="19"/>
              </w:rPr>
              <w:br/>
            </w:r>
          </w:p>
          <w:p w14:paraId="53742295" w14:textId="77777777" w:rsidR="00DF7B77" w:rsidRPr="00CD2A17" w:rsidRDefault="00DF7B77" w:rsidP="00DF7B77">
            <w:pPr>
              <w:spacing w:after="0"/>
              <w:rPr>
                <w:b/>
              </w:rPr>
            </w:pPr>
            <w:r>
              <w:rPr>
                <w:b/>
                <w:sz w:val="24"/>
              </w:rPr>
              <w:tab/>
            </w:r>
            <w:r w:rsidRPr="00CD2A17">
              <w:rPr>
                <w:b/>
                <w:sz w:val="24"/>
              </w:rPr>
              <w:t>Job Number:</w:t>
            </w:r>
            <w:r>
              <w:rPr>
                <w:b/>
                <w:sz w:val="24"/>
              </w:rPr>
              <w:t xml:space="preserve">  </w:t>
            </w:r>
          </w:p>
          <w:p w14:paraId="53742296" w14:textId="77777777" w:rsidR="00DF7B77" w:rsidRPr="0019050D" w:rsidRDefault="00DF7B77" w:rsidP="00E850A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297" w14:textId="77777777" w:rsidR="00DF7B77" w:rsidRPr="0019050D" w:rsidRDefault="00DF7B77" w:rsidP="001C2A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19050D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DF7B77" w14:paraId="5374229B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99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9A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7B77" w14:paraId="5374229E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9C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9D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 w:rsidRPr="0019050D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DF7B77" w14:paraId="537422A1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9F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A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537422A4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A2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A3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537422A7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A5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537422A6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DF7B77" w14:paraId="537422AA" w14:textId="77777777" w:rsidTr="00DF7B77">
        <w:trPr>
          <w:trHeight w:hRule="exact" w:val="284"/>
        </w:trPr>
        <w:tc>
          <w:tcPr>
            <w:tcW w:w="5778" w:type="dxa"/>
            <w:vMerge/>
            <w:tcBorders>
              <w:bottom w:val="single" w:sz="4" w:space="0" w:color="auto"/>
            </w:tcBorders>
            <w:vAlign w:val="center"/>
          </w:tcPr>
          <w:p w14:paraId="537422A8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537422A9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tbl>
      <w:tblPr>
        <w:tblpPr w:leftFromText="180" w:rightFromText="180" w:vertAnchor="text" w:horzAnchor="margin" w:tblpXSpec="center" w:tblpY="321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425"/>
        <w:gridCol w:w="567"/>
        <w:gridCol w:w="130"/>
        <w:gridCol w:w="154"/>
        <w:gridCol w:w="279"/>
        <w:gridCol w:w="588"/>
        <w:gridCol w:w="408"/>
        <w:gridCol w:w="284"/>
        <w:gridCol w:w="283"/>
        <w:gridCol w:w="15"/>
        <w:gridCol w:w="411"/>
        <w:gridCol w:w="141"/>
        <w:gridCol w:w="501"/>
        <w:gridCol w:w="992"/>
        <w:gridCol w:w="1040"/>
        <w:gridCol w:w="991"/>
        <w:gridCol w:w="20"/>
        <w:gridCol w:w="992"/>
        <w:gridCol w:w="31"/>
        <w:gridCol w:w="995"/>
      </w:tblGrid>
      <w:tr w:rsidR="00EC0ADA" w:rsidRPr="00B63DD1" w14:paraId="537422AD" w14:textId="77777777" w:rsidTr="00453B29">
        <w:trPr>
          <w:trHeight w:hRule="exact" w:val="227"/>
        </w:trPr>
        <w:tc>
          <w:tcPr>
            <w:tcW w:w="5778" w:type="dxa"/>
            <w:gridSpan w:val="13"/>
            <w:shd w:val="clear" w:color="auto" w:fill="FFFF66"/>
            <w:vAlign w:val="center"/>
          </w:tcPr>
          <w:p w14:paraId="537422AB" w14:textId="77777777" w:rsidR="00EC0ADA" w:rsidRPr="00B63DD1" w:rsidRDefault="00EC0ADA" w:rsidP="00EC0ADA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VENTILATION / EXHAUST SYSTEM</w:t>
            </w:r>
          </w:p>
        </w:tc>
        <w:tc>
          <w:tcPr>
            <w:tcW w:w="5562" w:type="dxa"/>
            <w:gridSpan w:val="8"/>
            <w:shd w:val="clear" w:color="auto" w:fill="FFFF66"/>
            <w:vAlign w:val="center"/>
          </w:tcPr>
          <w:p w14:paraId="537422AC" w14:textId="77777777" w:rsidR="00EC0ADA" w:rsidRPr="00462B58" w:rsidRDefault="00462B58" w:rsidP="00462B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GAS INSTALLATION DETAILS</w:t>
            </w:r>
          </w:p>
        </w:tc>
      </w:tr>
      <w:tr w:rsidR="00462B58" w14:paraId="537422B2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AE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a canopy system been installed?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AF" w14:textId="77777777" w:rsidR="00462B58" w:rsidRPr="007E0169" w:rsidRDefault="00462B58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B0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ECV installed for catering area?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B1" w14:textId="77777777" w:rsidR="00462B58" w:rsidRPr="007E0169" w:rsidRDefault="00462B58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B7" w14:textId="77777777" w:rsidTr="00BB1795">
        <w:trPr>
          <w:trHeight w:hRule="exact" w:val="227"/>
        </w:trPr>
        <w:tc>
          <w:tcPr>
            <w:tcW w:w="4644" w:type="dxa"/>
            <w:gridSpan w:val="8"/>
            <w:shd w:val="clear" w:color="auto" w:fill="FFFFFF"/>
            <w:vAlign w:val="center"/>
          </w:tcPr>
          <w:p w14:paraId="537422B3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 is the canopy fixed / hanging correctly?</w:t>
            </w:r>
          </w:p>
        </w:tc>
        <w:tc>
          <w:tcPr>
            <w:tcW w:w="1134" w:type="dxa"/>
            <w:gridSpan w:val="5"/>
            <w:shd w:val="clear" w:color="auto" w:fill="FFFFFF"/>
            <w:vAlign w:val="center"/>
          </w:tcPr>
          <w:p w14:paraId="537422B4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shd w:val="clear" w:color="auto" w:fill="FFFFFF"/>
            <w:vAlign w:val="center"/>
          </w:tcPr>
          <w:p w14:paraId="537422B5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ECV in satisfactory location?</w:t>
            </w:r>
          </w:p>
        </w:tc>
        <w:tc>
          <w:tcPr>
            <w:tcW w:w="1026" w:type="dxa"/>
            <w:gridSpan w:val="2"/>
            <w:shd w:val="clear" w:color="auto" w:fill="FFFFFF"/>
            <w:vAlign w:val="center"/>
          </w:tcPr>
          <w:p w14:paraId="537422B6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BC" w14:textId="77777777" w:rsidTr="002B49D7">
        <w:trPr>
          <w:trHeight w:hRule="exact" w:val="227"/>
        </w:trPr>
        <w:tc>
          <w:tcPr>
            <w:tcW w:w="4644" w:type="dxa"/>
            <w:gridSpan w:val="8"/>
            <w:shd w:val="clear" w:color="auto" w:fill="FFFFFF"/>
            <w:vAlign w:val="center"/>
          </w:tcPr>
          <w:p w14:paraId="537422B8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filtration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e.g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mesh / baffles / UV)</w:t>
            </w:r>
          </w:p>
        </w:tc>
        <w:tc>
          <w:tcPr>
            <w:tcW w:w="1134" w:type="dxa"/>
            <w:gridSpan w:val="5"/>
            <w:shd w:val="clear" w:color="auto" w:fill="FFFFFF"/>
            <w:vAlign w:val="center"/>
          </w:tcPr>
          <w:p w14:paraId="537422B9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shd w:val="clear" w:color="auto" w:fill="FFFFFF"/>
            <w:vAlign w:val="center"/>
          </w:tcPr>
          <w:p w14:paraId="537422BA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ECV accessible?</w:t>
            </w:r>
          </w:p>
        </w:tc>
        <w:tc>
          <w:tcPr>
            <w:tcW w:w="1026" w:type="dxa"/>
            <w:gridSpan w:val="2"/>
            <w:shd w:val="clear" w:color="auto" w:fill="FFFFFF"/>
            <w:vAlign w:val="center"/>
          </w:tcPr>
          <w:p w14:paraId="537422BB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C1" w14:textId="77777777" w:rsidTr="00C1722F">
        <w:trPr>
          <w:trHeight w:hRule="exact" w:val="227"/>
        </w:trPr>
        <w:tc>
          <w:tcPr>
            <w:tcW w:w="4644" w:type="dxa"/>
            <w:gridSpan w:val="8"/>
            <w:vAlign w:val="center"/>
          </w:tcPr>
          <w:p w14:paraId="537422BD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filtration adequately maintained?</w:t>
            </w:r>
          </w:p>
        </w:tc>
        <w:tc>
          <w:tcPr>
            <w:tcW w:w="1134" w:type="dxa"/>
            <w:gridSpan w:val="5"/>
            <w:vAlign w:val="center"/>
          </w:tcPr>
          <w:p w14:paraId="537422BE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537422BF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Suitable valve type?</w:t>
            </w:r>
          </w:p>
        </w:tc>
        <w:tc>
          <w:tcPr>
            <w:tcW w:w="1026" w:type="dxa"/>
            <w:gridSpan w:val="2"/>
            <w:vAlign w:val="center"/>
          </w:tcPr>
          <w:p w14:paraId="537422C0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C6" w14:textId="77777777" w:rsidTr="001077BE">
        <w:trPr>
          <w:trHeight w:hRule="exact" w:val="227"/>
        </w:trPr>
        <w:tc>
          <w:tcPr>
            <w:tcW w:w="4644" w:type="dxa"/>
            <w:gridSpan w:val="8"/>
            <w:vAlign w:val="center"/>
          </w:tcPr>
          <w:p w14:paraId="537422C2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mechanical exhaust provided?</w:t>
            </w:r>
          </w:p>
        </w:tc>
        <w:tc>
          <w:tcPr>
            <w:tcW w:w="1134" w:type="dxa"/>
            <w:gridSpan w:val="5"/>
            <w:vAlign w:val="center"/>
          </w:tcPr>
          <w:p w14:paraId="537422C3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537422C4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Valve handle attached?</w:t>
            </w:r>
          </w:p>
        </w:tc>
        <w:tc>
          <w:tcPr>
            <w:tcW w:w="1026" w:type="dxa"/>
            <w:gridSpan w:val="2"/>
            <w:vAlign w:val="center"/>
          </w:tcPr>
          <w:p w14:paraId="537422C5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CB" w14:textId="77777777" w:rsidTr="008462D1">
        <w:trPr>
          <w:trHeight w:hRule="exact" w:val="227"/>
        </w:trPr>
        <w:tc>
          <w:tcPr>
            <w:tcW w:w="4644" w:type="dxa"/>
            <w:gridSpan w:val="8"/>
            <w:vAlign w:val="center"/>
          </w:tcPr>
          <w:p w14:paraId="537422C7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 what is the flowrate?</w:t>
            </w:r>
          </w:p>
        </w:tc>
        <w:tc>
          <w:tcPr>
            <w:tcW w:w="1134" w:type="dxa"/>
            <w:gridSpan w:val="5"/>
            <w:vAlign w:val="center"/>
          </w:tcPr>
          <w:p w14:paraId="537422C8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537422C9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Direction of operation shown?</w:t>
            </w:r>
          </w:p>
        </w:tc>
        <w:tc>
          <w:tcPr>
            <w:tcW w:w="1026" w:type="dxa"/>
            <w:gridSpan w:val="2"/>
            <w:vAlign w:val="center"/>
          </w:tcPr>
          <w:p w14:paraId="537422CA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D0" w14:textId="77777777" w:rsidTr="00FA49AF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CC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flowrate adequate?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CD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CE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Emergency notice present?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CF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:rsidRPr="008C6EC6" w14:paraId="537422D7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D1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an exhaust / ventilation interlock provided?</w:t>
            </w:r>
          </w:p>
          <w:p w14:paraId="537422D2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D3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D4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D5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Automatic isolation system fitted where appropriate?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D6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DE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D8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 is the interlock working correctly?</w:t>
            </w:r>
          </w:p>
          <w:p w14:paraId="537422D9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DA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DB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DC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system fitted with automatic pressure proving?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DD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E5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DF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satisfactory make up air provided?</w:t>
            </w:r>
          </w:p>
          <w:p w14:paraId="537422E0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E1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E2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E3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 manual reset facility?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E4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EB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E6" w14:textId="77777777" w:rsidR="00462B58" w:rsidRPr="00D54215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natural ventilation is provided is it adequate?</w:t>
            </w:r>
          </w:p>
          <w:p w14:paraId="537422E7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E8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E9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 warning notice?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EA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F3" w14:textId="77777777" w:rsidTr="0075716B">
        <w:trPr>
          <w:trHeight w:hRule="exact" w:val="227"/>
        </w:trPr>
        <w:tc>
          <w:tcPr>
            <w:tcW w:w="2518" w:type="dxa"/>
            <w:gridSpan w:val="2"/>
            <w:tcBorders>
              <w:bottom w:val="single" w:sz="4" w:space="0" w:color="auto"/>
            </w:tcBorders>
            <w:vAlign w:val="center"/>
          </w:tcPr>
          <w:p w14:paraId="537422EC" w14:textId="77777777" w:rsidR="00462B58" w:rsidRPr="00D54215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 w:rsidRPr="00D54215">
              <w:rPr>
                <w:rFonts w:ascii="Arial" w:hAnsi="Arial" w:cs="Arial"/>
                <w:sz w:val="12"/>
                <w:szCs w:val="18"/>
              </w:rPr>
              <w:t>(Provide details)</w:t>
            </w:r>
            <w:r>
              <w:rPr>
                <w:rFonts w:ascii="Arial" w:hAnsi="Arial" w:cs="Arial"/>
                <w:sz w:val="12"/>
                <w:szCs w:val="18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</w:rPr>
              <w:t>High level (cm)</w:t>
            </w:r>
          </w:p>
          <w:p w14:paraId="537422ED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37422EE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vAlign w:val="center"/>
          </w:tcPr>
          <w:p w14:paraId="537422EF" w14:textId="77777777" w:rsidR="00462B58" w:rsidRPr="00D54215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D54215">
              <w:rPr>
                <w:rFonts w:ascii="Arial" w:hAnsi="Arial" w:cs="Arial"/>
                <w:sz w:val="18"/>
                <w:szCs w:val="18"/>
              </w:rPr>
              <w:t>Low level (cm)</w:t>
            </w:r>
          </w:p>
        </w:tc>
        <w:tc>
          <w:tcPr>
            <w:tcW w:w="850" w:type="dxa"/>
            <w:gridSpan w:val="4"/>
            <w:tcBorders>
              <w:bottom w:val="single" w:sz="4" w:space="0" w:color="auto"/>
            </w:tcBorders>
            <w:vAlign w:val="center"/>
          </w:tcPr>
          <w:p w14:paraId="537422F0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F1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 appropriate appliances have full flame safeguard?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F2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2F8" w14:textId="77777777" w:rsidTr="0075716B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F4" w14:textId="77777777" w:rsidR="0075716B" w:rsidRDefault="0075716B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automatic means of CO detection provided?</w:t>
            </w:r>
          </w:p>
          <w:p w14:paraId="537422F5" w14:textId="77777777" w:rsidR="0075716B" w:rsidRPr="00EC0ADA" w:rsidRDefault="0075716B" w:rsidP="008C6EC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F6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5562" w:type="dxa"/>
            <w:gridSpan w:val="8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2F7" w14:textId="77777777" w:rsidR="0075716B" w:rsidRPr="0075716B" w:rsidRDefault="0075716B" w:rsidP="0075716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PIPEWORK WITHIN THE CATERING AREA</w:t>
            </w:r>
          </w:p>
        </w:tc>
      </w:tr>
      <w:tr w:rsidR="00462B58" w:rsidRPr="008C6EC6" w14:paraId="537422FF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F9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Are automatic means of </w:t>
            </w:r>
            <w:r w:rsidRPr="00D15BB5">
              <w:rPr>
                <w:rFonts w:ascii="Arial" w:hAnsi="Arial" w:cs="Arial"/>
                <w:sz w:val="18"/>
                <w:szCs w:val="18"/>
              </w:rPr>
              <w:t>C</w:t>
            </w:r>
            <w:r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 </w:t>
            </w:r>
            <w:r w:rsidRPr="00453B29">
              <w:rPr>
                <w:rFonts w:ascii="Arial" w:hAnsi="Arial" w:cs="Arial"/>
                <w:sz w:val="18"/>
                <w:szCs w:val="18"/>
              </w:rPr>
              <w:t xml:space="preserve">detection </w:t>
            </w:r>
            <w:r>
              <w:rPr>
                <w:rFonts w:ascii="Arial" w:hAnsi="Arial" w:cs="Arial"/>
                <w:sz w:val="18"/>
                <w:szCs w:val="18"/>
              </w:rPr>
              <w:t>provided?</w:t>
            </w:r>
          </w:p>
          <w:p w14:paraId="537422FA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FB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FC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FD" w14:textId="77777777" w:rsidR="00462B58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correct materials being used?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FE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308" w14:textId="77777777" w:rsidTr="0075716B">
        <w:trPr>
          <w:trHeight w:hRule="exact" w:val="387"/>
        </w:trPr>
        <w:tc>
          <w:tcPr>
            <w:tcW w:w="2518" w:type="dxa"/>
            <w:gridSpan w:val="2"/>
            <w:tcBorders>
              <w:bottom w:val="single" w:sz="4" w:space="0" w:color="auto"/>
            </w:tcBorders>
            <w:vAlign w:val="center"/>
          </w:tcPr>
          <w:p w14:paraId="53742300" w14:textId="77777777" w:rsidR="00462B58" w:rsidRPr="00453B29" w:rsidRDefault="00462B58" w:rsidP="00453B29">
            <w:pPr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453B29">
              <w:rPr>
                <w:rFonts w:ascii="Arial" w:hAnsi="Arial" w:cs="Arial"/>
                <w:sz w:val="14"/>
                <w:szCs w:val="18"/>
              </w:rPr>
              <w:t>Max CO</w:t>
            </w:r>
            <w:r w:rsidRPr="00453B29">
              <w:rPr>
                <w:rFonts w:ascii="Arial" w:hAnsi="Arial" w:cs="Arial"/>
                <w:sz w:val="14"/>
                <w:szCs w:val="18"/>
                <w:vertAlign w:val="subscript"/>
              </w:rPr>
              <w:t>2</w:t>
            </w:r>
            <w:r w:rsidRPr="00453B29">
              <w:rPr>
                <w:rFonts w:ascii="Arial" w:hAnsi="Arial" w:cs="Arial"/>
                <w:sz w:val="14"/>
                <w:szCs w:val="18"/>
              </w:rPr>
              <w:t xml:space="preserve"> </w:t>
            </w:r>
            <w:r>
              <w:rPr>
                <w:rFonts w:ascii="Arial" w:hAnsi="Arial" w:cs="Arial"/>
                <w:sz w:val="14"/>
                <w:szCs w:val="18"/>
              </w:rPr>
              <w:t xml:space="preserve">ppm </w:t>
            </w:r>
            <w:r w:rsidRPr="00453B29">
              <w:rPr>
                <w:rFonts w:ascii="Arial" w:hAnsi="Arial" w:cs="Arial"/>
                <w:sz w:val="14"/>
                <w:szCs w:val="18"/>
              </w:rPr>
              <w:t>recorded at 2m from floor level in centre of operator(s) area?</w:t>
            </w:r>
          </w:p>
          <w:p w14:paraId="53742301" w14:textId="77777777" w:rsidR="00462B58" w:rsidRDefault="00462B58" w:rsidP="00453B29">
            <w:pPr>
              <w:jc w:val="center"/>
              <w:rPr>
                <w:rFonts w:ascii="Arial" w:hAnsi="Arial" w:cs="Arial"/>
                <w:sz w:val="16"/>
                <w:szCs w:val="18"/>
                <w:vertAlign w:val="superscript"/>
              </w:rPr>
            </w:pPr>
          </w:p>
          <w:p w14:paraId="53742302" w14:textId="77777777" w:rsidR="00462B58" w:rsidRPr="00453B29" w:rsidRDefault="00462B58" w:rsidP="00453B29">
            <w:pPr>
              <w:jc w:val="center"/>
              <w:rPr>
                <w:rFonts w:ascii="Arial" w:hAnsi="Arial" w:cs="Arial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3742303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2126" w:type="dxa"/>
            <w:gridSpan w:val="7"/>
            <w:tcBorders>
              <w:bottom w:val="single" w:sz="4" w:space="0" w:color="auto"/>
            </w:tcBorders>
            <w:vAlign w:val="center"/>
          </w:tcPr>
          <w:p w14:paraId="53742304" w14:textId="77777777" w:rsidR="00462B58" w:rsidRPr="00462B58" w:rsidRDefault="00462B58" w:rsidP="00462B58">
            <w:pPr>
              <w:jc w:val="center"/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14"/>
                <w:szCs w:val="20"/>
              </w:rPr>
              <w:t>Max CO</w:t>
            </w:r>
            <w:r>
              <w:rPr>
                <w:rFonts w:ascii="Arial" w:hAnsi="Arial" w:cs="Arial"/>
                <w:sz w:val="14"/>
                <w:szCs w:val="20"/>
                <w:vertAlign w:val="subscript"/>
              </w:rPr>
              <w:t xml:space="preserve">2 </w:t>
            </w:r>
            <w:r>
              <w:rPr>
                <w:rFonts w:ascii="Arial" w:hAnsi="Arial" w:cs="Arial"/>
                <w:sz w:val="14"/>
                <w:szCs w:val="20"/>
              </w:rPr>
              <w:t>ppm recorded just outside edge of extract canopy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  <w:vAlign w:val="center"/>
          </w:tcPr>
          <w:p w14:paraId="53742305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06" w14:textId="77777777" w:rsidR="00462B58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pipework correctly identified &amp; labelled?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07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0D" w14:textId="77777777" w:rsidTr="0075716B">
        <w:trPr>
          <w:trHeight w:hRule="exact" w:val="227"/>
        </w:trPr>
        <w:tc>
          <w:tcPr>
            <w:tcW w:w="251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3742309" w14:textId="77777777" w:rsidR="0075716B" w:rsidRPr="00462B58" w:rsidRDefault="0075716B" w:rsidP="008C6EC6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3260" w:type="dxa"/>
            <w:gridSpan w:val="11"/>
            <w:tcBorders>
              <w:left w:val="nil"/>
              <w:bottom w:val="single" w:sz="4" w:space="0" w:color="auto"/>
            </w:tcBorders>
            <w:vAlign w:val="center"/>
          </w:tcPr>
          <w:p w14:paraId="5374230A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0B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pipework correctly supported?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0C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11" w14:textId="77777777" w:rsidTr="0075716B">
        <w:trPr>
          <w:trHeight w:hRule="exact" w:val="227"/>
        </w:trPr>
        <w:tc>
          <w:tcPr>
            <w:tcW w:w="5778" w:type="dxa"/>
            <w:gridSpan w:val="13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74230E" w14:textId="77777777" w:rsidR="0075716B" w:rsidRPr="0075716B" w:rsidRDefault="0075716B" w:rsidP="0075716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DETAILS OF ANALYSER USED</w:t>
            </w: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0F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 sleeves extend through walls / floors?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0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16" w14:textId="77777777" w:rsidTr="0075716B">
        <w:trPr>
          <w:trHeight w:hRule="exact" w:val="227"/>
        </w:trPr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14:paraId="53742312" w14:textId="77777777" w:rsidR="0075716B" w:rsidRPr="0075716B" w:rsidRDefault="0075716B" w:rsidP="0075716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5716B">
              <w:rPr>
                <w:rFonts w:ascii="Arial" w:hAnsi="Arial" w:cs="Arial"/>
                <w:sz w:val="18"/>
                <w:szCs w:val="18"/>
              </w:rPr>
              <w:t>Make</w:t>
            </w:r>
            <w:r>
              <w:rPr>
                <w:rFonts w:ascii="Arial" w:hAnsi="Arial" w:cs="Arial"/>
                <w:sz w:val="18"/>
                <w:szCs w:val="18"/>
              </w:rPr>
              <w:t xml:space="preserve"> :</w:t>
            </w:r>
          </w:p>
        </w:tc>
        <w:tc>
          <w:tcPr>
            <w:tcW w:w="3685" w:type="dxa"/>
            <w:gridSpan w:val="12"/>
            <w:tcBorders>
              <w:bottom w:val="single" w:sz="4" w:space="0" w:color="auto"/>
            </w:tcBorders>
            <w:vAlign w:val="center"/>
          </w:tcPr>
          <w:p w14:paraId="53742313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14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purge points fitted?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5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1B" w14:textId="77777777" w:rsidTr="0075716B">
        <w:trPr>
          <w:trHeight w:hRule="exact" w:val="227"/>
        </w:trPr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14:paraId="53742317" w14:textId="77777777" w:rsidR="0075716B" w:rsidRPr="0075716B" w:rsidRDefault="0075716B" w:rsidP="0075716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5716B">
              <w:rPr>
                <w:rFonts w:ascii="Arial" w:hAnsi="Arial" w:cs="Arial"/>
                <w:sz w:val="18"/>
                <w:szCs w:val="18"/>
              </w:rPr>
              <w:t>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:</w:t>
            </w:r>
          </w:p>
        </w:tc>
        <w:tc>
          <w:tcPr>
            <w:tcW w:w="3685" w:type="dxa"/>
            <w:gridSpan w:val="12"/>
            <w:tcBorders>
              <w:bottom w:val="single" w:sz="4" w:space="0" w:color="auto"/>
            </w:tcBorders>
            <w:vAlign w:val="center"/>
          </w:tcPr>
          <w:p w14:paraId="53742318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19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suitable test points fitted?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A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320" w14:textId="77777777" w:rsidTr="0075716B">
        <w:trPr>
          <w:trHeight w:hRule="exact" w:val="227"/>
        </w:trPr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14:paraId="5374231C" w14:textId="77777777" w:rsidR="00462B58" w:rsidRPr="0075716B" w:rsidRDefault="0075716B" w:rsidP="0075716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5716B">
              <w:rPr>
                <w:rFonts w:ascii="Arial" w:hAnsi="Arial" w:cs="Arial"/>
                <w:sz w:val="18"/>
                <w:szCs w:val="18"/>
              </w:rPr>
              <w:t>Last Calibration date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5716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685" w:type="dxa"/>
            <w:gridSpan w:val="12"/>
            <w:tcBorders>
              <w:bottom w:val="single" w:sz="4" w:space="0" w:color="auto"/>
            </w:tcBorders>
            <w:vAlign w:val="center"/>
          </w:tcPr>
          <w:p w14:paraId="5374231D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1E" w14:textId="77777777" w:rsidR="00462B58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Main protective equipotential bond fitted?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F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CE5F84" w:rsidRPr="00742B51" w14:paraId="53742323" w14:textId="77777777" w:rsidTr="00AC5011">
        <w:trPr>
          <w:trHeight w:hRule="exact" w:val="227"/>
        </w:trPr>
        <w:tc>
          <w:tcPr>
            <w:tcW w:w="11340" w:type="dxa"/>
            <w:gridSpan w:val="21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21" w14:textId="77777777" w:rsidR="00CE5F84" w:rsidRPr="00742B51" w:rsidRDefault="00CE5F84" w:rsidP="00CE5F84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RISK ANALYSIS OF KITCHEN VENTILATION SYSTEM</w:t>
            </w:r>
          </w:p>
          <w:p w14:paraId="53742322" w14:textId="77777777" w:rsidR="00CE5F84" w:rsidRPr="00742B51" w:rsidRDefault="00CE5F84" w:rsidP="00CE5F84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742B51">
              <w:rPr>
                <w:rFonts w:ascii="Arial" w:hAnsi="Arial" w:cs="Arial"/>
                <w:b/>
                <w:sz w:val="20"/>
                <w:szCs w:val="18"/>
              </w:rPr>
              <w:t>MECHANICAL VENTILATION</w:t>
            </w:r>
          </w:p>
        </w:tc>
      </w:tr>
      <w:tr w:rsidR="00CE5F84" w14:paraId="53742326" w14:textId="77777777" w:rsidTr="00CE5F84">
        <w:trPr>
          <w:trHeight w:hRule="exact" w:val="227"/>
        </w:trPr>
        <w:tc>
          <w:tcPr>
            <w:tcW w:w="9322" w:type="dxa"/>
            <w:gridSpan w:val="1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42324" w14:textId="77777777" w:rsidR="00CE5F84" w:rsidRPr="00CE5F84" w:rsidRDefault="00CE5F84" w:rsidP="00CE5F84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E5F84">
              <w:rPr>
                <w:rFonts w:ascii="Arial" w:hAnsi="Arial" w:cs="Arial"/>
                <w:b/>
                <w:sz w:val="14"/>
                <w:szCs w:val="14"/>
              </w:rPr>
              <w:t xml:space="preserve">Has a </w:t>
            </w:r>
            <w:r>
              <w:rPr>
                <w:rFonts w:ascii="Arial" w:hAnsi="Arial" w:cs="Arial"/>
                <w:b/>
                <w:sz w:val="14"/>
                <w:szCs w:val="14"/>
              </w:rPr>
              <w:t>risk assessment in accordance with HSE Catering Information Sheet 23 (CAIS 23) been completed?</w:t>
            </w:r>
          </w:p>
        </w:tc>
        <w:tc>
          <w:tcPr>
            <w:tcW w:w="2018" w:type="dxa"/>
            <w:gridSpan w:val="3"/>
            <w:tcBorders>
              <w:bottom w:val="single" w:sz="4" w:space="0" w:color="auto"/>
            </w:tcBorders>
            <w:vAlign w:val="center"/>
          </w:tcPr>
          <w:p w14:paraId="53742325" w14:textId="77777777" w:rsidR="00CE5F84" w:rsidRDefault="00CE5F84" w:rsidP="00CE5F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5F84" w14:paraId="53742329" w14:textId="77777777" w:rsidTr="00CE5F84">
        <w:trPr>
          <w:trHeight w:hRule="exact" w:val="227"/>
        </w:trPr>
        <w:tc>
          <w:tcPr>
            <w:tcW w:w="9322" w:type="dxa"/>
            <w:gridSpan w:val="1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42327" w14:textId="77777777" w:rsidR="00CE5F84" w:rsidRPr="00CE5F84" w:rsidRDefault="00CE5F84" w:rsidP="00CE5F8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8"/>
              </w:rPr>
              <w:t>If applicable what is the outcome of the risk assessment (Satisfactory / NCS / AR / ID)</w:t>
            </w:r>
          </w:p>
        </w:tc>
        <w:tc>
          <w:tcPr>
            <w:tcW w:w="2018" w:type="dxa"/>
            <w:gridSpan w:val="3"/>
            <w:tcBorders>
              <w:bottom w:val="single" w:sz="4" w:space="0" w:color="auto"/>
            </w:tcBorders>
            <w:vAlign w:val="center"/>
          </w:tcPr>
          <w:p w14:paraId="53742328" w14:textId="77777777" w:rsidR="00CE5F84" w:rsidRDefault="00CE5F84" w:rsidP="00CE5F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A781D" w:rsidRPr="002355BD" w14:paraId="53742333" w14:textId="77777777" w:rsidTr="00453B29">
        <w:trPr>
          <w:trHeight w:hRule="exact" w:val="232"/>
        </w:trPr>
        <w:tc>
          <w:tcPr>
            <w:tcW w:w="3215" w:type="dxa"/>
            <w:gridSpan w:val="4"/>
            <w:shd w:val="clear" w:color="auto" w:fill="000000"/>
            <w:vAlign w:val="center"/>
          </w:tcPr>
          <w:p w14:paraId="5374232A" w14:textId="77777777" w:rsidR="009976C6" w:rsidRPr="004A6F52" w:rsidRDefault="004A6F52" w:rsidP="0022034E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18"/>
              </w:rPr>
              <w:t>APPLIANCES</w:t>
            </w:r>
          </w:p>
        </w:tc>
        <w:tc>
          <w:tcPr>
            <w:tcW w:w="1021" w:type="dxa"/>
            <w:gridSpan w:val="3"/>
            <w:shd w:val="clear" w:color="auto" w:fill="FFFF66"/>
            <w:vAlign w:val="center"/>
          </w:tcPr>
          <w:p w14:paraId="5374232B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990" w:type="dxa"/>
            <w:gridSpan w:val="4"/>
            <w:shd w:val="clear" w:color="auto" w:fill="FFFF66"/>
            <w:vAlign w:val="center"/>
          </w:tcPr>
          <w:p w14:paraId="5374232C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053" w:type="dxa"/>
            <w:gridSpan w:val="3"/>
            <w:shd w:val="clear" w:color="auto" w:fill="FFFF66"/>
            <w:vAlign w:val="center"/>
          </w:tcPr>
          <w:p w14:paraId="5374232D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FFFF66"/>
            <w:vAlign w:val="center"/>
          </w:tcPr>
          <w:p w14:paraId="5374232E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040" w:type="dxa"/>
            <w:shd w:val="clear" w:color="auto" w:fill="FFFF66"/>
            <w:vAlign w:val="center"/>
          </w:tcPr>
          <w:p w14:paraId="5374232F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991" w:type="dxa"/>
            <w:shd w:val="clear" w:color="auto" w:fill="FFFF66"/>
            <w:vAlign w:val="center"/>
          </w:tcPr>
          <w:p w14:paraId="53742330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043" w:type="dxa"/>
            <w:gridSpan w:val="3"/>
            <w:shd w:val="clear" w:color="auto" w:fill="FFFF66"/>
            <w:vAlign w:val="center"/>
          </w:tcPr>
          <w:p w14:paraId="53742331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995" w:type="dxa"/>
            <w:shd w:val="clear" w:color="auto" w:fill="FFFF66"/>
            <w:vAlign w:val="center"/>
          </w:tcPr>
          <w:p w14:paraId="53742332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8</w:t>
            </w:r>
          </w:p>
        </w:tc>
      </w:tr>
      <w:tr w:rsidR="00980AF1" w14:paraId="5374233D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34" w14:textId="77777777" w:rsidR="009976C6" w:rsidRPr="002355BD" w:rsidRDefault="004A6F52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appliance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</w:tc>
        <w:tc>
          <w:tcPr>
            <w:tcW w:w="1021" w:type="dxa"/>
            <w:gridSpan w:val="3"/>
            <w:vAlign w:val="center"/>
          </w:tcPr>
          <w:p w14:paraId="5374233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3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3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3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3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3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3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3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47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3E" w14:textId="77777777" w:rsidR="009976C6" w:rsidRPr="002355BD" w:rsidRDefault="004A6F52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make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021" w:type="dxa"/>
            <w:gridSpan w:val="3"/>
            <w:vAlign w:val="center"/>
          </w:tcPr>
          <w:p w14:paraId="5374233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4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4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4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4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4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4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4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51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48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model</w:t>
            </w:r>
          </w:p>
        </w:tc>
        <w:tc>
          <w:tcPr>
            <w:tcW w:w="1021" w:type="dxa"/>
            <w:gridSpan w:val="3"/>
            <w:vAlign w:val="center"/>
          </w:tcPr>
          <w:p w14:paraId="5374234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4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4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4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4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4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4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5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5B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52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Manufacturer’s instructions available</w:t>
            </w:r>
          </w:p>
        </w:tc>
        <w:tc>
          <w:tcPr>
            <w:tcW w:w="1021" w:type="dxa"/>
            <w:gridSpan w:val="3"/>
            <w:vAlign w:val="center"/>
          </w:tcPr>
          <w:p w14:paraId="5374235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5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5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5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5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5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5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5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65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5C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Burner pressure (mbar) or heat input ((</w:t>
            </w:r>
          </w:p>
        </w:tc>
        <w:tc>
          <w:tcPr>
            <w:tcW w:w="1021" w:type="dxa"/>
            <w:gridSpan w:val="3"/>
            <w:vAlign w:val="center"/>
          </w:tcPr>
          <w:p w14:paraId="5374235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5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5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6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6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6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6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6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6F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66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FSD fitted to all burners?</w:t>
            </w:r>
          </w:p>
        </w:tc>
        <w:tc>
          <w:tcPr>
            <w:tcW w:w="1021" w:type="dxa"/>
            <w:gridSpan w:val="3"/>
            <w:vAlign w:val="center"/>
          </w:tcPr>
          <w:p w14:paraId="5374236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6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6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6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6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6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6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6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79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70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FSD operating correctly?</w:t>
            </w:r>
          </w:p>
        </w:tc>
        <w:tc>
          <w:tcPr>
            <w:tcW w:w="1021" w:type="dxa"/>
            <w:gridSpan w:val="3"/>
            <w:vAlign w:val="center"/>
          </w:tcPr>
          <w:p w14:paraId="5374237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7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7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7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7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7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7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7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83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7A" w14:textId="77777777" w:rsidR="009976C6" w:rsidRPr="002355BD" w:rsidRDefault="004A6F52" w:rsidP="004A6F5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Power isolator &amp; correct fuse fitted? </w:t>
            </w:r>
          </w:p>
        </w:tc>
        <w:tc>
          <w:tcPr>
            <w:tcW w:w="1021" w:type="dxa"/>
            <w:gridSpan w:val="3"/>
            <w:vAlign w:val="center"/>
          </w:tcPr>
          <w:p w14:paraId="5374237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7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7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7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7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8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8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8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8D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84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Max CO reading above appliance</w:t>
            </w:r>
          </w:p>
        </w:tc>
        <w:tc>
          <w:tcPr>
            <w:tcW w:w="1021" w:type="dxa"/>
            <w:gridSpan w:val="3"/>
            <w:vAlign w:val="center"/>
          </w:tcPr>
          <w:p w14:paraId="5374238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8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8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8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8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8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8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8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97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8E" w14:textId="77777777" w:rsidR="009976C6" w:rsidRPr="002355BD" w:rsidRDefault="000A781D" w:rsidP="000A781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Max </w:t>
            </w:r>
            <w:r w:rsidRPr="00D15BB5">
              <w:rPr>
                <w:rFonts w:ascii="Arial" w:hAnsi="Arial" w:cs="Arial"/>
                <w:sz w:val="18"/>
                <w:szCs w:val="18"/>
              </w:rPr>
              <w:t>C</w:t>
            </w:r>
            <w:r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reading above appliance</w:t>
            </w:r>
          </w:p>
        </w:tc>
        <w:tc>
          <w:tcPr>
            <w:tcW w:w="1021" w:type="dxa"/>
            <w:gridSpan w:val="3"/>
            <w:vAlign w:val="center"/>
          </w:tcPr>
          <w:p w14:paraId="5374238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9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9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9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9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9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9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9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A1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98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 isolation valve fitted?</w:t>
            </w:r>
          </w:p>
        </w:tc>
        <w:tc>
          <w:tcPr>
            <w:tcW w:w="1021" w:type="dxa"/>
            <w:gridSpan w:val="3"/>
            <w:vAlign w:val="center"/>
          </w:tcPr>
          <w:p w14:paraId="5374239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9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9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9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9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9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9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A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AB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A2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 hose &amp; restraint fitted correctly?</w:t>
            </w:r>
          </w:p>
        </w:tc>
        <w:tc>
          <w:tcPr>
            <w:tcW w:w="1021" w:type="dxa"/>
            <w:gridSpan w:val="3"/>
            <w:vAlign w:val="center"/>
          </w:tcPr>
          <w:p w14:paraId="537423A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A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A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A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A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A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A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A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B5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AC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Pipework gas tight?</w:t>
            </w:r>
          </w:p>
        </w:tc>
        <w:tc>
          <w:tcPr>
            <w:tcW w:w="1021" w:type="dxa"/>
            <w:gridSpan w:val="3"/>
            <w:vAlign w:val="center"/>
          </w:tcPr>
          <w:p w14:paraId="537423A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A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A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B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B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B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B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B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BF" w14:textId="77777777" w:rsidTr="00453B29">
        <w:trPr>
          <w:trHeight w:hRule="exact" w:val="227"/>
        </w:trPr>
        <w:tc>
          <w:tcPr>
            <w:tcW w:w="3215" w:type="dxa"/>
            <w:gridSpan w:val="4"/>
            <w:tcBorders>
              <w:bottom w:val="single" w:sz="4" w:space="0" w:color="auto"/>
            </w:tcBorders>
            <w:vAlign w:val="center"/>
          </w:tcPr>
          <w:p w14:paraId="537423B6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Safe to use?</w:t>
            </w:r>
          </w:p>
        </w:tc>
        <w:tc>
          <w:tcPr>
            <w:tcW w:w="1021" w:type="dxa"/>
            <w:gridSpan w:val="3"/>
            <w:tcBorders>
              <w:bottom w:val="single" w:sz="4" w:space="0" w:color="auto"/>
            </w:tcBorders>
            <w:vAlign w:val="center"/>
          </w:tcPr>
          <w:p w14:paraId="537423B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tcBorders>
              <w:bottom w:val="single" w:sz="4" w:space="0" w:color="auto"/>
            </w:tcBorders>
            <w:vAlign w:val="center"/>
          </w:tcPr>
          <w:p w14:paraId="537423B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tcBorders>
              <w:bottom w:val="single" w:sz="4" w:space="0" w:color="auto"/>
            </w:tcBorders>
            <w:vAlign w:val="center"/>
          </w:tcPr>
          <w:p w14:paraId="537423B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7423B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537423B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537423B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tcBorders>
              <w:bottom w:val="single" w:sz="4" w:space="0" w:color="auto"/>
            </w:tcBorders>
            <w:vAlign w:val="center"/>
          </w:tcPr>
          <w:p w14:paraId="537423B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tcBorders>
              <w:bottom w:val="single" w:sz="4" w:space="0" w:color="auto"/>
            </w:tcBorders>
            <w:vAlign w:val="center"/>
          </w:tcPr>
          <w:p w14:paraId="537423B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2B51" w:rsidRPr="00742B51" w14:paraId="537423C2" w14:textId="77777777" w:rsidTr="00453B29">
        <w:trPr>
          <w:trHeight w:hRule="exact" w:val="227"/>
        </w:trPr>
        <w:tc>
          <w:tcPr>
            <w:tcW w:w="11340" w:type="dxa"/>
            <w:gridSpan w:val="21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C0" w14:textId="77777777" w:rsidR="00742B51" w:rsidRPr="00742B51" w:rsidRDefault="00742B51" w:rsidP="00EB2102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SAFETY INFORMATION</w:t>
            </w:r>
          </w:p>
          <w:p w14:paraId="537423C1" w14:textId="77777777" w:rsidR="00742B51" w:rsidRPr="00742B51" w:rsidRDefault="00742B51" w:rsidP="00EB2102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742B51">
              <w:rPr>
                <w:rFonts w:ascii="Arial" w:hAnsi="Arial" w:cs="Arial"/>
                <w:b/>
                <w:sz w:val="20"/>
                <w:szCs w:val="18"/>
              </w:rPr>
              <w:t>MECHANICAL VENTILATION</w:t>
            </w:r>
          </w:p>
        </w:tc>
      </w:tr>
      <w:tr w:rsidR="00742B51" w14:paraId="537423C5" w14:textId="77777777" w:rsidTr="00453B29">
        <w:trPr>
          <w:trHeight w:hRule="exact" w:val="227"/>
        </w:trPr>
        <w:tc>
          <w:tcPr>
            <w:tcW w:w="3648" w:type="dxa"/>
            <w:gridSpan w:val="6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7423C3" w14:textId="77777777" w:rsidR="00742B51" w:rsidRPr="00742B51" w:rsidRDefault="00742B51" w:rsidP="00742B51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742B51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Has a warning advice notice been issued? (Y / N)</w:t>
            </w:r>
          </w:p>
        </w:tc>
        <w:tc>
          <w:tcPr>
            <w:tcW w:w="7692" w:type="dxa"/>
            <w:gridSpan w:val="15"/>
            <w:tcBorders>
              <w:bottom w:val="single" w:sz="4" w:space="0" w:color="auto"/>
            </w:tcBorders>
            <w:vAlign w:val="center"/>
          </w:tcPr>
          <w:p w14:paraId="537423C4" w14:textId="77777777" w:rsidR="00742B51" w:rsidRDefault="00742B51" w:rsidP="00742B5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42B51" w14:paraId="537423C8" w14:textId="77777777" w:rsidTr="00453B29">
        <w:trPr>
          <w:trHeight w:hRule="exact" w:val="227"/>
        </w:trPr>
        <w:tc>
          <w:tcPr>
            <w:tcW w:w="3648" w:type="dxa"/>
            <w:gridSpan w:val="6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7423C6" w14:textId="77777777" w:rsidR="00742B51" w:rsidRPr="00742B51" w:rsidRDefault="00742B51" w:rsidP="00742B51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742B51">
              <w:rPr>
                <w:rFonts w:ascii="Arial" w:hAnsi="Arial" w:cs="Arial"/>
                <w:b/>
                <w:color w:val="FFFFFF" w:themeColor="background1"/>
                <w:sz w:val="14"/>
                <w:szCs w:val="18"/>
              </w:rPr>
              <w:t>Have suitable warning labels been attached? (Y / N)</w:t>
            </w:r>
          </w:p>
        </w:tc>
        <w:tc>
          <w:tcPr>
            <w:tcW w:w="7692" w:type="dxa"/>
            <w:gridSpan w:val="15"/>
            <w:tcBorders>
              <w:bottom w:val="single" w:sz="4" w:space="0" w:color="auto"/>
            </w:tcBorders>
            <w:vAlign w:val="center"/>
          </w:tcPr>
          <w:p w14:paraId="537423C7" w14:textId="77777777" w:rsidR="00742B51" w:rsidRDefault="00742B51" w:rsidP="00742B5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42B51" w14:paraId="537423CB" w14:textId="77777777" w:rsidTr="00453B29">
        <w:trPr>
          <w:trHeight w:hRule="exact" w:val="284"/>
        </w:trPr>
        <w:tc>
          <w:tcPr>
            <w:tcW w:w="5637" w:type="dxa"/>
            <w:gridSpan w:val="1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C9" w14:textId="77777777" w:rsidR="00742B51" w:rsidRPr="00EB2102" w:rsidRDefault="00742B51" w:rsidP="00742B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WORK UNDERTAKEN</w:t>
            </w:r>
          </w:p>
        </w:tc>
        <w:tc>
          <w:tcPr>
            <w:tcW w:w="5703" w:type="dxa"/>
            <w:gridSpan w:val="9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CA" w14:textId="77777777" w:rsidR="00742B51" w:rsidRPr="00EB2102" w:rsidRDefault="00742B51" w:rsidP="00742B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REMEDIAL WORK NEEDED</w:t>
            </w:r>
          </w:p>
        </w:tc>
      </w:tr>
      <w:tr w:rsidR="00742B51" w14:paraId="537423CE" w14:textId="77777777" w:rsidTr="00CE5F84">
        <w:trPr>
          <w:trHeight w:hRule="exact" w:val="963"/>
        </w:trPr>
        <w:tc>
          <w:tcPr>
            <w:tcW w:w="5637" w:type="dxa"/>
            <w:gridSpan w:val="12"/>
            <w:vAlign w:val="center"/>
          </w:tcPr>
          <w:p w14:paraId="537423CC" w14:textId="77777777" w:rsidR="00742B51" w:rsidRDefault="00742B51" w:rsidP="00742B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03" w:type="dxa"/>
            <w:gridSpan w:val="9"/>
            <w:tcBorders>
              <w:bottom w:val="nil"/>
            </w:tcBorders>
            <w:vAlign w:val="center"/>
          </w:tcPr>
          <w:p w14:paraId="537423CD" w14:textId="77777777" w:rsidR="00742B51" w:rsidRDefault="00742B51" w:rsidP="00742B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2B51" w14:paraId="537423D1" w14:textId="77777777" w:rsidTr="00453B29">
        <w:trPr>
          <w:trHeight w:hRule="exact" w:val="227"/>
        </w:trPr>
        <w:tc>
          <w:tcPr>
            <w:tcW w:w="5637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14:paraId="537423CF" w14:textId="77777777" w:rsidR="00742B51" w:rsidRDefault="00742B51" w:rsidP="00742B5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0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537423D0" w14:textId="77777777" w:rsidR="00742B51" w:rsidRDefault="00742B51" w:rsidP="00742B5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37423D2" w14:textId="77777777" w:rsidR="0095277A" w:rsidRDefault="0095277A" w:rsidP="003168FD"/>
    <w:tbl>
      <w:tblPr>
        <w:tblpPr w:leftFromText="180" w:rightFromText="180" w:vertAnchor="text" w:horzAnchor="margin" w:tblpXSpec="right" w:tblpY="13927"/>
        <w:tblW w:w="1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4252"/>
        <w:gridCol w:w="4764"/>
      </w:tblGrid>
      <w:tr w:rsidR="00F00E7A" w14:paraId="537423D8" w14:textId="77777777" w:rsidTr="00F00E7A">
        <w:trPr>
          <w:trHeight w:hRule="exact" w:val="724"/>
        </w:trPr>
        <w:tc>
          <w:tcPr>
            <w:tcW w:w="2093" w:type="dxa"/>
            <w:shd w:val="clear" w:color="auto" w:fill="000000" w:themeFill="text1"/>
            <w:vAlign w:val="center"/>
          </w:tcPr>
          <w:p w14:paraId="537423D3" w14:textId="77777777" w:rsidR="00F00E7A" w:rsidRPr="003F1D4E" w:rsidRDefault="00F00E7A" w:rsidP="00855C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4252" w:type="dxa"/>
            <w:vAlign w:val="bottom"/>
          </w:tcPr>
          <w:p w14:paraId="537423D4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7423D5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4764" w:type="dxa"/>
            <w:vAlign w:val="bottom"/>
          </w:tcPr>
          <w:p w14:paraId="537423D6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7423D7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</w:tr>
    </w:tbl>
    <w:p w14:paraId="537423D9" w14:textId="77777777" w:rsidR="00980AF1" w:rsidRDefault="00980AF1"/>
    <w:sectPr w:rsidR="00980AF1" w:rsidSect="00CC2DCD">
      <w:footerReference w:type="default" r:id="rId12"/>
      <w:pgSz w:w="11906" w:h="16838"/>
      <w:pgMar w:top="567" w:right="567" w:bottom="567" w:left="567" w:header="709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6D214" w14:textId="77777777" w:rsidR="00B753CD" w:rsidRDefault="00B753CD" w:rsidP="004B6971">
      <w:pPr>
        <w:spacing w:after="0" w:line="240" w:lineRule="auto"/>
      </w:pPr>
      <w:r>
        <w:separator/>
      </w:r>
    </w:p>
  </w:endnote>
  <w:endnote w:type="continuationSeparator" w:id="0">
    <w:p w14:paraId="1A189170" w14:textId="77777777" w:rsidR="00B753CD" w:rsidRDefault="00B753CD" w:rsidP="004B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23EA" w14:textId="77777777" w:rsidR="004B6971" w:rsidRPr="004B6971" w:rsidRDefault="00CC2DCD">
    <w:pPr>
      <w:pStyle w:val="Footer"/>
      <w:rPr>
        <w:rFonts w:ascii="Arial" w:hAnsi="Arial" w:cs="Arial"/>
        <w:sz w:val="18"/>
      </w:rPr>
    </w:pPr>
    <w:r>
      <w:rPr>
        <w:sz w:val="18"/>
      </w:rPr>
      <w:t>IP 02-05-10-01</w:t>
    </w:r>
    <w:r w:rsidR="004B6971">
      <w:rPr>
        <w:sz w:val="18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CAE1" w14:textId="77777777" w:rsidR="00B753CD" w:rsidRDefault="00B753CD" w:rsidP="004B6971">
      <w:pPr>
        <w:spacing w:after="0" w:line="240" w:lineRule="auto"/>
      </w:pPr>
      <w:r>
        <w:separator/>
      </w:r>
    </w:p>
  </w:footnote>
  <w:footnote w:type="continuationSeparator" w:id="0">
    <w:p w14:paraId="21200C55" w14:textId="77777777" w:rsidR="00B753CD" w:rsidRDefault="00B753CD" w:rsidP="004B6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838"/>
    <w:rsid w:val="00016D90"/>
    <w:rsid w:val="00024FDA"/>
    <w:rsid w:val="0007152E"/>
    <w:rsid w:val="00074321"/>
    <w:rsid w:val="000A781D"/>
    <w:rsid w:val="000B0BB0"/>
    <w:rsid w:val="000B51A7"/>
    <w:rsid w:val="000B7184"/>
    <w:rsid w:val="000F5235"/>
    <w:rsid w:val="000F70D9"/>
    <w:rsid w:val="000F7642"/>
    <w:rsid w:val="00131BEB"/>
    <w:rsid w:val="00143057"/>
    <w:rsid w:val="00146267"/>
    <w:rsid w:val="00147844"/>
    <w:rsid w:val="0016152B"/>
    <w:rsid w:val="0019050D"/>
    <w:rsid w:val="001932C9"/>
    <w:rsid w:val="001A05BF"/>
    <w:rsid w:val="001C2A47"/>
    <w:rsid w:val="001F0A74"/>
    <w:rsid w:val="00207A41"/>
    <w:rsid w:val="00216555"/>
    <w:rsid w:val="0022034E"/>
    <w:rsid w:val="002261B1"/>
    <w:rsid w:val="002311DC"/>
    <w:rsid w:val="002355BD"/>
    <w:rsid w:val="00264C76"/>
    <w:rsid w:val="00267A6C"/>
    <w:rsid w:val="00296EDE"/>
    <w:rsid w:val="002B7629"/>
    <w:rsid w:val="002D2644"/>
    <w:rsid w:val="002E1556"/>
    <w:rsid w:val="002E1E94"/>
    <w:rsid w:val="003106CC"/>
    <w:rsid w:val="003168FD"/>
    <w:rsid w:val="003548C2"/>
    <w:rsid w:val="00362C2E"/>
    <w:rsid w:val="00370030"/>
    <w:rsid w:val="003E7774"/>
    <w:rsid w:val="003E7A00"/>
    <w:rsid w:val="003F1D4E"/>
    <w:rsid w:val="00405C0D"/>
    <w:rsid w:val="0041057E"/>
    <w:rsid w:val="0042296D"/>
    <w:rsid w:val="00423926"/>
    <w:rsid w:val="0044140D"/>
    <w:rsid w:val="00453B29"/>
    <w:rsid w:val="00462B58"/>
    <w:rsid w:val="004A6F52"/>
    <w:rsid w:val="004B6971"/>
    <w:rsid w:val="004D6945"/>
    <w:rsid w:val="004F1989"/>
    <w:rsid w:val="004F2E7F"/>
    <w:rsid w:val="00517819"/>
    <w:rsid w:val="005234E4"/>
    <w:rsid w:val="00585F02"/>
    <w:rsid w:val="00590C04"/>
    <w:rsid w:val="005945D4"/>
    <w:rsid w:val="005C089B"/>
    <w:rsid w:val="005C4AC6"/>
    <w:rsid w:val="005D3CDD"/>
    <w:rsid w:val="005E4918"/>
    <w:rsid w:val="005E5B18"/>
    <w:rsid w:val="00604351"/>
    <w:rsid w:val="00613CFB"/>
    <w:rsid w:val="006547BC"/>
    <w:rsid w:val="006654C0"/>
    <w:rsid w:val="00673B47"/>
    <w:rsid w:val="006A027D"/>
    <w:rsid w:val="006C6FBD"/>
    <w:rsid w:val="006E758E"/>
    <w:rsid w:val="00701C74"/>
    <w:rsid w:val="00707C6B"/>
    <w:rsid w:val="00710938"/>
    <w:rsid w:val="007119BC"/>
    <w:rsid w:val="00715902"/>
    <w:rsid w:val="007244A0"/>
    <w:rsid w:val="00742B51"/>
    <w:rsid w:val="007516A6"/>
    <w:rsid w:val="0075716B"/>
    <w:rsid w:val="007765BD"/>
    <w:rsid w:val="007A1D13"/>
    <w:rsid w:val="007C066C"/>
    <w:rsid w:val="007C1868"/>
    <w:rsid w:val="007E0169"/>
    <w:rsid w:val="007F75A4"/>
    <w:rsid w:val="00811F80"/>
    <w:rsid w:val="00815DEF"/>
    <w:rsid w:val="00822902"/>
    <w:rsid w:val="00847039"/>
    <w:rsid w:val="00852EB6"/>
    <w:rsid w:val="00855C8C"/>
    <w:rsid w:val="0088036E"/>
    <w:rsid w:val="008A2DC6"/>
    <w:rsid w:val="008C6EC6"/>
    <w:rsid w:val="008E34C0"/>
    <w:rsid w:val="0091763F"/>
    <w:rsid w:val="009355B8"/>
    <w:rsid w:val="009420C9"/>
    <w:rsid w:val="009450F0"/>
    <w:rsid w:val="00947FD0"/>
    <w:rsid w:val="0095277A"/>
    <w:rsid w:val="00953452"/>
    <w:rsid w:val="00954E96"/>
    <w:rsid w:val="00966F2F"/>
    <w:rsid w:val="009722B8"/>
    <w:rsid w:val="00980AF1"/>
    <w:rsid w:val="009976C6"/>
    <w:rsid w:val="009B152E"/>
    <w:rsid w:val="00A05F3B"/>
    <w:rsid w:val="00A129D0"/>
    <w:rsid w:val="00A33AA1"/>
    <w:rsid w:val="00A67F45"/>
    <w:rsid w:val="00AA4BF9"/>
    <w:rsid w:val="00AA5524"/>
    <w:rsid w:val="00AA6220"/>
    <w:rsid w:val="00AB10F3"/>
    <w:rsid w:val="00AC5966"/>
    <w:rsid w:val="00AF7D18"/>
    <w:rsid w:val="00B03F9C"/>
    <w:rsid w:val="00B11C9B"/>
    <w:rsid w:val="00B158CA"/>
    <w:rsid w:val="00B3175C"/>
    <w:rsid w:val="00B535E7"/>
    <w:rsid w:val="00B63DD1"/>
    <w:rsid w:val="00B753CD"/>
    <w:rsid w:val="00B906A1"/>
    <w:rsid w:val="00BA2126"/>
    <w:rsid w:val="00BB3F7C"/>
    <w:rsid w:val="00BC5534"/>
    <w:rsid w:val="00BE01C5"/>
    <w:rsid w:val="00C0042D"/>
    <w:rsid w:val="00C1416A"/>
    <w:rsid w:val="00C16283"/>
    <w:rsid w:val="00C60C3A"/>
    <w:rsid w:val="00C60D54"/>
    <w:rsid w:val="00C744A0"/>
    <w:rsid w:val="00C75E20"/>
    <w:rsid w:val="00C86655"/>
    <w:rsid w:val="00CA450C"/>
    <w:rsid w:val="00CA5FAE"/>
    <w:rsid w:val="00CB157D"/>
    <w:rsid w:val="00CB3FFF"/>
    <w:rsid w:val="00CC2DCD"/>
    <w:rsid w:val="00CD7B40"/>
    <w:rsid w:val="00CE5F84"/>
    <w:rsid w:val="00CF2DC5"/>
    <w:rsid w:val="00D1289B"/>
    <w:rsid w:val="00D26801"/>
    <w:rsid w:val="00D54215"/>
    <w:rsid w:val="00D65910"/>
    <w:rsid w:val="00D85172"/>
    <w:rsid w:val="00DA0D6B"/>
    <w:rsid w:val="00DD2838"/>
    <w:rsid w:val="00DD36F1"/>
    <w:rsid w:val="00DE7AF0"/>
    <w:rsid w:val="00DF7B77"/>
    <w:rsid w:val="00E45763"/>
    <w:rsid w:val="00E521FE"/>
    <w:rsid w:val="00E5693A"/>
    <w:rsid w:val="00E57F8A"/>
    <w:rsid w:val="00E70407"/>
    <w:rsid w:val="00E850AF"/>
    <w:rsid w:val="00EB2102"/>
    <w:rsid w:val="00EB21B0"/>
    <w:rsid w:val="00EB4792"/>
    <w:rsid w:val="00EC0ADA"/>
    <w:rsid w:val="00EC1BC8"/>
    <w:rsid w:val="00EE5B6B"/>
    <w:rsid w:val="00F00E7A"/>
    <w:rsid w:val="00F13B0B"/>
    <w:rsid w:val="00F77CC2"/>
    <w:rsid w:val="00F94FFD"/>
    <w:rsid w:val="00FA455B"/>
    <w:rsid w:val="00FB0A62"/>
    <w:rsid w:val="00FC3CAB"/>
    <w:rsid w:val="00FF2A6B"/>
    <w:rsid w:val="00FF437F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2293"/>
  <w15:docId w15:val="{82A68A3F-ECC6-4E35-89D3-E85E6DBAE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6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971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B6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971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eyis.co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5BB3FA-1B04-4B35-BF26-0AD1AD546C4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374CAEC-DBDB-48EE-A465-70A83E9B0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CFDBEE-B31F-4960-97B0-6C4679D85F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6</cp:revision>
  <cp:lastPrinted>2010-02-16T09:16:00Z</cp:lastPrinted>
  <dcterms:created xsi:type="dcterms:W3CDTF">2014-02-22T23:40:00Z</dcterms:created>
  <dcterms:modified xsi:type="dcterms:W3CDTF">2026-06-23T13:18:00Z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