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7AE6E" w14:textId="1556AA31" w:rsidR="0037370B" w:rsidRDefault="50F2B9E1">
      <w:pPr>
        <w:jc w:val="center"/>
      </w:pPr>
      <w:r w:rsidRPr="50F2B9E1">
        <w:rPr>
          <w:b/>
          <w:bCs/>
          <w:sz w:val="36"/>
          <w:szCs w:val="36"/>
        </w:rPr>
        <w:t>Manufacturing Handover Pack Checklist</w:t>
      </w:r>
    </w:p>
    <w:p w14:paraId="206C43ED" w14:textId="77777777" w:rsidR="0037370B" w:rsidRDefault="50F2B9E1" w:rsidP="50F2B9E1">
      <w:pPr>
        <w:pStyle w:val="Heading1"/>
        <w:rPr>
          <w:color w:val="auto"/>
        </w:rPr>
      </w:pPr>
      <w:r w:rsidRPr="50F2B9E1">
        <w:rPr>
          <w:color w:val="auto"/>
        </w:rPr>
        <w:t>Document Control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4935"/>
        <w:gridCol w:w="5377"/>
      </w:tblGrid>
      <w:tr w:rsidR="0037370B" w14:paraId="46D08954" w14:textId="77777777" w:rsidTr="50F2B9E1">
        <w:trPr>
          <w:jc w:val="center"/>
        </w:trPr>
        <w:tc>
          <w:tcPr>
            <w:tcW w:w="4935" w:type="dxa"/>
            <w:shd w:val="clear" w:color="auto" w:fill="D9EAF7"/>
            <w:vAlign w:val="center"/>
          </w:tcPr>
          <w:p w14:paraId="4DE3DC5E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Field</w:t>
            </w:r>
          </w:p>
        </w:tc>
        <w:tc>
          <w:tcPr>
            <w:tcW w:w="5377" w:type="dxa"/>
            <w:shd w:val="clear" w:color="auto" w:fill="D9EAF7"/>
            <w:vAlign w:val="center"/>
          </w:tcPr>
          <w:p w14:paraId="0231F8D0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Details</w:t>
            </w:r>
          </w:p>
        </w:tc>
      </w:tr>
      <w:tr w:rsidR="0037370B" w14:paraId="4F783B9C" w14:textId="77777777" w:rsidTr="50F2B9E1">
        <w:trPr>
          <w:jc w:val="center"/>
        </w:trPr>
        <w:tc>
          <w:tcPr>
            <w:tcW w:w="4935" w:type="dxa"/>
            <w:vAlign w:val="center"/>
          </w:tcPr>
          <w:p w14:paraId="4B1E14AE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Customer / Project</w:t>
            </w:r>
          </w:p>
        </w:tc>
        <w:tc>
          <w:tcPr>
            <w:tcW w:w="5377" w:type="dxa"/>
            <w:vAlign w:val="center"/>
          </w:tcPr>
          <w:p w14:paraId="5DAB6C7B" w14:textId="7777777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628B134E" w14:textId="77777777" w:rsidTr="50F2B9E1">
        <w:trPr>
          <w:jc w:val="center"/>
        </w:trPr>
        <w:tc>
          <w:tcPr>
            <w:tcW w:w="4935" w:type="dxa"/>
            <w:vAlign w:val="center"/>
          </w:tcPr>
          <w:p w14:paraId="5E9F95CC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Job Number</w:t>
            </w:r>
          </w:p>
        </w:tc>
        <w:tc>
          <w:tcPr>
            <w:tcW w:w="5377" w:type="dxa"/>
            <w:vAlign w:val="center"/>
          </w:tcPr>
          <w:p w14:paraId="02EB378F" w14:textId="7777777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500218D5" w14:textId="77777777" w:rsidTr="50F2B9E1">
        <w:trPr>
          <w:jc w:val="center"/>
        </w:trPr>
        <w:tc>
          <w:tcPr>
            <w:tcW w:w="4935" w:type="dxa"/>
            <w:vAlign w:val="center"/>
          </w:tcPr>
          <w:p w14:paraId="57BCA5F1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Panel / Switchgear Reference</w:t>
            </w:r>
          </w:p>
        </w:tc>
        <w:tc>
          <w:tcPr>
            <w:tcW w:w="5377" w:type="dxa"/>
            <w:vAlign w:val="center"/>
          </w:tcPr>
          <w:p w14:paraId="6A05A809" w14:textId="7777777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70E3E009" w14:textId="77777777" w:rsidTr="50F2B9E1">
        <w:trPr>
          <w:jc w:val="center"/>
        </w:trPr>
        <w:tc>
          <w:tcPr>
            <w:tcW w:w="4935" w:type="dxa"/>
            <w:vAlign w:val="center"/>
          </w:tcPr>
          <w:p w14:paraId="1199DE64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Drawing Revision</w:t>
            </w:r>
          </w:p>
        </w:tc>
        <w:tc>
          <w:tcPr>
            <w:tcW w:w="5377" w:type="dxa"/>
            <w:vAlign w:val="center"/>
          </w:tcPr>
          <w:p w14:paraId="5A39BBE3" w14:textId="7777777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0174B1C3" w14:textId="77777777" w:rsidTr="50F2B9E1">
        <w:trPr>
          <w:jc w:val="center"/>
        </w:trPr>
        <w:tc>
          <w:tcPr>
            <w:tcW w:w="4935" w:type="dxa"/>
            <w:vAlign w:val="center"/>
          </w:tcPr>
          <w:p w14:paraId="40C34FB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Prepared By</w:t>
            </w:r>
          </w:p>
        </w:tc>
        <w:tc>
          <w:tcPr>
            <w:tcW w:w="5377" w:type="dxa"/>
            <w:vAlign w:val="center"/>
          </w:tcPr>
          <w:p w14:paraId="41C8F396" w14:textId="7777777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491072FA" w14:textId="77777777" w:rsidTr="50F2B9E1">
        <w:trPr>
          <w:jc w:val="center"/>
        </w:trPr>
        <w:tc>
          <w:tcPr>
            <w:tcW w:w="4935" w:type="dxa"/>
            <w:vAlign w:val="center"/>
          </w:tcPr>
          <w:p w14:paraId="5F3F821A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Date</w:t>
            </w:r>
          </w:p>
        </w:tc>
        <w:tc>
          <w:tcPr>
            <w:tcW w:w="5377" w:type="dxa"/>
            <w:vAlign w:val="center"/>
          </w:tcPr>
          <w:p w14:paraId="72A3D3EC" w14:textId="77777777" w:rsidR="0037370B" w:rsidRDefault="0037370B" w:rsidP="50F2B9E1">
            <w:pPr>
              <w:rPr>
                <w:szCs w:val="20"/>
              </w:rPr>
            </w:pPr>
          </w:p>
        </w:tc>
      </w:tr>
    </w:tbl>
    <w:p w14:paraId="03C31762" w14:textId="77777777" w:rsidR="0037370B" w:rsidRDefault="50F2B9E1" w:rsidP="50F2B9E1">
      <w:pPr>
        <w:pStyle w:val="Heading1"/>
        <w:rPr>
          <w:color w:val="auto"/>
        </w:rPr>
      </w:pPr>
      <w:r w:rsidRPr="50F2B9E1">
        <w:rPr>
          <w:color w:val="auto"/>
        </w:rPr>
        <w:t>Handover Documentation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720"/>
        <w:gridCol w:w="4215"/>
        <w:gridCol w:w="1590"/>
        <w:gridCol w:w="1723"/>
        <w:gridCol w:w="2062"/>
      </w:tblGrid>
      <w:tr w:rsidR="0037370B" w14:paraId="1E4069C5" w14:textId="77777777" w:rsidTr="50F2B9E1">
        <w:trPr>
          <w:jc w:val="center"/>
        </w:trPr>
        <w:tc>
          <w:tcPr>
            <w:tcW w:w="720" w:type="dxa"/>
            <w:shd w:val="clear" w:color="auto" w:fill="D9EAF7"/>
            <w:vAlign w:val="center"/>
          </w:tcPr>
          <w:p w14:paraId="32AFB29E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No.</w:t>
            </w:r>
          </w:p>
        </w:tc>
        <w:tc>
          <w:tcPr>
            <w:tcW w:w="4215" w:type="dxa"/>
            <w:shd w:val="clear" w:color="auto" w:fill="D9EAF7"/>
            <w:vAlign w:val="center"/>
          </w:tcPr>
          <w:p w14:paraId="0A59DB82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Check / Requirement</w:t>
            </w:r>
          </w:p>
        </w:tc>
        <w:tc>
          <w:tcPr>
            <w:tcW w:w="1590" w:type="dxa"/>
            <w:shd w:val="clear" w:color="auto" w:fill="D9EAF7"/>
            <w:vAlign w:val="center"/>
          </w:tcPr>
          <w:p w14:paraId="1B9FBFDD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Status</w:t>
            </w:r>
          </w:p>
        </w:tc>
        <w:tc>
          <w:tcPr>
            <w:tcW w:w="1723" w:type="dxa"/>
            <w:shd w:val="clear" w:color="auto" w:fill="D9EAF7"/>
            <w:vAlign w:val="center"/>
          </w:tcPr>
          <w:p w14:paraId="69FF98A1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3CB4E697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Comments</w:t>
            </w:r>
          </w:p>
        </w:tc>
      </w:tr>
      <w:tr w:rsidR="0037370B" w14:paraId="3CCDC43C" w14:textId="77777777" w:rsidTr="50F2B9E1">
        <w:trPr>
          <w:jc w:val="center"/>
        </w:trPr>
        <w:tc>
          <w:tcPr>
            <w:tcW w:w="720" w:type="dxa"/>
            <w:vAlign w:val="center"/>
          </w:tcPr>
          <w:p w14:paraId="649841BE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1</w:t>
            </w:r>
          </w:p>
        </w:tc>
        <w:tc>
          <w:tcPr>
            <w:tcW w:w="4215" w:type="dxa"/>
            <w:vAlign w:val="center"/>
          </w:tcPr>
          <w:p w14:paraId="39EE6ECF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Approved drawings included</w:t>
            </w:r>
          </w:p>
        </w:tc>
        <w:tc>
          <w:tcPr>
            <w:tcW w:w="1590" w:type="dxa"/>
            <w:vAlign w:val="center"/>
          </w:tcPr>
          <w:p w14:paraId="0EDF192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1585C181" w14:textId="17B45989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D5409AA" w14:textId="7B4916B3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082563E5" w14:textId="77777777" w:rsidTr="50F2B9E1">
        <w:trPr>
          <w:jc w:val="center"/>
        </w:trPr>
        <w:tc>
          <w:tcPr>
            <w:tcW w:w="720" w:type="dxa"/>
            <w:vAlign w:val="center"/>
          </w:tcPr>
          <w:p w14:paraId="18F999B5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2</w:t>
            </w:r>
          </w:p>
        </w:tc>
        <w:tc>
          <w:tcPr>
            <w:tcW w:w="4215" w:type="dxa"/>
            <w:vAlign w:val="center"/>
          </w:tcPr>
          <w:p w14:paraId="6893ED79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As-built drawings included</w:t>
            </w:r>
          </w:p>
        </w:tc>
        <w:tc>
          <w:tcPr>
            <w:tcW w:w="1590" w:type="dxa"/>
            <w:vAlign w:val="center"/>
          </w:tcPr>
          <w:p w14:paraId="6808C012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18E221DE" w14:textId="7FE96C90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BA8C54A" w14:textId="4F1EDCEA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188FA618" w14:textId="77777777" w:rsidTr="50F2B9E1">
        <w:trPr>
          <w:jc w:val="center"/>
        </w:trPr>
        <w:tc>
          <w:tcPr>
            <w:tcW w:w="720" w:type="dxa"/>
            <w:vAlign w:val="center"/>
          </w:tcPr>
          <w:p w14:paraId="5FCD5EC4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3</w:t>
            </w:r>
          </w:p>
        </w:tc>
        <w:tc>
          <w:tcPr>
            <w:tcW w:w="4215" w:type="dxa"/>
            <w:vAlign w:val="center"/>
          </w:tcPr>
          <w:p w14:paraId="08FC304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Electrical schematics included</w:t>
            </w:r>
          </w:p>
        </w:tc>
        <w:tc>
          <w:tcPr>
            <w:tcW w:w="1590" w:type="dxa"/>
            <w:vAlign w:val="center"/>
          </w:tcPr>
          <w:p w14:paraId="18DF61DF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1541872F" w14:textId="6E4BD0E5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4C6B5EF" w14:textId="37290D4C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24CC1FF1" w14:textId="77777777" w:rsidTr="50F2B9E1">
        <w:trPr>
          <w:jc w:val="center"/>
        </w:trPr>
        <w:tc>
          <w:tcPr>
            <w:tcW w:w="720" w:type="dxa"/>
            <w:vAlign w:val="center"/>
          </w:tcPr>
          <w:p w14:paraId="2598DEE6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4</w:t>
            </w:r>
          </w:p>
        </w:tc>
        <w:tc>
          <w:tcPr>
            <w:tcW w:w="4215" w:type="dxa"/>
            <w:vAlign w:val="center"/>
          </w:tcPr>
          <w:p w14:paraId="62D0F85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Bill of materials included</w:t>
            </w:r>
          </w:p>
        </w:tc>
        <w:tc>
          <w:tcPr>
            <w:tcW w:w="1590" w:type="dxa"/>
            <w:vAlign w:val="center"/>
          </w:tcPr>
          <w:p w14:paraId="7014DEC1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313A4871" w14:textId="632EE3CC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FF2C211" w14:textId="179DC391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38B4DFAE" w14:textId="77777777" w:rsidTr="50F2B9E1">
        <w:trPr>
          <w:jc w:val="center"/>
        </w:trPr>
        <w:tc>
          <w:tcPr>
            <w:tcW w:w="720" w:type="dxa"/>
            <w:vAlign w:val="center"/>
          </w:tcPr>
          <w:p w14:paraId="78941E4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5</w:t>
            </w:r>
          </w:p>
        </w:tc>
        <w:tc>
          <w:tcPr>
            <w:tcW w:w="4215" w:type="dxa"/>
            <w:vAlign w:val="center"/>
          </w:tcPr>
          <w:p w14:paraId="5E219C5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Test certificates included</w:t>
            </w:r>
          </w:p>
        </w:tc>
        <w:tc>
          <w:tcPr>
            <w:tcW w:w="1590" w:type="dxa"/>
            <w:vAlign w:val="center"/>
          </w:tcPr>
          <w:p w14:paraId="46B41192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5A44CAA7" w14:textId="3E8283F0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5B4FAFEC" w14:textId="7C09CD3D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71E2CE4A" w14:textId="77777777" w:rsidTr="50F2B9E1">
        <w:trPr>
          <w:jc w:val="center"/>
        </w:trPr>
        <w:tc>
          <w:tcPr>
            <w:tcW w:w="720" w:type="dxa"/>
            <w:vAlign w:val="center"/>
          </w:tcPr>
          <w:p w14:paraId="29B4EA11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6</w:t>
            </w:r>
          </w:p>
        </w:tc>
        <w:tc>
          <w:tcPr>
            <w:tcW w:w="4215" w:type="dxa"/>
            <w:vAlign w:val="center"/>
          </w:tcPr>
          <w:p w14:paraId="52F47AEB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FAT record included where applicable</w:t>
            </w:r>
          </w:p>
        </w:tc>
        <w:tc>
          <w:tcPr>
            <w:tcW w:w="1590" w:type="dxa"/>
            <w:vAlign w:val="center"/>
          </w:tcPr>
          <w:p w14:paraId="400BD112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5EBC3E10" w14:textId="7B63B8A8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E24002E" w14:textId="3231CEAA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237F2BF1" w14:textId="77777777" w:rsidTr="50F2B9E1">
        <w:trPr>
          <w:jc w:val="center"/>
        </w:trPr>
        <w:tc>
          <w:tcPr>
            <w:tcW w:w="720" w:type="dxa"/>
            <w:vAlign w:val="center"/>
          </w:tcPr>
          <w:p w14:paraId="75697EEC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7</w:t>
            </w:r>
          </w:p>
        </w:tc>
        <w:tc>
          <w:tcPr>
            <w:tcW w:w="4215" w:type="dxa"/>
            <w:vAlign w:val="center"/>
          </w:tcPr>
          <w:p w14:paraId="5D2CD122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Routine verification record included</w:t>
            </w:r>
          </w:p>
        </w:tc>
        <w:tc>
          <w:tcPr>
            <w:tcW w:w="1590" w:type="dxa"/>
            <w:vAlign w:val="center"/>
          </w:tcPr>
          <w:p w14:paraId="6B5DBD5C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3D0153A9" w14:textId="656D72BA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E0F6D83" w14:textId="0C2BFD46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21CF1570" w14:textId="77777777" w:rsidTr="50F2B9E1">
        <w:trPr>
          <w:jc w:val="center"/>
        </w:trPr>
        <w:tc>
          <w:tcPr>
            <w:tcW w:w="720" w:type="dxa"/>
            <w:vAlign w:val="center"/>
          </w:tcPr>
          <w:p w14:paraId="44B0A208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8</w:t>
            </w:r>
          </w:p>
        </w:tc>
        <w:tc>
          <w:tcPr>
            <w:tcW w:w="4215" w:type="dxa"/>
            <w:vAlign w:val="center"/>
          </w:tcPr>
          <w:p w14:paraId="27454A55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Declaration / conformity evidence included where applicable</w:t>
            </w:r>
          </w:p>
        </w:tc>
        <w:tc>
          <w:tcPr>
            <w:tcW w:w="1590" w:type="dxa"/>
            <w:vAlign w:val="center"/>
          </w:tcPr>
          <w:p w14:paraId="29573E4B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6DC6007C" w14:textId="3265ACAF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9EB68E8" w14:textId="1533599A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605D6A69" w14:textId="77777777" w:rsidTr="50F2B9E1">
        <w:trPr>
          <w:jc w:val="center"/>
        </w:trPr>
        <w:tc>
          <w:tcPr>
            <w:tcW w:w="720" w:type="dxa"/>
            <w:vAlign w:val="center"/>
          </w:tcPr>
          <w:p w14:paraId="2B2B7304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9</w:t>
            </w:r>
          </w:p>
        </w:tc>
        <w:tc>
          <w:tcPr>
            <w:tcW w:w="4215" w:type="dxa"/>
            <w:vAlign w:val="center"/>
          </w:tcPr>
          <w:p w14:paraId="74F12EDB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PLC / HMI backup saved where applicable</w:t>
            </w:r>
          </w:p>
        </w:tc>
        <w:tc>
          <w:tcPr>
            <w:tcW w:w="1590" w:type="dxa"/>
            <w:vAlign w:val="center"/>
          </w:tcPr>
          <w:p w14:paraId="466B0725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43192F30" w14:textId="71E9F2F4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A417CC1" w14:textId="41486A33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65EACCDA" w14:textId="77777777" w:rsidTr="50F2B9E1">
        <w:trPr>
          <w:jc w:val="center"/>
        </w:trPr>
        <w:tc>
          <w:tcPr>
            <w:tcW w:w="720" w:type="dxa"/>
            <w:vAlign w:val="center"/>
          </w:tcPr>
          <w:p w14:paraId="5D369756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10</w:t>
            </w:r>
          </w:p>
        </w:tc>
        <w:tc>
          <w:tcPr>
            <w:tcW w:w="4215" w:type="dxa"/>
            <w:vAlign w:val="center"/>
          </w:tcPr>
          <w:p w14:paraId="6E50E458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Component manuals included</w:t>
            </w:r>
          </w:p>
        </w:tc>
        <w:tc>
          <w:tcPr>
            <w:tcW w:w="1590" w:type="dxa"/>
            <w:vAlign w:val="center"/>
          </w:tcPr>
          <w:p w14:paraId="533A3CB3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012FA14F" w14:textId="49DD6743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6E6A01E" w14:textId="67740091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1028432A" w14:textId="77777777" w:rsidTr="50F2B9E1">
        <w:trPr>
          <w:jc w:val="center"/>
        </w:trPr>
        <w:tc>
          <w:tcPr>
            <w:tcW w:w="720" w:type="dxa"/>
            <w:vAlign w:val="center"/>
          </w:tcPr>
          <w:p w14:paraId="4737E36C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11</w:t>
            </w:r>
          </w:p>
        </w:tc>
        <w:tc>
          <w:tcPr>
            <w:tcW w:w="4215" w:type="dxa"/>
            <w:vAlign w:val="center"/>
          </w:tcPr>
          <w:p w14:paraId="30BD9A25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Warranty information included</w:t>
            </w:r>
          </w:p>
        </w:tc>
        <w:tc>
          <w:tcPr>
            <w:tcW w:w="1590" w:type="dxa"/>
            <w:vAlign w:val="center"/>
          </w:tcPr>
          <w:p w14:paraId="7A9EF48E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4B08C52F" w14:textId="6DA4209A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BF7C4A7" w14:textId="60CECC8F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00B42CED" w14:textId="77777777" w:rsidTr="50F2B9E1">
        <w:trPr>
          <w:jc w:val="center"/>
        </w:trPr>
        <w:tc>
          <w:tcPr>
            <w:tcW w:w="720" w:type="dxa"/>
            <w:vAlign w:val="center"/>
          </w:tcPr>
          <w:p w14:paraId="4B73E586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12</w:t>
            </w:r>
          </w:p>
        </w:tc>
        <w:tc>
          <w:tcPr>
            <w:tcW w:w="4215" w:type="dxa"/>
            <w:vAlign w:val="center"/>
          </w:tcPr>
          <w:p w14:paraId="025D8DDE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Recommended spares included where applicable</w:t>
            </w:r>
          </w:p>
        </w:tc>
        <w:tc>
          <w:tcPr>
            <w:tcW w:w="1590" w:type="dxa"/>
            <w:vAlign w:val="center"/>
          </w:tcPr>
          <w:p w14:paraId="6FE576F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13EC21E9" w14:textId="0E2F9486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5110DF2" w14:textId="21738E7A" w:rsidR="0037370B" w:rsidRDefault="0037370B" w:rsidP="50F2B9E1">
            <w:pPr>
              <w:rPr>
                <w:szCs w:val="20"/>
              </w:rPr>
            </w:pPr>
          </w:p>
        </w:tc>
      </w:tr>
    </w:tbl>
    <w:p w14:paraId="2F0958C8" w14:textId="77777777" w:rsidR="0037370B" w:rsidRDefault="50F2B9E1" w:rsidP="50F2B9E1">
      <w:pPr>
        <w:pStyle w:val="Heading1"/>
        <w:rPr>
          <w:color w:val="auto"/>
        </w:rPr>
      </w:pPr>
      <w:r w:rsidRPr="50F2B9E1">
        <w:rPr>
          <w:color w:val="auto"/>
        </w:rPr>
        <w:t>Close Out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720"/>
        <w:gridCol w:w="4200"/>
        <w:gridCol w:w="1605"/>
        <w:gridCol w:w="1723"/>
        <w:gridCol w:w="2062"/>
      </w:tblGrid>
      <w:tr w:rsidR="0037370B" w14:paraId="70D0F83E" w14:textId="77777777" w:rsidTr="50F2B9E1">
        <w:trPr>
          <w:jc w:val="center"/>
        </w:trPr>
        <w:tc>
          <w:tcPr>
            <w:tcW w:w="720" w:type="dxa"/>
            <w:shd w:val="clear" w:color="auto" w:fill="D9EAF7"/>
            <w:vAlign w:val="center"/>
          </w:tcPr>
          <w:p w14:paraId="5837B4ED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No.</w:t>
            </w:r>
          </w:p>
        </w:tc>
        <w:tc>
          <w:tcPr>
            <w:tcW w:w="4200" w:type="dxa"/>
            <w:shd w:val="clear" w:color="auto" w:fill="D9EAF7"/>
            <w:vAlign w:val="center"/>
          </w:tcPr>
          <w:p w14:paraId="536F0481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Check / Requirement</w:t>
            </w:r>
          </w:p>
        </w:tc>
        <w:tc>
          <w:tcPr>
            <w:tcW w:w="1605" w:type="dxa"/>
            <w:shd w:val="clear" w:color="auto" w:fill="D9EAF7"/>
            <w:vAlign w:val="center"/>
          </w:tcPr>
          <w:p w14:paraId="72F77DC3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Status</w:t>
            </w:r>
          </w:p>
        </w:tc>
        <w:tc>
          <w:tcPr>
            <w:tcW w:w="1723" w:type="dxa"/>
            <w:shd w:val="clear" w:color="auto" w:fill="D9EAF7"/>
            <w:vAlign w:val="center"/>
          </w:tcPr>
          <w:p w14:paraId="2A502C98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1E9ED8F7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Comments</w:t>
            </w:r>
          </w:p>
        </w:tc>
      </w:tr>
      <w:tr w:rsidR="0037370B" w14:paraId="603CB671" w14:textId="77777777" w:rsidTr="50F2B9E1">
        <w:trPr>
          <w:jc w:val="center"/>
        </w:trPr>
        <w:tc>
          <w:tcPr>
            <w:tcW w:w="720" w:type="dxa"/>
            <w:vAlign w:val="center"/>
          </w:tcPr>
          <w:p w14:paraId="56B20A0C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1</w:t>
            </w:r>
          </w:p>
        </w:tc>
        <w:tc>
          <w:tcPr>
            <w:tcW w:w="4200" w:type="dxa"/>
            <w:vAlign w:val="center"/>
          </w:tcPr>
          <w:p w14:paraId="254712D6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Snags closed or formally accepted</w:t>
            </w:r>
          </w:p>
        </w:tc>
        <w:tc>
          <w:tcPr>
            <w:tcW w:w="1605" w:type="dxa"/>
            <w:vAlign w:val="center"/>
          </w:tcPr>
          <w:p w14:paraId="76921842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4A1FBFF1" w14:textId="5AB66AB8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B5B8D84" w14:textId="0F8D1BA8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005AC846" w14:textId="77777777" w:rsidTr="50F2B9E1">
        <w:trPr>
          <w:jc w:val="center"/>
        </w:trPr>
        <w:tc>
          <w:tcPr>
            <w:tcW w:w="720" w:type="dxa"/>
            <w:vAlign w:val="center"/>
          </w:tcPr>
          <w:p w14:paraId="7144751B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2</w:t>
            </w:r>
          </w:p>
        </w:tc>
        <w:tc>
          <w:tcPr>
            <w:tcW w:w="4200" w:type="dxa"/>
            <w:vAlign w:val="center"/>
          </w:tcPr>
          <w:p w14:paraId="53EB5F91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Customer / project handover complete</w:t>
            </w:r>
          </w:p>
        </w:tc>
        <w:tc>
          <w:tcPr>
            <w:tcW w:w="1605" w:type="dxa"/>
            <w:vAlign w:val="center"/>
          </w:tcPr>
          <w:p w14:paraId="10389EC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234A1FDC" w14:textId="155D74E2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D969AF7" w14:textId="1C5AB9D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3DF3E56F" w14:textId="77777777" w:rsidTr="50F2B9E1">
        <w:trPr>
          <w:trHeight w:val="480"/>
          <w:jc w:val="center"/>
        </w:trPr>
        <w:tc>
          <w:tcPr>
            <w:tcW w:w="720" w:type="dxa"/>
            <w:vAlign w:val="center"/>
          </w:tcPr>
          <w:p w14:paraId="0B778152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3</w:t>
            </w:r>
          </w:p>
        </w:tc>
        <w:tc>
          <w:tcPr>
            <w:tcW w:w="4200" w:type="dxa"/>
            <w:vAlign w:val="center"/>
          </w:tcPr>
          <w:p w14:paraId="455340FD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Manufacturing job pack saved to SharePoint</w:t>
            </w:r>
          </w:p>
        </w:tc>
        <w:tc>
          <w:tcPr>
            <w:tcW w:w="1605" w:type="dxa"/>
            <w:vAlign w:val="center"/>
          </w:tcPr>
          <w:p w14:paraId="2D83C2AA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4D5FB90B" w14:textId="3FC7D880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5898331" w14:textId="6DC4B9D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38B0CEA1" w14:textId="77777777" w:rsidTr="50F2B9E1">
        <w:trPr>
          <w:jc w:val="center"/>
        </w:trPr>
        <w:tc>
          <w:tcPr>
            <w:tcW w:w="720" w:type="dxa"/>
            <w:vAlign w:val="center"/>
          </w:tcPr>
          <w:p w14:paraId="279935FF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4</w:t>
            </w:r>
          </w:p>
        </w:tc>
        <w:tc>
          <w:tcPr>
            <w:tcW w:w="4200" w:type="dxa"/>
            <w:vAlign w:val="center"/>
          </w:tcPr>
          <w:p w14:paraId="6E789AD7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Post-manufacture review required / not required</w:t>
            </w:r>
          </w:p>
        </w:tc>
        <w:tc>
          <w:tcPr>
            <w:tcW w:w="1605" w:type="dxa"/>
            <w:vAlign w:val="center"/>
          </w:tcPr>
          <w:p w14:paraId="6C09D276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Yes / No / N/A</w:t>
            </w:r>
          </w:p>
        </w:tc>
        <w:tc>
          <w:tcPr>
            <w:tcW w:w="1723" w:type="dxa"/>
            <w:vAlign w:val="center"/>
          </w:tcPr>
          <w:p w14:paraId="617E74FD" w14:textId="590864EE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564C820" w14:textId="389A07D6" w:rsidR="0037370B" w:rsidRDefault="0037370B" w:rsidP="50F2B9E1">
            <w:pPr>
              <w:rPr>
                <w:szCs w:val="20"/>
              </w:rPr>
            </w:pPr>
          </w:p>
        </w:tc>
      </w:tr>
    </w:tbl>
    <w:p w14:paraId="57178F39" w14:textId="77777777" w:rsidR="0037370B" w:rsidRDefault="50F2B9E1" w:rsidP="50F2B9E1">
      <w:pPr>
        <w:pStyle w:val="Heading1"/>
        <w:rPr>
          <w:color w:val="auto"/>
        </w:rPr>
      </w:pPr>
      <w:r w:rsidRPr="50F2B9E1">
        <w:rPr>
          <w:color w:val="auto"/>
        </w:rPr>
        <w:t>Sign-Off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1665"/>
        <w:gridCol w:w="3195"/>
        <w:gridCol w:w="2874"/>
        <w:gridCol w:w="2578"/>
      </w:tblGrid>
      <w:tr w:rsidR="0037370B" w14:paraId="2B03807F" w14:textId="77777777" w:rsidTr="50F2B9E1">
        <w:trPr>
          <w:jc w:val="center"/>
        </w:trPr>
        <w:tc>
          <w:tcPr>
            <w:tcW w:w="1665" w:type="dxa"/>
            <w:shd w:val="clear" w:color="auto" w:fill="D9EAF7"/>
            <w:vAlign w:val="center"/>
          </w:tcPr>
          <w:p w14:paraId="7810568A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Role</w:t>
            </w:r>
          </w:p>
        </w:tc>
        <w:tc>
          <w:tcPr>
            <w:tcW w:w="3195" w:type="dxa"/>
            <w:shd w:val="clear" w:color="auto" w:fill="D9EAF7"/>
            <w:vAlign w:val="center"/>
          </w:tcPr>
          <w:p w14:paraId="0D909AED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Name</w:t>
            </w:r>
          </w:p>
        </w:tc>
        <w:tc>
          <w:tcPr>
            <w:tcW w:w="2874" w:type="dxa"/>
            <w:shd w:val="clear" w:color="auto" w:fill="D9EAF7"/>
            <w:vAlign w:val="center"/>
          </w:tcPr>
          <w:p w14:paraId="4CCB031D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Signature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6ECD21A2" w14:textId="77777777" w:rsidR="0037370B" w:rsidRDefault="50F2B9E1" w:rsidP="50F2B9E1">
            <w:pPr>
              <w:rPr>
                <w:b/>
                <w:bCs/>
                <w:szCs w:val="20"/>
              </w:rPr>
            </w:pPr>
            <w:r w:rsidRPr="50F2B9E1">
              <w:rPr>
                <w:b/>
                <w:bCs/>
                <w:szCs w:val="20"/>
              </w:rPr>
              <w:t>Date</w:t>
            </w:r>
          </w:p>
        </w:tc>
      </w:tr>
      <w:tr w:rsidR="0037370B" w14:paraId="1446B7DF" w14:textId="77777777" w:rsidTr="50F2B9E1">
        <w:trPr>
          <w:jc w:val="center"/>
        </w:trPr>
        <w:tc>
          <w:tcPr>
            <w:tcW w:w="1665" w:type="dxa"/>
            <w:vAlign w:val="center"/>
          </w:tcPr>
          <w:p w14:paraId="66584A84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Completed By</w:t>
            </w:r>
          </w:p>
        </w:tc>
        <w:tc>
          <w:tcPr>
            <w:tcW w:w="3195" w:type="dxa"/>
            <w:vAlign w:val="center"/>
          </w:tcPr>
          <w:p w14:paraId="0D0B940D" w14:textId="77777777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874" w:type="dxa"/>
            <w:vAlign w:val="center"/>
          </w:tcPr>
          <w:p w14:paraId="0E27B00A" w14:textId="77777777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60061E4C" w14:textId="7777777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1E5B491D" w14:textId="77777777" w:rsidTr="50F2B9E1">
        <w:trPr>
          <w:jc w:val="center"/>
        </w:trPr>
        <w:tc>
          <w:tcPr>
            <w:tcW w:w="1665" w:type="dxa"/>
            <w:vAlign w:val="center"/>
          </w:tcPr>
          <w:p w14:paraId="6EFC9315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Checked By</w:t>
            </w:r>
          </w:p>
        </w:tc>
        <w:tc>
          <w:tcPr>
            <w:tcW w:w="3195" w:type="dxa"/>
            <w:vAlign w:val="center"/>
          </w:tcPr>
          <w:p w14:paraId="44EAFD9C" w14:textId="77777777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874" w:type="dxa"/>
            <w:vAlign w:val="center"/>
          </w:tcPr>
          <w:p w14:paraId="4B94D5A5" w14:textId="77777777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3DEEC669" w14:textId="77777777" w:rsidR="0037370B" w:rsidRDefault="0037370B" w:rsidP="50F2B9E1">
            <w:pPr>
              <w:rPr>
                <w:szCs w:val="20"/>
              </w:rPr>
            </w:pPr>
          </w:p>
        </w:tc>
      </w:tr>
      <w:tr w:rsidR="0037370B" w14:paraId="702BC7DD" w14:textId="77777777" w:rsidTr="50F2B9E1">
        <w:trPr>
          <w:jc w:val="center"/>
        </w:trPr>
        <w:tc>
          <w:tcPr>
            <w:tcW w:w="1665" w:type="dxa"/>
            <w:vAlign w:val="center"/>
          </w:tcPr>
          <w:p w14:paraId="2F6A5C1A" w14:textId="77777777" w:rsidR="0037370B" w:rsidRDefault="50F2B9E1" w:rsidP="50F2B9E1">
            <w:pPr>
              <w:rPr>
                <w:szCs w:val="20"/>
              </w:rPr>
            </w:pPr>
            <w:r w:rsidRPr="50F2B9E1">
              <w:rPr>
                <w:szCs w:val="20"/>
              </w:rPr>
              <w:t>Approved By</w:t>
            </w:r>
          </w:p>
        </w:tc>
        <w:tc>
          <w:tcPr>
            <w:tcW w:w="3195" w:type="dxa"/>
            <w:vAlign w:val="center"/>
          </w:tcPr>
          <w:p w14:paraId="3656B9AB" w14:textId="77777777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874" w:type="dxa"/>
            <w:vAlign w:val="center"/>
          </w:tcPr>
          <w:p w14:paraId="45FB0818" w14:textId="77777777" w:rsidR="0037370B" w:rsidRDefault="0037370B" w:rsidP="50F2B9E1">
            <w:pPr>
              <w:rPr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049F31CB" w14:textId="77777777" w:rsidR="0037370B" w:rsidRDefault="0037370B" w:rsidP="50F2B9E1">
            <w:pPr>
              <w:rPr>
                <w:szCs w:val="20"/>
              </w:rPr>
            </w:pPr>
          </w:p>
        </w:tc>
      </w:tr>
    </w:tbl>
    <w:p w14:paraId="36527FC3" w14:textId="77777777" w:rsidR="00CF7C22" w:rsidRDefault="00CF7C22"/>
    <w:sectPr w:rsidR="00CF7C22" w:rsidSect="00034616">
      <w:headerReference w:type="default" r:id="rId11"/>
      <w:footerReference w:type="default" r:id="rId12"/>
      <w:pgSz w:w="12240" w:h="15840"/>
      <w:pgMar w:top="102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30951" w14:textId="77777777" w:rsidR="00CF7C22" w:rsidRDefault="00CF7C22">
      <w:pPr>
        <w:spacing w:after="0" w:line="240" w:lineRule="auto"/>
      </w:pPr>
      <w:r>
        <w:separator/>
      </w:r>
    </w:p>
  </w:endnote>
  <w:endnote w:type="continuationSeparator" w:id="0">
    <w:p w14:paraId="0449633D" w14:textId="77777777" w:rsidR="00CF7C22" w:rsidRDefault="00CF7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5FE4" w14:textId="671C4C04" w:rsidR="0037370B" w:rsidRDefault="50F2B9E1">
    <w:pPr>
      <w:pStyle w:val="Footer"/>
      <w:jc w:val="center"/>
    </w:pPr>
    <w:r w:rsidRPr="50F2B9E1">
      <w:rPr>
        <w:sz w:val="16"/>
        <w:szCs w:val="16"/>
      </w:rPr>
      <w:t>IP-02-05-19-11 - Manufacturing Handover Pack Checklist | This document is uncontrolled when printed. Please refer to SharePoint for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BD6E4" w14:textId="77777777" w:rsidR="00CF7C22" w:rsidRDefault="00CF7C22">
      <w:pPr>
        <w:spacing w:after="0" w:line="240" w:lineRule="auto"/>
      </w:pPr>
      <w:r>
        <w:separator/>
      </w:r>
    </w:p>
  </w:footnote>
  <w:footnote w:type="continuationSeparator" w:id="0">
    <w:p w14:paraId="18476F9B" w14:textId="77777777" w:rsidR="00CF7C22" w:rsidRDefault="00CF7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06BE" w14:textId="06BC5190" w:rsidR="0037370B" w:rsidRDefault="50F2B9E1" w:rsidP="50F2B9E1">
    <w:pPr>
      <w:pStyle w:val="Header"/>
      <w:spacing w:line="360" w:lineRule="auto"/>
      <w:jc w:val="right"/>
    </w:pPr>
    <w:r>
      <w:rPr>
        <w:noProof/>
      </w:rPr>
      <w:drawing>
        <wp:inline distT="0" distB="0" distL="0" distR="0" wp14:anchorId="19E7623E" wp14:editId="47F70007">
          <wp:extent cx="1800000" cy="450000"/>
          <wp:effectExtent l="0" t="0" r="0" b="7620"/>
          <wp:docPr id="1889130830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9130830" name="draw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0418662">
    <w:abstractNumId w:val="8"/>
  </w:num>
  <w:num w:numId="2" w16cid:durableId="1029113331">
    <w:abstractNumId w:val="6"/>
  </w:num>
  <w:num w:numId="3" w16cid:durableId="1773160312">
    <w:abstractNumId w:val="5"/>
  </w:num>
  <w:num w:numId="4" w16cid:durableId="45498172">
    <w:abstractNumId w:val="4"/>
  </w:num>
  <w:num w:numId="5" w16cid:durableId="209348642">
    <w:abstractNumId w:val="7"/>
  </w:num>
  <w:num w:numId="6" w16cid:durableId="2070151867">
    <w:abstractNumId w:val="3"/>
  </w:num>
  <w:num w:numId="7" w16cid:durableId="716469210">
    <w:abstractNumId w:val="2"/>
  </w:num>
  <w:num w:numId="8" w16cid:durableId="371346768">
    <w:abstractNumId w:val="1"/>
  </w:num>
  <w:num w:numId="9" w16cid:durableId="1366908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DFD"/>
    <w:rsid w:val="0029639D"/>
    <w:rsid w:val="00326F90"/>
    <w:rsid w:val="0037370B"/>
    <w:rsid w:val="00A306ED"/>
    <w:rsid w:val="00AA1D8D"/>
    <w:rsid w:val="00B47730"/>
    <w:rsid w:val="00CB0664"/>
    <w:rsid w:val="00CF7C22"/>
    <w:rsid w:val="00FC693F"/>
    <w:rsid w:val="016A3F75"/>
    <w:rsid w:val="50F2B9E1"/>
    <w:rsid w:val="59FC39EA"/>
    <w:rsid w:val="6A8491E4"/>
    <w:rsid w:val="7DEA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30A1CFFC-CB3A-41EE-9EF5-9F2EE1B5C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720A2A-7D9A-4717-8181-EA51AC3CD9C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C9C71716-4387-494D-A652-E4ADAE05E7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554C32-ADF1-4CB8-9268-267FFC402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1089</Characters>
  <Application>Microsoft Office Word</Application>
  <DocSecurity>0</DocSecurity>
  <Lines>9</Lines>
  <Paragraphs>2</Paragraphs>
  <ScaleCrop>false</ScaleCrop>
  <Manager/>
  <Company/>
  <LinksUpToDate>false</LinksUpToDate>
  <CharactersWithSpaces>1278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3</cp:revision>
  <dcterms:created xsi:type="dcterms:W3CDTF">2013-12-23T23:15:00Z</dcterms:created>
  <dcterms:modified xsi:type="dcterms:W3CDTF">2026-06-23T15:07:00Z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27267200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