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2AAD0" w14:textId="77777777" w:rsidR="007F71D4" w:rsidRDefault="007F71D4" w:rsidP="007F71D4">
      <w:pPr>
        <w:jc w:val="center"/>
        <w:rPr>
          <w:noProof/>
        </w:rPr>
      </w:pPr>
    </w:p>
    <w:p w14:paraId="7532AAD1" w14:textId="77777777" w:rsidR="007F71D4" w:rsidRDefault="007F71D4" w:rsidP="007F71D4">
      <w:pPr>
        <w:spacing w:after="0"/>
        <w:rPr>
          <w:b/>
          <w:sz w:val="40"/>
        </w:rPr>
      </w:pPr>
      <w:r w:rsidRPr="000D62D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32AADB" wp14:editId="7532AADC">
                <wp:simplePos x="0" y="0"/>
                <wp:positionH relativeFrom="column">
                  <wp:posOffset>5240655</wp:posOffset>
                </wp:positionH>
                <wp:positionV relativeFrom="paragraph">
                  <wp:posOffset>14605</wp:posOffset>
                </wp:positionV>
                <wp:extent cx="504825" cy="333375"/>
                <wp:effectExtent l="0" t="0" r="28575" b="2857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32AAEB" w14:textId="77777777" w:rsidR="007F71D4" w:rsidRPr="000D62DD" w:rsidRDefault="007F71D4" w:rsidP="007F71D4">
                            <w:pPr>
                              <w:rPr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32AAD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2.65pt;margin-top:1.15pt;width:39.75pt;height:2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" fillcolor="window">
                <v:textbox>
                  <w:txbxContent>
                    <w:p w14:paraId="7532AAEB" w14:textId="77777777" w:rsidR="007F71D4" w:rsidRPr="000D62DD" w:rsidRDefault="007F71D4" w:rsidP="007F71D4">
                      <w:pPr>
                        <w:rPr>
                          <w:b/>
                          <w:color w:val="000000" w:themeColor="text1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D62D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32AADD" wp14:editId="7532AADE">
                <wp:simplePos x="0" y="0"/>
                <wp:positionH relativeFrom="column">
                  <wp:posOffset>2886075</wp:posOffset>
                </wp:positionH>
                <wp:positionV relativeFrom="paragraph">
                  <wp:posOffset>14605</wp:posOffset>
                </wp:positionV>
                <wp:extent cx="2374265" cy="333375"/>
                <wp:effectExtent l="0" t="0" r="22860" b="2857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333375"/>
                        </a:xfrm>
                        <a:prstGeom prst="rect">
                          <a:avLst/>
                        </a:prstGeom>
                        <a:solidFill>
                          <a:srgbClr val="F79646">
                            <a:lumMod val="75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32AAEC" w14:textId="77777777" w:rsidR="007F71D4" w:rsidRPr="000D62DD" w:rsidRDefault="007F71D4" w:rsidP="007F71D4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0D62DD">
                              <w:rPr>
                                <w:sz w:val="32"/>
                              </w:rPr>
                              <w:t>Maintenance Visit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2AADD" id="_x0000_s1027" type="#_x0000_t202" style="position:absolute;margin-left:227.25pt;margin-top:1.15pt;width:186.95pt;height:26.25pt;z-index:25165926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" fillcolor="#e46c0a">
                <v:textbox>
                  <w:txbxContent>
                    <w:p w14:paraId="7532AAEC" w14:textId="77777777" w:rsidR="007F71D4" w:rsidRPr="000D62DD" w:rsidRDefault="007F71D4" w:rsidP="007F71D4">
                      <w:pPr>
                        <w:jc w:val="center"/>
                        <w:rPr>
                          <w:sz w:val="32"/>
                        </w:rPr>
                      </w:pPr>
                      <w:r w:rsidRPr="000D62DD">
                        <w:rPr>
                          <w:sz w:val="32"/>
                        </w:rPr>
                        <w:t>Maintenance Visit No:</w:t>
                      </w:r>
                    </w:p>
                  </w:txbxContent>
                </v:textbox>
              </v:shape>
            </w:pict>
          </mc:Fallback>
        </mc:AlternateContent>
      </w:r>
    </w:p>
    <w:p w14:paraId="7532AAD2" w14:textId="77777777" w:rsidR="002C0F79" w:rsidRDefault="002C0F79" w:rsidP="007F71D4">
      <w:pPr>
        <w:spacing w:after="0"/>
        <w:rPr>
          <w:b/>
          <w:sz w:val="48"/>
        </w:rPr>
      </w:pPr>
    </w:p>
    <w:p w14:paraId="7532AAD3" w14:textId="77777777" w:rsidR="002C0F79" w:rsidRPr="00750F8A" w:rsidRDefault="0089179E" w:rsidP="002C0F79">
      <w:pPr>
        <w:spacing w:after="0"/>
        <w:jc w:val="center"/>
        <w:rPr>
          <w:rFonts w:ascii="Arial" w:hAnsi="Arial" w:cs="Arial"/>
          <w:b/>
          <w:sz w:val="48"/>
        </w:rPr>
      </w:pPr>
      <w:r w:rsidRPr="00750F8A">
        <w:rPr>
          <w:rFonts w:ascii="Arial" w:hAnsi="Arial" w:cs="Arial"/>
          <w:b/>
          <w:sz w:val="48"/>
        </w:rPr>
        <w:t>Compliance Services Maintenance Sheets</w:t>
      </w:r>
    </w:p>
    <w:p w14:paraId="7532AAD4" w14:textId="77777777" w:rsidR="00C15531" w:rsidRPr="00750F8A" w:rsidRDefault="00C15531" w:rsidP="00C15531">
      <w:pPr>
        <w:spacing w:after="0"/>
        <w:jc w:val="both"/>
        <w:rPr>
          <w:rFonts w:ascii="Arial" w:hAnsi="Arial" w:cs="Arial"/>
          <w:sz w:val="24"/>
        </w:rPr>
      </w:pPr>
    </w:p>
    <w:p w14:paraId="7532AAD5" w14:textId="77777777" w:rsidR="002C0F79" w:rsidRPr="00750F8A" w:rsidRDefault="002C0F79" w:rsidP="00C15531">
      <w:pPr>
        <w:spacing w:after="0"/>
        <w:jc w:val="both"/>
        <w:rPr>
          <w:rFonts w:ascii="Arial" w:hAnsi="Arial" w:cs="Arial"/>
          <w:sz w:val="24"/>
        </w:rPr>
      </w:pPr>
    </w:p>
    <w:p w14:paraId="7532AAD6" w14:textId="77777777" w:rsidR="002C0F79" w:rsidRPr="00750F8A" w:rsidRDefault="002C0F79" w:rsidP="00C15531">
      <w:pPr>
        <w:spacing w:after="0"/>
        <w:jc w:val="both"/>
        <w:rPr>
          <w:rFonts w:ascii="Arial" w:hAnsi="Arial" w:cs="Arial"/>
          <w:sz w:val="24"/>
        </w:rPr>
      </w:pPr>
    </w:p>
    <w:p w14:paraId="7532AAD7" w14:textId="77777777" w:rsidR="000D6B3E" w:rsidRPr="00750F8A" w:rsidRDefault="002C0F79" w:rsidP="0089179E">
      <w:pPr>
        <w:pStyle w:val="ListParagraph"/>
        <w:numPr>
          <w:ilvl w:val="0"/>
          <w:numId w:val="1"/>
        </w:numPr>
        <w:tabs>
          <w:tab w:val="left" w:pos="720"/>
          <w:tab w:val="left" w:pos="3960"/>
        </w:tabs>
        <w:spacing w:after="0" w:line="240" w:lineRule="auto"/>
        <w:ind w:left="709"/>
        <w:jc w:val="both"/>
        <w:rPr>
          <w:rFonts w:ascii="Arial" w:hAnsi="Arial" w:cs="Arial"/>
          <w:b/>
          <w:sz w:val="32"/>
        </w:rPr>
      </w:pPr>
      <w:r w:rsidRPr="00750F8A">
        <w:rPr>
          <w:rFonts w:ascii="Arial" w:hAnsi="Arial" w:cs="Arial"/>
          <w:b/>
          <w:sz w:val="32"/>
        </w:rPr>
        <w:t xml:space="preserve">Ensure </w:t>
      </w:r>
      <w:r w:rsidR="0089179E" w:rsidRPr="00750F8A">
        <w:rPr>
          <w:rFonts w:ascii="Arial" w:hAnsi="Arial" w:cs="Arial"/>
          <w:b/>
          <w:sz w:val="32"/>
        </w:rPr>
        <w:t>all compliance services tasks are complete as per the maintenance planner.</w:t>
      </w:r>
    </w:p>
    <w:p w14:paraId="7532AAD8" w14:textId="77777777" w:rsidR="0089179E" w:rsidRPr="00750F8A" w:rsidRDefault="0089179E" w:rsidP="0089179E">
      <w:pPr>
        <w:pStyle w:val="ListParagraph"/>
        <w:tabs>
          <w:tab w:val="left" w:pos="720"/>
          <w:tab w:val="left" w:pos="3960"/>
        </w:tabs>
        <w:spacing w:after="0" w:line="240" w:lineRule="auto"/>
        <w:ind w:left="709"/>
        <w:jc w:val="both"/>
        <w:rPr>
          <w:rFonts w:ascii="Arial" w:hAnsi="Arial" w:cs="Arial"/>
          <w:b/>
          <w:sz w:val="32"/>
        </w:rPr>
      </w:pPr>
    </w:p>
    <w:p w14:paraId="7532AAD9" w14:textId="77777777" w:rsidR="0089179E" w:rsidRPr="00750F8A" w:rsidRDefault="0089179E" w:rsidP="0089179E">
      <w:pPr>
        <w:pStyle w:val="ListParagraph"/>
        <w:numPr>
          <w:ilvl w:val="0"/>
          <w:numId w:val="1"/>
        </w:numPr>
        <w:tabs>
          <w:tab w:val="left" w:pos="720"/>
          <w:tab w:val="left" w:pos="3960"/>
        </w:tabs>
        <w:spacing w:after="0" w:line="240" w:lineRule="auto"/>
        <w:ind w:left="709"/>
        <w:jc w:val="both"/>
        <w:rPr>
          <w:rFonts w:ascii="Arial" w:hAnsi="Arial" w:cs="Arial"/>
          <w:b/>
          <w:sz w:val="32"/>
        </w:rPr>
      </w:pPr>
      <w:r w:rsidRPr="00750F8A">
        <w:rPr>
          <w:rFonts w:ascii="Arial" w:hAnsi="Arial" w:cs="Arial"/>
          <w:b/>
          <w:sz w:val="32"/>
        </w:rPr>
        <w:t>The correct document as per the maintenance planner should be filled out, a copy is to be retained in this manual &amp; a copy returned to the office.</w:t>
      </w:r>
    </w:p>
    <w:p w14:paraId="7532AADA" w14:textId="77777777" w:rsidR="002C0F79" w:rsidRPr="00750F8A" w:rsidRDefault="002C0F79" w:rsidP="00C35708">
      <w:pPr>
        <w:tabs>
          <w:tab w:val="left" w:pos="720"/>
          <w:tab w:val="left" w:pos="3960"/>
        </w:tabs>
        <w:spacing w:after="0" w:line="600" w:lineRule="auto"/>
        <w:jc w:val="both"/>
        <w:rPr>
          <w:rFonts w:ascii="Arial" w:hAnsi="Arial" w:cs="Arial"/>
          <w:b/>
          <w:sz w:val="32"/>
        </w:rPr>
      </w:pPr>
    </w:p>
    <w:sectPr w:rsidR="002C0F79" w:rsidRPr="00750F8A" w:rsidSect="000462B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513" w:right="1440" w:bottom="1702" w:left="144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6C7E0" w14:textId="77777777" w:rsidR="009D08A3" w:rsidRDefault="009D08A3" w:rsidP="00F4731D">
      <w:pPr>
        <w:spacing w:after="0" w:line="240" w:lineRule="auto"/>
      </w:pPr>
      <w:r>
        <w:separator/>
      </w:r>
    </w:p>
  </w:endnote>
  <w:endnote w:type="continuationSeparator" w:id="0">
    <w:p w14:paraId="0EC9F8C7" w14:textId="77777777" w:rsidR="009D08A3" w:rsidRDefault="009D08A3" w:rsidP="00F4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7A3B5" w14:textId="77777777" w:rsidR="00444D04" w:rsidRDefault="00444D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2AAE6" w14:textId="23D471A4" w:rsidR="00F4731D" w:rsidRDefault="00444D04" w:rsidP="00444D04">
    <w:pPr>
      <w:pStyle w:val="Footer"/>
    </w:pPr>
    <w:r>
      <w:t>IP-02-06-03-03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360F8" w14:textId="77777777" w:rsidR="00444D04" w:rsidRDefault="00444D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992D1" w14:textId="77777777" w:rsidR="009D08A3" w:rsidRDefault="009D08A3" w:rsidP="00F4731D">
      <w:pPr>
        <w:spacing w:after="0" w:line="240" w:lineRule="auto"/>
      </w:pPr>
      <w:r>
        <w:separator/>
      </w:r>
    </w:p>
  </w:footnote>
  <w:footnote w:type="continuationSeparator" w:id="0">
    <w:p w14:paraId="03A703DF" w14:textId="77777777" w:rsidR="009D08A3" w:rsidRDefault="009D08A3" w:rsidP="00F4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50F58" w14:textId="77777777" w:rsidR="00444D04" w:rsidRDefault="00444D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2AAE4" w14:textId="77777777" w:rsidR="000462BF" w:rsidRDefault="00217323" w:rsidP="000462BF">
    <w:pPr>
      <w:pStyle w:val="Header"/>
      <w:tabs>
        <w:tab w:val="clear" w:pos="4680"/>
        <w:tab w:val="clear" w:pos="9360"/>
        <w:tab w:val="left" w:pos="3165"/>
      </w:tabs>
      <w:ind w:left="-56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0" allowOverlap="1" wp14:anchorId="7532AAE9" wp14:editId="2F4B134E">
              <wp:simplePos x="0" y="0"/>
              <wp:positionH relativeFrom="page">
                <wp:posOffset>170815</wp:posOffset>
              </wp:positionH>
              <wp:positionV relativeFrom="topMargin">
                <wp:posOffset>83185</wp:posOffset>
              </wp:positionV>
              <wp:extent cx="7383780" cy="142557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83780" cy="1425575"/>
                        <a:chOff x="330" y="308"/>
                        <a:chExt cx="11586" cy="835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377" y="360"/>
                          <a:ext cx="9346" cy="7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32AAED" w14:textId="77777777" w:rsidR="000462BF" w:rsidRPr="00750F8A" w:rsidRDefault="000D6B3E" w:rsidP="000D6B3E">
                            <w:pPr>
                              <w:pStyle w:val="Header"/>
                              <w:jc w:val="center"/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</w:pPr>
                            <w:r w:rsidRPr="00750F8A"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  <w:t xml:space="preserve">                    </w:t>
                            </w:r>
                            <w:r w:rsidR="0089179E" w:rsidRPr="00750F8A"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  <w:t>SECTION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3" name="Rectangle 3"/>
                      <wps:cNvSpPr>
                        <a:spLocks noChangeArrowheads="1"/>
                      </wps:cNvSpPr>
                      <wps:spPr bwMode="auto">
                        <a:xfrm>
                          <a:off x="9763" y="360"/>
                          <a:ext cx="2102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3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32AAEE" w14:textId="4BA9F267" w:rsidR="000462BF" w:rsidRDefault="00750F8A">
                            <w:pPr>
                              <w:pStyle w:val="Head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512D5B" wp14:editId="69631D9D">
                                  <wp:extent cx="1156970" cy="289242"/>
                                  <wp:effectExtent l="0" t="0" r="508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6970" cy="2892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4" name="Rectangle 4"/>
                      <wps:cNvSpPr>
                        <a:spLocks noChangeArrowheads="1"/>
                      </wps:cNvSpPr>
                      <wps:spPr bwMode="auto">
                        <a:xfrm>
                          <a:off x="330" y="308"/>
                          <a:ext cx="11586" cy="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95000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532AAE9" id="Group 1" o:spid="_x0000_s1028" style="position:absolute;left:0;text-align:left;margin-left:13.45pt;margin-top:6.55pt;width:581.4pt;height:112.25pt;z-index:251660288;mso-width-percent:950;mso-position-horizontal-relative:page;mso-position-vertical-relative:top-margin-area;mso-width-percent:950" coordorigin="330,308" coordsize="11586,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" o:allowincell="f">
              <v:rect id="Rectangle 2" o:spid="_x0000_s1029" style="position:absolute;left:377;top:360;width:9346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" fillcolor="#e36c0a [2409]" stroked="f" strokecolor="white [3212]" strokeweight="1.5pt">
                <v:textbox>
                  <w:txbxContent>
                    <w:p w14:paraId="7532AAED" w14:textId="77777777" w:rsidR="000462BF" w:rsidRPr="00750F8A" w:rsidRDefault="000D6B3E" w:rsidP="000D6B3E">
                      <w:pPr>
                        <w:pStyle w:val="Header"/>
                        <w:jc w:val="center"/>
                        <w:rPr>
                          <w:rFonts w:ascii="Arial" w:hAnsi="Arial" w:cs="Arial"/>
                          <w:sz w:val="56"/>
                          <w:szCs w:val="28"/>
                        </w:rPr>
                      </w:pPr>
                      <w:r w:rsidRPr="00750F8A">
                        <w:rPr>
                          <w:rFonts w:ascii="Arial" w:hAnsi="Arial" w:cs="Arial"/>
                          <w:sz w:val="56"/>
                          <w:szCs w:val="28"/>
                        </w:rPr>
                        <w:t xml:space="preserve">                    </w:t>
                      </w:r>
                      <w:r w:rsidR="0089179E" w:rsidRPr="00750F8A">
                        <w:rPr>
                          <w:rFonts w:ascii="Arial" w:hAnsi="Arial" w:cs="Arial"/>
                          <w:sz w:val="56"/>
                          <w:szCs w:val="28"/>
                        </w:rPr>
                        <w:t>SECTION 3</w:t>
                      </w:r>
                    </w:p>
                  </w:txbxContent>
                </v:textbox>
              </v:rect>
              <v:rect id="Rectangle 3" o:spid="_x0000_s1030" style="position:absolute;left:9763;top:360;width:2102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" filled="f" fillcolor="#9bbb59 [3206]" stroked="f" strokecolor="white [3212]" strokeweight="2pt">
                <v:textbox>
                  <w:txbxContent>
                    <w:p w14:paraId="7532AAEE" w14:textId="4BA9F267" w:rsidR="000462BF" w:rsidRDefault="00750F8A">
                      <w:pPr>
                        <w:pStyle w:val="Head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2512D5B" wp14:editId="69631D9D">
                            <wp:extent cx="1156970" cy="289242"/>
                            <wp:effectExtent l="0" t="0" r="508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6970" cy="2892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  <v:rect id="Rectangle 4" o:spid="_x0000_s1031" style="position:absolute;left:330;top:308;width:11586;height: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" filled="f" stroked="f" strokeweight="1pt"/>
              <w10:wrap anchorx="page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7E482" w14:textId="77777777" w:rsidR="00444D04" w:rsidRDefault="00444D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87CC3"/>
    <w:multiLevelType w:val="hybridMultilevel"/>
    <w:tmpl w:val="3738C672"/>
    <w:lvl w:ilvl="0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num w:numId="1" w16cid:durableId="1702197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36F0"/>
    <w:rsid w:val="0000610B"/>
    <w:rsid w:val="000462BF"/>
    <w:rsid w:val="000D62DD"/>
    <w:rsid w:val="000D6B3E"/>
    <w:rsid w:val="001F20A6"/>
    <w:rsid w:val="00217323"/>
    <w:rsid w:val="002C0F79"/>
    <w:rsid w:val="002E24D8"/>
    <w:rsid w:val="00362D98"/>
    <w:rsid w:val="003675A9"/>
    <w:rsid w:val="00444D04"/>
    <w:rsid w:val="0048582C"/>
    <w:rsid w:val="004936F0"/>
    <w:rsid w:val="00624F10"/>
    <w:rsid w:val="006C2E0B"/>
    <w:rsid w:val="00750F8A"/>
    <w:rsid w:val="007F71D4"/>
    <w:rsid w:val="008059F4"/>
    <w:rsid w:val="0089179E"/>
    <w:rsid w:val="008B6E6B"/>
    <w:rsid w:val="009059ED"/>
    <w:rsid w:val="009D08A3"/>
    <w:rsid w:val="00B11391"/>
    <w:rsid w:val="00B8054A"/>
    <w:rsid w:val="00C15531"/>
    <w:rsid w:val="00C35708"/>
    <w:rsid w:val="00C47D34"/>
    <w:rsid w:val="00DF4CAC"/>
    <w:rsid w:val="00F4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32AAD0"/>
  <w15:docId w15:val="{4C9ADA3E-88FF-407D-956B-A99CFC985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31D"/>
  </w:style>
  <w:style w:type="paragraph" w:styleId="Footer">
    <w:name w:val="footer"/>
    <w:basedOn w:val="Normal"/>
    <w:link w:val="Foot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31D"/>
  </w:style>
  <w:style w:type="paragraph" w:styleId="ListParagraph">
    <w:name w:val="List Paragraph"/>
    <w:basedOn w:val="Normal"/>
    <w:uiPriority w:val="34"/>
    <w:qFormat/>
    <w:rsid w:val="002C0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006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2148520-C803-4B97-99C5-490CB445C37F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12E89C29-5CE8-4B54-A4A8-DCDE0B3775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94FFD20-5488-423E-94D6-FCE012E359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Engineering Business Academy</dc:creator>
  <cp:lastModifiedBy>The Engineering Business Academy</cp:lastModifiedBy>
  <cp:revision>9</cp:revision>
  <cp:lastPrinted>2014-10-01T08:01:00Z</cp:lastPrinted>
  <dcterms:created xsi:type="dcterms:W3CDTF">2014-06-24T18:52:00Z</dcterms:created>
  <dcterms:modified xsi:type="dcterms:W3CDTF">2026-06-24T10:11:00Z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