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0C9F" w14:textId="77777777" w:rsidR="00C05420" w:rsidRDefault="00C05420" w:rsidP="00C05420">
      <w:pPr>
        <w:jc w:val="center"/>
        <w:rPr>
          <w:noProof/>
        </w:rPr>
      </w:pPr>
    </w:p>
    <w:p w14:paraId="40040CA0" w14:textId="77777777" w:rsidR="00C05420" w:rsidRDefault="00C05420" w:rsidP="00C05420">
      <w:pPr>
        <w:spacing w:after="0"/>
        <w:rPr>
          <w:b/>
          <w:sz w:val="40"/>
        </w:rPr>
      </w:pPr>
    </w:p>
    <w:p w14:paraId="40040CA1" w14:textId="77777777" w:rsidR="00E64743" w:rsidRDefault="00E64743" w:rsidP="002C0F79">
      <w:pPr>
        <w:spacing w:after="0"/>
        <w:jc w:val="center"/>
        <w:rPr>
          <w:b/>
          <w:sz w:val="48"/>
        </w:rPr>
      </w:pPr>
    </w:p>
    <w:p w14:paraId="40040CA2" w14:textId="77777777" w:rsidR="002C0F79" w:rsidRPr="00C13D96" w:rsidRDefault="005226F8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C13D96">
        <w:rPr>
          <w:rFonts w:ascii="Arial" w:hAnsi="Arial" w:cs="Arial"/>
          <w:b/>
          <w:sz w:val="48"/>
        </w:rPr>
        <w:t>Method Statements / Risk Assessments</w:t>
      </w:r>
    </w:p>
    <w:p w14:paraId="40040CA3" w14:textId="77777777" w:rsidR="00C15531" w:rsidRPr="00C13D96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40040CA4" w14:textId="77777777" w:rsidR="002C0F79" w:rsidRPr="00C13D96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0040CA5" w14:textId="77777777" w:rsidR="002C0F79" w:rsidRPr="00C13D96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0040CA6" w14:textId="77777777" w:rsidR="0089179E" w:rsidRPr="00C13D96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40040CA7" w14:textId="77777777" w:rsidR="002C0F79" w:rsidRPr="00C13D96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C13D96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1FDB" w14:textId="77777777" w:rsidR="001B3379" w:rsidRDefault="001B3379" w:rsidP="00F4731D">
      <w:pPr>
        <w:spacing w:after="0" w:line="240" w:lineRule="auto"/>
      </w:pPr>
      <w:r>
        <w:separator/>
      </w:r>
    </w:p>
  </w:endnote>
  <w:endnote w:type="continuationSeparator" w:id="0">
    <w:p w14:paraId="30676B7E" w14:textId="77777777" w:rsidR="001B3379" w:rsidRDefault="001B3379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5016" w14:textId="77777777" w:rsidR="004B776D" w:rsidRDefault="004B7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0CAF" w14:textId="34067BF7" w:rsidR="00F4731D" w:rsidRDefault="004B776D" w:rsidP="004B776D">
    <w:pPr>
      <w:pStyle w:val="Footer"/>
    </w:pPr>
    <w:r>
      <w:t>IP-02-06-03-08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41B8" w14:textId="77777777" w:rsidR="004B776D" w:rsidRDefault="004B7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B1AB5" w14:textId="77777777" w:rsidR="001B3379" w:rsidRDefault="001B3379" w:rsidP="00F4731D">
      <w:pPr>
        <w:spacing w:after="0" w:line="240" w:lineRule="auto"/>
      </w:pPr>
      <w:r>
        <w:separator/>
      </w:r>
    </w:p>
  </w:footnote>
  <w:footnote w:type="continuationSeparator" w:id="0">
    <w:p w14:paraId="294CF269" w14:textId="77777777" w:rsidR="001B3379" w:rsidRDefault="001B3379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B3BB" w14:textId="77777777" w:rsidR="004B776D" w:rsidRDefault="004B7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0CAD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40040CB2" wp14:editId="04F07662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0CB4" w14:textId="77777777" w:rsidR="000462BF" w:rsidRPr="00C13D96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C25FFC" w:rsidRPr="00C13D96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0CB5" w14:textId="19B459C5" w:rsidR="000462BF" w:rsidRDefault="00C13D96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E1D174" wp14:editId="120FBF0B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040CB2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40040CB4" w14:textId="77777777" w:rsidR="000462BF" w:rsidRPr="00C13D96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>
                        <w:rPr>
                          <w:sz w:val="56"/>
                          <w:szCs w:val="28"/>
                        </w:rPr>
                        <w:t xml:space="preserve">                    </w:t>
                      </w:r>
                      <w:r w:rsidR="00C25FFC" w:rsidRPr="00C13D96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8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40040CB5" w14:textId="19B459C5" w:rsidR="000462BF" w:rsidRDefault="00C13D96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E1D174" wp14:editId="120FBF0B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B013" w14:textId="77777777" w:rsidR="004B776D" w:rsidRDefault="004B7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43833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B3379"/>
    <w:rsid w:val="00217323"/>
    <w:rsid w:val="00282A19"/>
    <w:rsid w:val="002C0F79"/>
    <w:rsid w:val="00362D98"/>
    <w:rsid w:val="004936F0"/>
    <w:rsid w:val="004B776D"/>
    <w:rsid w:val="005226F8"/>
    <w:rsid w:val="0089179E"/>
    <w:rsid w:val="008B6E6B"/>
    <w:rsid w:val="009059ED"/>
    <w:rsid w:val="00934ABF"/>
    <w:rsid w:val="00A575BA"/>
    <w:rsid w:val="00B11391"/>
    <w:rsid w:val="00B8054A"/>
    <w:rsid w:val="00C05420"/>
    <w:rsid w:val="00C13D96"/>
    <w:rsid w:val="00C15531"/>
    <w:rsid w:val="00C25FFC"/>
    <w:rsid w:val="00C47D34"/>
    <w:rsid w:val="00D31CB3"/>
    <w:rsid w:val="00DF4CAC"/>
    <w:rsid w:val="00E64743"/>
    <w:rsid w:val="00F16155"/>
    <w:rsid w:val="00F2760D"/>
    <w:rsid w:val="00F4731D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40C9F"/>
  <w15:docId w15:val="{6B4417CA-60AA-4A44-B2BE-629105FA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5C4034-58D7-43C6-9188-C0F2F31F9196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8E465E9F-C5CD-405B-9098-7B8A456A0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AAB676-086B-484C-8D68-D9AB1B23AE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kat neale</cp:lastModifiedBy>
  <cp:revision>7</cp:revision>
  <cp:lastPrinted>2014-10-06T16:09:00Z</cp:lastPrinted>
  <dcterms:created xsi:type="dcterms:W3CDTF">2014-10-01T08:04:00Z</dcterms:created>
  <dcterms:modified xsi:type="dcterms:W3CDTF">2026-06-24T10:15:00Z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