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D336" w14:textId="0E002B51" w:rsidR="00A500C1" w:rsidRDefault="00602D37">
      <w:pPr>
        <w:jc w:val="center"/>
        <w:rPr>
          <w:rFonts w:ascii="Roboto" w:hAnsi="Roboto"/>
          <w:b/>
          <w:sz w:val="36"/>
          <w:szCs w:val="36"/>
        </w:rPr>
      </w:pPr>
      <w:r w:rsidRPr="00335803">
        <w:rPr>
          <w:rFonts w:ascii="Roboto" w:hAnsi="Roboto"/>
          <w:b/>
          <w:sz w:val="36"/>
          <w:szCs w:val="36"/>
        </w:rPr>
        <w:t>Software Business Case</w:t>
      </w:r>
    </w:p>
    <w:p w14:paraId="25A2B292" w14:textId="26125EB8" w:rsidR="00A500C1" w:rsidRPr="0016479C" w:rsidRDefault="00602D37" w:rsidP="00B34701">
      <w:pPr>
        <w:rPr>
          <w:rFonts w:ascii="Roboto" w:hAnsi="Roboto"/>
          <w:b/>
          <w:bCs/>
          <w:sz w:val="24"/>
          <w:szCs w:val="24"/>
        </w:rPr>
      </w:pPr>
      <w:r w:rsidRPr="0016479C">
        <w:rPr>
          <w:rFonts w:ascii="Roboto" w:hAnsi="Roboto"/>
          <w:b/>
          <w:bCs/>
          <w:sz w:val="24"/>
          <w:szCs w:val="24"/>
        </w:rPr>
        <w:t>Project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3"/>
        <w:gridCol w:w="6364"/>
      </w:tblGrid>
      <w:tr w:rsidR="00A500C1" w14:paraId="2A7219FF" w14:textId="77777777" w:rsidTr="005C163D">
        <w:trPr>
          <w:jc w:val="center"/>
        </w:trPr>
        <w:tc>
          <w:tcPr>
            <w:tcW w:w="3623" w:type="dxa"/>
            <w:shd w:val="clear" w:color="auto" w:fill="FFFF00"/>
          </w:tcPr>
          <w:p w14:paraId="6DA958F6" w14:textId="77777777" w:rsidR="00A500C1" w:rsidRPr="00AD3A36" w:rsidRDefault="00602D37" w:rsidP="00EE1A46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D3A36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364" w:type="dxa"/>
            <w:shd w:val="clear" w:color="auto" w:fill="FFFF00"/>
          </w:tcPr>
          <w:p w14:paraId="14C6D1FA" w14:textId="77777777" w:rsidR="00A500C1" w:rsidRPr="00AD3A36" w:rsidRDefault="00602D37" w:rsidP="00EE1A46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D3A36"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A500C1" w14:paraId="06FA5776" w14:textId="77777777" w:rsidTr="005C163D">
        <w:trPr>
          <w:jc w:val="center"/>
        </w:trPr>
        <w:tc>
          <w:tcPr>
            <w:tcW w:w="3623" w:type="dxa"/>
          </w:tcPr>
          <w:p w14:paraId="765C0B9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Project / system name</w:t>
            </w:r>
          </w:p>
        </w:tc>
        <w:tc>
          <w:tcPr>
            <w:tcW w:w="6364" w:type="dxa"/>
          </w:tcPr>
          <w:p w14:paraId="4436D79C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0098646F" w14:textId="77777777" w:rsidTr="005C163D">
        <w:trPr>
          <w:jc w:val="center"/>
        </w:trPr>
        <w:tc>
          <w:tcPr>
            <w:tcW w:w="3623" w:type="dxa"/>
          </w:tcPr>
          <w:p w14:paraId="4CFA10E6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Business System Owner</w:t>
            </w:r>
          </w:p>
        </w:tc>
        <w:tc>
          <w:tcPr>
            <w:tcW w:w="6364" w:type="dxa"/>
          </w:tcPr>
          <w:p w14:paraId="306728E3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0EA6199" w14:textId="77777777" w:rsidTr="005C163D">
        <w:trPr>
          <w:jc w:val="center"/>
        </w:trPr>
        <w:tc>
          <w:tcPr>
            <w:tcW w:w="3623" w:type="dxa"/>
          </w:tcPr>
          <w:p w14:paraId="7151B33D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Software Lead</w:t>
            </w:r>
          </w:p>
        </w:tc>
        <w:tc>
          <w:tcPr>
            <w:tcW w:w="6364" w:type="dxa"/>
          </w:tcPr>
          <w:p w14:paraId="66561ED9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33BE13A" w14:textId="77777777" w:rsidTr="005C163D">
        <w:trPr>
          <w:jc w:val="center"/>
        </w:trPr>
        <w:tc>
          <w:tcPr>
            <w:tcW w:w="3623" w:type="dxa"/>
          </w:tcPr>
          <w:p w14:paraId="0AAEDA3D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Date prepared</w:t>
            </w:r>
          </w:p>
        </w:tc>
        <w:tc>
          <w:tcPr>
            <w:tcW w:w="6364" w:type="dxa"/>
          </w:tcPr>
          <w:p w14:paraId="70F71DB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9B20C71" w14:textId="77777777" w:rsidTr="005C163D">
        <w:trPr>
          <w:jc w:val="center"/>
        </w:trPr>
        <w:tc>
          <w:tcPr>
            <w:tcW w:w="3623" w:type="dxa"/>
          </w:tcPr>
          <w:p w14:paraId="3B3C4FB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proofErr w:type="gramStart"/>
            <w:r w:rsidRPr="00AD3A36">
              <w:rPr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6364" w:type="dxa"/>
          </w:tcPr>
          <w:p w14:paraId="13CA79D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Discovery / Proposed / Approved / Rejected</w:t>
            </w:r>
          </w:p>
        </w:tc>
      </w:tr>
      <w:tr w:rsidR="00A500C1" w14:paraId="6BE2D1FB" w14:textId="77777777" w:rsidTr="005C163D">
        <w:trPr>
          <w:jc w:val="center"/>
        </w:trPr>
        <w:tc>
          <w:tcPr>
            <w:tcW w:w="3623" w:type="dxa"/>
          </w:tcPr>
          <w:p w14:paraId="1E94403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Related Software Request Ref</w:t>
            </w:r>
          </w:p>
        </w:tc>
        <w:tc>
          <w:tcPr>
            <w:tcW w:w="6364" w:type="dxa"/>
          </w:tcPr>
          <w:p w14:paraId="3871414C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44C3127" w14:textId="77777777" w:rsidR="002C3554" w:rsidRDefault="002C3554" w:rsidP="0016479C">
      <w:pPr>
        <w:rPr>
          <w:rFonts w:ascii="Roboto" w:hAnsi="Roboto"/>
          <w:b/>
          <w:bCs/>
          <w:sz w:val="24"/>
          <w:szCs w:val="24"/>
        </w:rPr>
      </w:pPr>
    </w:p>
    <w:p w14:paraId="779E6E0F" w14:textId="4BCF8C75" w:rsidR="00A500C1" w:rsidRPr="00AD3A36" w:rsidRDefault="00602D37" w:rsidP="0016479C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t>Business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5"/>
        <w:gridCol w:w="6292"/>
      </w:tblGrid>
      <w:tr w:rsidR="00A500C1" w14:paraId="4B9724A6" w14:textId="77777777" w:rsidTr="005C163D">
        <w:trPr>
          <w:jc w:val="center"/>
        </w:trPr>
        <w:tc>
          <w:tcPr>
            <w:tcW w:w="3695" w:type="dxa"/>
            <w:shd w:val="clear" w:color="auto" w:fill="FFFF00"/>
          </w:tcPr>
          <w:p w14:paraId="13F13A9A" w14:textId="77777777" w:rsidR="00A500C1" w:rsidRPr="00AD3A36" w:rsidRDefault="00602D37" w:rsidP="00EE1A46">
            <w:pPr>
              <w:spacing w:line="360" w:lineRule="auto"/>
              <w:rPr>
                <w:b/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6292" w:type="dxa"/>
            <w:shd w:val="clear" w:color="auto" w:fill="FFFF00"/>
          </w:tcPr>
          <w:p w14:paraId="2861D0E2" w14:textId="77777777" w:rsidR="00A500C1" w:rsidRPr="00AD3A36" w:rsidRDefault="00602D37" w:rsidP="00EE1A46">
            <w:pPr>
              <w:spacing w:line="360" w:lineRule="auto"/>
              <w:rPr>
                <w:b/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Detail</w:t>
            </w:r>
          </w:p>
        </w:tc>
      </w:tr>
      <w:tr w:rsidR="00A500C1" w14:paraId="06915BCF" w14:textId="77777777" w:rsidTr="005C163D">
        <w:trPr>
          <w:jc w:val="center"/>
        </w:trPr>
        <w:tc>
          <w:tcPr>
            <w:tcW w:w="3695" w:type="dxa"/>
          </w:tcPr>
          <w:p w14:paraId="0065D72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Purpose</w:t>
            </w:r>
          </w:p>
        </w:tc>
        <w:tc>
          <w:tcPr>
            <w:tcW w:w="6292" w:type="dxa"/>
          </w:tcPr>
          <w:p w14:paraId="5DFB2398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25E3C10A" w14:textId="77777777" w:rsidTr="005C163D">
        <w:trPr>
          <w:jc w:val="center"/>
        </w:trPr>
        <w:tc>
          <w:tcPr>
            <w:tcW w:w="3695" w:type="dxa"/>
          </w:tcPr>
          <w:p w14:paraId="117BD10B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Scope</w:t>
            </w:r>
          </w:p>
        </w:tc>
        <w:tc>
          <w:tcPr>
            <w:tcW w:w="6292" w:type="dxa"/>
          </w:tcPr>
          <w:p w14:paraId="560F595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721B8778" w14:textId="77777777" w:rsidTr="005C163D">
        <w:trPr>
          <w:jc w:val="center"/>
        </w:trPr>
        <w:tc>
          <w:tcPr>
            <w:tcW w:w="3695" w:type="dxa"/>
          </w:tcPr>
          <w:p w14:paraId="2D71735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Expected benefits</w:t>
            </w:r>
          </w:p>
        </w:tc>
        <w:tc>
          <w:tcPr>
            <w:tcW w:w="6292" w:type="dxa"/>
          </w:tcPr>
          <w:p w14:paraId="7462170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0F27CEB8" w14:textId="77777777" w:rsidTr="005C163D">
        <w:trPr>
          <w:jc w:val="center"/>
        </w:trPr>
        <w:tc>
          <w:tcPr>
            <w:tcW w:w="3695" w:type="dxa"/>
          </w:tcPr>
          <w:p w14:paraId="2528EB86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Success criteria</w:t>
            </w:r>
          </w:p>
        </w:tc>
        <w:tc>
          <w:tcPr>
            <w:tcW w:w="6292" w:type="dxa"/>
          </w:tcPr>
          <w:p w14:paraId="2DE040E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6536C549" w14:textId="77777777" w:rsidTr="005C163D">
        <w:trPr>
          <w:jc w:val="center"/>
        </w:trPr>
        <w:tc>
          <w:tcPr>
            <w:tcW w:w="3695" w:type="dxa"/>
          </w:tcPr>
          <w:p w14:paraId="05321DAC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Users / departments affected</w:t>
            </w:r>
          </w:p>
        </w:tc>
        <w:tc>
          <w:tcPr>
            <w:tcW w:w="6292" w:type="dxa"/>
          </w:tcPr>
          <w:p w14:paraId="6EA90521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0BF8321" w14:textId="77777777" w:rsidTr="005C163D">
        <w:trPr>
          <w:jc w:val="center"/>
        </w:trPr>
        <w:tc>
          <w:tcPr>
            <w:tcW w:w="3695" w:type="dxa"/>
          </w:tcPr>
          <w:p w14:paraId="013B7CE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Systems affected</w:t>
            </w:r>
          </w:p>
        </w:tc>
        <w:tc>
          <w:tcPr>
            <w:tcW w:w="6292" w:type="dxa"/>
          </w:tcPr>
          <w:p w14:paraId="6234702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27F97889" w14:textId="77777777" w:rsidTr="005C163D">
        <w:trPr>
          <w:jc w:val="center"/>
        </w:trPr>
        <w:tc>
          <w:tcPr>
            <w:tcW w:w="3695" w:type="dxa"/>
          </w:tcPr>
          <w:p w14:paraId="1E164AB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Alternatives considered</w:t>
            </w:r>
          </w:p>
        </w:tc>
        <w:tc>
          <w:tcPr>
            <w:tcW w:w="6292" w:type="dxa"/>
          </w:tcPr>
          <w:p w14:paraId="583C9A5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820FB66" w14:textId="77777777" w:rsidTr="005C163D">
        <w:trPr>
          <w:jc w:val="center"/>
        </w:trPr>
        <w:tc>
          <w:tcPr>
            <w:tcW w:w="3695" w:type="dxa"/>
          </w:tcPr>
          <w:p w14:paraId="2891E87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Recommendation</w:t>
            </w:r>
          </w:p>
        </w:tc>
        <w:tc>
          <w:tcPr>
            <w:tcW w:w="6292" w:type="dxa"/>
          </w:tcPr>
          <w:p w14:paraId="008F64F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99C04E1" w14:textId="77777777" w:rsidR="0016479C" w:rsidRPr="00AD3A36" w:rsidRDefault="0016479C" w:rsidP="0016479C">
      <w:pPr>
        <w:rPr>
          <w:rFonts w:ascii="Roboto" w:hAnsi="Roboto"/>
          <w:b/>
          <w:bCs/>
          <w:sz w:val="24"/>
          <w:szCs w:val="24"/>
        </w:rPr>
      </w:pPr>
    </w:p>
    <w:p w14:paraId="44593D37" w14:textId="1DC0D444" w:rsidR="00A500C1" w:rsidRPr="00AD3A36" w:rsidRDefault="00602D37" w:rsidP="0016479C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t>Cost, Resource and Timescale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07"/>
        <w:gridCol w:w="2738"/>
        <w:gridCol w:w="3542"/>
      </w:tblGrid>
      <w:tr w:rsidR="00A500C1" w:rsidRPr="00AD3A36" w14:paraId="6209FDFD" w14:textId="77777777" w:rsidTr="005C163D">
        <w:trPr>
          <w:jc w:val="center"/>
        </w:trPr>
        <w:tc>
          <w:tcPr>
            <w:tcW w:w="3707" w:type="dxa"/>
            <w:shd w:val="clear" w:color="auto" w:fill="FFFF00"/>
          </w:tcPr>
          <w:p w14:paraId="2E8E3F0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2738" w:type="dxa"/>
            <w:shd w:val="clear" w:color="auto" w:fill="FFFF00"/>
          </w:tcPr>
          <w:p w14:paraId="2215FCF7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Estimate / Detail</w:t>
            </w:r>
          </w:p>
        </w:tc>
        <w:tc>
          <w:tcPr>
            <w:tcW w:w="3542" w:type="dxa"/>
            <w:shd w:val="clear" w:color="auto" w:fill="FFFF00"/>
          </w:tcPr>
          <w:p w14:paraId="4096536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Assumptions</w:t>
            </w:r>
          </w:p>
        </w:tc>
      </w:tr>
      <w:tr w:rsidR="00A500C1" w:rsidRPr="00AD3A36" w14:paraId="3B218CDD" w14:textId="77777777" w:rsidTr="005C163D">
        <w:trPr>
          <w:jc w:val="center"/>
        </w:trPr>
        <w:tc>
          <w:tcPr>
            <w:tcW w:w="3707" w:type="dxa"/>
          </w:tcPr>
          <w:p w14:paraId="3461CAD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External cost</w:t>
            </w:r>
          </w:p>
        </w:tc>
        <w:tc>
          <w:tcPr>
            <w:tcW w:w="2738" w:type="dxa"/>
          </w:tcPr>
          <w:p w14:paraId="26B09F6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60E137AB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48E02451" w14:textId="77777777" w:rsidTr="005C163D">
        <w:trPr>
          <w:jc w:val="center"/>
        </w:trPr>
        <w:tc>
          <w:tcPr>
            <w:tcW w:w="3707" w:type="dxa"/>
          </w:tcPr>
          <w:p w14:paraId="1125C9CA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Internal resource required</w:t>
            </w:r>
          </w:p>
        </w:tc>
        <w:tc>
          <w:tcPr>
            <w:tcW w:w="2738" w:type="dxa"/>
          </w:tcPr>
          <w:p w14:paraId="71BAF32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2C0EA51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2EAE1403" w14:textId="77777777" w:rsidTr="005C163D">
        <w:trPr>
          <w:jc w:val="center"/>
        </w:trPr>
        <w:tc>
          <w:tcPr>
            <w:tcW w:w="3707" w:type="dxa"/>
          </w:tcPr>
          <w:p w14:paraId="59DE23C5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Ongoing support cost</w:t>
            </w:r>
          </w:p>
        </w:tc>
        <w:tc>
          <w:tcPr>
            <w:tcW w:w="2738" w:type="dxa"/>
          </w:tcPr>
          <w:p w14:paraId="3A0F2F6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739B7A41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35E7BC45" w14:textId="77777777" w:rsidTr="005C163D">
        <w:trPr>
          <w:jc w:val="center"/>
        </w:trPr>
        <w:tc>
          <w:tcPr>
            <w:tcW w:w="3707" w:type="dxa"/>
          </w:tcPr>
          <w:p w14:paraId="67428F6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Licence / hosting cost</w:t>
            </w:r>
          </w:p>
        </w:tc>
        <w:tc>
          <w:tcPr>
            <w:tcW w:w="2738" w:type="dxa"/>
          </w:tcPr>
          <w:p w14:paraId="7F854EB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3829C7E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1B86D7D7" w14:textId="77777777" w:rsidTr="005C163D">
        <w:trPr>
          <w:jc w:val="center"/>
        </w:trPr>
        <w:tc>
          <w:tcPr>
            <w:tcW w:w="3707" w:type="dxa"/>
          </w:tcPr>
          <w:p w14:paraId="162E6F7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Proposed delivery phases</w:t>
            </w:r>
          </w:p>
        </w:tc>
        <w:tc>
          <w:tcPr>
            <w:tcW w:w="2738" w:type="dxa"/>
          </w:tcPr>
          <w:p w14:paraId="0E78191B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3067DC9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24561B34" w14:textId="77777777" w:rsidTr="005C163D">
        <w:trPr>
          <w:jc w:val="center"/>
        </w:trPr>
        <w:tc>
          <w:tcPr>
            <w:tcW w:w="3707" w:type="dxa"/>
          </w:tcPr>
          <w:p w14:paraId="1F13090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Target go-live date</w:t>
            </w:r>
          </w:p>
        </w:tc>
        <w:tc>
          <w:tcPr>
            <w:tcW w:w="2738" w:type="dxa"/>
          </w:tcPr>
          <w:p w14:paraId="384F2F89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50DF5F41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39D63241" w14:textId="77777777" w:rsidR="0016479C" w:rsidRDefault="0016479C" w:rsidP="0016479C"/>
    <w:p w14:paraId="7995EE74" w14:textId="77777777" w:rsidR="00AD5B28" w:rsidRDefault="00AD5B28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br w:type="page"/>
      </w:r>
    </w:p>
    <w:p w14:paraId="165E6486" w14:textId="3821891D" w:rsidR="00A500C1" w:rsidRPr="00AD3A36" w:rsidRDefault="00602D37" w:rsidP="0016479C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lastRenderedPageBreak/>
        <w:t>Risk and Control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9"/>
        <w:gridCol w:w="2662"/>
        <w:gridCol w:w="3716"/>
      </w:tblGrid>
      <w:tr w:rsidR="00A500C1" w14:paraId="7F563F75" w14:textId="77777777" w:rsidTr="005C163D">
        <w:trPr>
          <w:jc w:val="center"/>
        </w:trPr>
        <w:tc>
          <w:tcPr>
            <w:tcW w:w="3609" w:type="dxa"/>
            <w:shd w:val="clear" w:color="auto" w:fill="FFFF00"/>
          </w:tcPr>
          <w:p w14:paraId="3E4318DC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Risk Area</w:t>
            </w:r>
          </w:p>
        </w:tc>
        <w:tc>
          <w:tcPr>
            <w:tcW w:w="2662" w:type="dxa"/>
            <w:shd w:val="clear" w:color="auto" w:fill="FFFF00"/>
          </w:tcPr>
          <w:p w14:paraId="2F1D81E5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Assessment</w:t>
            </w:r>
          </w:p>
        </w:tc>
        <w:tc>
          <w:tcPr>
            <w:tcW w:w="3716" w:type="dxa"/>
            <w:shd w:val="clear" w:color="auto" w:fill="FFFF00"/>
          </w:tcPr>
          <w:p w14:paraId="1A0CFD18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Controls / Actions</w:t>
            </w:r>
          </w:p>
        </w:tc>
      </w:tr>
      <w:tr w:rsidR="00A500C1" w14:paraId="2EB685F6" w14:textId="77777777" w:rsidTr="005C163D">
        <w:trPr>
          <w:jc w:val="center"/>
        </w:trPr>
        <w:tc>
          <w:tcPr>
            <w:tcW w:w="3609" w:type="dxa"/>
          </w:tcPr>
          <w:p w14:paraId="2ACD5F1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Security</w:t>
            </w:r>
          </w:p>
        </w:tc>
        <w:tc>
          <w:tcPr>
            <w:tcW w:w="2662" w:type="dxa"/>
          </w:tcPr>
          <w:p w14:paraId="23C6E63B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207B213B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1522353" w14:textId="77777777" w:rsidTr="005C163D">
        <w:trPr>
          <w:jc w:val="center"/>
        </w:trPr>
        <w:tc>
          <w:tcPr>
            <w:tcW w:w="3609" w:type="dxa"/>
          </w:tcPr>
          <w:p w14:paraId="2B3E0AA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Data protection</w:t>
            </w:r>
          </w:p>
        </w:tc>
        <w:tc>
          <w:tcPr>
            <w:tcW w:w="2662" w:type="dxa"/>
          </w:tcPr>
          <w:p w14:paraId="062C86A9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7536C5E0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260CF6B" w14:textId="77777777" w:rsidTr="005C163D">
        <w:trPr>
          <w:jc w:val="center"/>
        </w:trPr>
        <w:tc>
          <w:tcPr>
            <w:tcW w:w="3609" w:type="dxa"/>
          </w:tcPr>
          <w:p w14:paraId="57221838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Operational continuity</w:t>
            </w:r>
          </w:p>
        </w:tc>
        <w:tc>
          <w:tcPr>
            <w:tcW w:w="2662" w:type="dxa"/>
          </w:tcPr>
          <w:p w14:paraId="5207F9D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17091469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0040A68" w14:textId="77777777" w:rsidTr="005C163D">
        <w:trPr>
          <w:jc w:val="center"/>
        </w:trPr>
        <w:tc>
          <w:tcPr>
            <w:tcW w:w="3609" w:type="dxa"/>
          </w:tcPr>
          <w:p w14:paraId="67021C7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Financial / commercial</w:t>
            </w:r>
          </w:p>
        </w:tc>
        <w:tc>
          <w:tcPr>
            <w:tcW w:w="2662" w:type="dxa"/>
          </w:tcPr>
          <w:p w14:paraId="570A6D26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460A30E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651EA6A" w14:textId="77777777" w:rsidTr="005C163D">
        <w:trPr>
          <w:jc w:val="center"/>
        </w:trPr>
        <w:tc>
          <w:tcPr>
            <w:tcW w:w="3609" w:type="dxa"/>
          </w:tcPr>
          <w:p w14:paraId="060FF97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Supplier dependency</w:t>
            </w:r>
          </w:p>
        </w:tc>
        <w:tc>
          <w:tcPr>
            <w:tcW w:w="2662" w:type="dxa"/>
          </w:tcPr>
          <w:p w14:paraId="2DE33C1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018494ED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38F787C" w14:textId="77777777" w:rsidTr="005C163D">
        <w:trPr>
          <w:jc w:val="center"/>
        </w:trPr>
        <w:tc>
          <w:tcPr>
            <w:tcW w:w="3609" w:type="dxa"/>
          </w:tcPr>
          <w:p w14:paraId="1F9AC5B1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User adoption / training</w:t>
            </w:r>
          </w:p>
        </w:tc>
        <w:tc>
          <w:tcPr>
            <w:tcW w:w="2662" w:type="dxa"/>
          </w:tcPr>
          <w:p w14:paraId="0F9EECCC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5EEF0B40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4BA5BAF3" w14:textId="77777777" w:rsidR="0016479C" w:rsidRDefault="0016479C" w:rsidP="0016479C"/>
    <w:p w14:paraId="020DE58C" w14:textId="075FAC21" w:rsidR="00A500C1" w:rsidRPr="00AD3A36" w:rsidRDefault="00602D37" w:rsidP="0016479C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t>Approval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1"/>
        <w:gridCol w:w="2693"/>
        <w:gridCol w:w="3673"/>
      </w:tblGrid>
      <w:tr w:rsidR="00A500C1" w14:paraId="06495C1F" w14:textId="77777777" w:rsidTr="005C163D">
        <w:trPr>
          <w:jc w:val="center"/>
        </w:trPr>
        <w:tc>
          <w:tcPr>
            <w:tcW w:w="3621" w:type="dxa"/>
            <w:shd w:val="clear" w:color="auto" w:fill="FFFF00"/>
          </w:tcPr>
          <w:p w14:paraId="6A2BDDA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Approval route</w:t>
            </w:r>
          </w:p>
        </w:tc>
        <w:tc>
          <w:tcPr>
            <w:tcW w:w="2693" w:type="dxa"/>
            <w:shd w:val="clear" w:color="auto" w:fill="FFFF00"/>
          </w:tcPr>
          <w:p w14:paraId="2FE47AC3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Decision</w:t>
            </w:r>
          </w:p>
        </w:tc>
        <w:tc>
          <w:tcPr>
            <w:tcW w:w="3673" w:type="dxa"/>
            <w:shd w:val="clear" w:color="auto" w:fill="FFFF00"/>
          </w:tcPr>
          <w:p w14:paraId="6B4662C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Comments</w:t>
            </w:r>
          </w:p>
        </w:tc>
      </w:tr>
      <w:tr w:rsidR="00A500C1" w14:paraId="6D0AB9A1" w14:textId="77777777" w:rsidTr="005C163D">
        <w:trPr>
          <w:jc w:val="center"/>
        </w:trPr>
        <w:tc>
          <w:tcPr>
            <w:tcW w:w="3621" w:type="dxa"/>
          </w:tcPr>
          <w:p w14:paraId="475FB84D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Business System Owner</w:t>
            </w:r>
          </w:p>
        </w:tc>
        <w:tc>
          <w:tcPr>
            <w:tcW w:w="2693" w:type="dxa"/>
          </w:tcPr>
          <w:p w14:paraId="3E2E2DCD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0C9FE46C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281DEC91" w14:textId="77777777" w:rsidTr="005C163D">
        <w:trPr>
          <w:jc w:val="center"/>
        </w:trPr>
        <w:tc>
          <w:tcPr>
            <w:tcW w:w="3621" w:type="dxa"/>
          </w:tcPr>
          <w:p w14:paraId="4F8050B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IT Manager / IT Provider</w:t>
            </w:r>
          </w:p>
        </w:tc>
        <w:tc>
          <w:tcPr>
            <w:tcW w:w="2693" w:type="dxa"/>
          </w:tcPr>
          <w:p w14:paraId="08A68196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76C614E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4FBF4F5B" w14:textId="77777777" w:rsidTr="005C163D">
        <w:trPr>
          <w:jc w:val="center"/>
        </w:trPr>
        <w:tc>
          <w:tcPr>
            <w:tcW w:w="3621" w:type="dxa"/>
          </w:tcPr>
          <w:p w14:paraId="1F094521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Data Protection Officer</w:t>
            </w:r>
          </w:p>
        </w:tc>
        <w:tc>
          <w:tcPr>
            <w:tcW w:w="2693" w:type="dxa"/>
          </w:tcPr>
          <w:p w14:paraId="41ADBD48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41435922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A4397AB" w14:textId="77777777" w:rsidTr="005C163D">
        <w:trPr>
          <w:jc w:val="center"/>
        </w:trPr>
        <w:tc>
          <w:tcPr>
            <w:tcW w:w="3621" w:type="dxa"/>
          </w:tcPr>
          <w:p w14:paraId="7954465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Commercial Manager</w:t>
            </w:r>
          </w:p>
        </w:tc>
        <w:tc>
          <w:tcPr>
            <w:tcW w:w="2693" w:type="dxa"/>
          </w:tcPr>
          <w:p w14:paraId="311CB56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35690DC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8CB4005" w14:textId="77777777" w:rsidTr="005C163D">
        <w:trPr>
          <w:jc w:val="center"/>
        </w:trPr>
        <w:tc>
          <w:tcPr>
            <w:tcW w:w="3621" w:type="dxa"/>
          </w:tcPr>
          <w:p w14:paraId="2E1E29F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Director / CEO</w:t>
            </w:r>
          </w:p>
        </w:tc>
        <w:tc>
          <w:tcPr>
            <w:tcW w:w="2693" w:type="dxa"/>
          </w:tcPr>
          <w:p w14:paraId="563C3D45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600772C8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B2EEE2F" w14:textId="77777777" w:rsidR="00AD3A36" w:rsidRDefault="00AD3A36" w:rsidP="00AD3A36"/>
    <w:p w14:paraId="4863BFBB" w14:textId="015DEBE2" w:rsidR="00A500C1" w:rsidRPr="00AD3A36" w:rsidRDefault="00602D37" w:rsidP="00AD3A36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4110"/>
        <w:gridCol w:w="2226"/>
        <w:gridCol w:w="1447"/>
      </w:tblGrid>
      <w:tr w:rsidR="00A500C1" w14:paraId="739D67E8" w14:textId="77777777" w:rsidTr="005C163D">
        <w:trPr>
          <w:jc w:val="center"/>
        </w:trPr>
        <w:tc>
          <w:tcPr>
            <w:tcW w:w="2204" w:type="dxa"/>
            <w:shd w:val="clear" w:color="auto" w:fill="FFFF00"/>
          </w:tcPr>
          <w:p w14:paraId="35BF4073" w14:textId="3E22E551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110" w:type="dxa"/>
            <w:shd w:val="clear" w:color="auto" w:fill="FFFF00"/>
          </w:tcPr>
          <w:p w14:paraId="05185B9D" w14:textId="698B70E2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Name</w:t>
            </w:r>
            <w:r w:rsidR="00D31FD5">
              <w:rPr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2226" w:type="dxa"/>
            <w:shd w:val="clear" w:color="auto" w:fill="FFFF00"/>
          </w:tcPr>
          <w:p w14:paraId="127F55BA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Signature / Approval</w:t>
            </w:r>
          </w:p>
        </w:tc>
        <w:tc>
          <w:tcPr>
            <w:tcW w:w="1447" w:type="dxa"/>
            <w:shd w:val="clear" w:color="auto" w:fill="FFFF00"/>
          </w:tcPr>
          <w:p w14:paraId="3A08832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Date</w:t>
            </w:r>
          </w:p>
        </w:tc>
      </w:tr>
      <w:tr w:rsidR="00A500C1" w14:paraId="1F1E76B7" w14:textId="77777777" w:rsidTr="005C163D">
        <w:trPr>
          <w:jc w:val="center"/>
        </w:trPr>
        <w:tc>
          <w:tcPr>
            <w:tcW w:w="2204" w:type="dxa"/>
          </w:tcPr>
          <w:p w14:paraId="78A81435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Completed by</w:t>
            </w:r>
          </w:p>
        </w:tc>
        <w:tc>
          <w:tcPr>
            <w:tcW w:w="4110" w:type="dxa"/>
          </w:tcPr>
          <w:p w14:paraId="631C28D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A58B0F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7" w:type="dxa"/>
          </w:tcPr>
          <w:p w14:paraId="478A48F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0CEF63CA" w14:textId="77777777" w:rsidTr="005C163D">
        <w:trPr>
          <w:jc w:val="center"/>
        </w:trPr>
        <w:tc>
          <w:tcPr>
            <w:tcW w:w="2204" w:type="dxa"/>
          </w:tcPr>
          <w:p w14:paraId="6EBD006D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Reviewed by</w:t>
            </w:r>
          </w:p>
        </w:tc>
        <w:tc>
          <w:tcPr>
            <w:tcW w:w="4110" w:type="dxa"/>
          </w:tcPr>
          <w:p w14:paraId="63C64D68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99479B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7" w:type="dxa"/>
          </w:tcPr>
          <w:p w14:paraId="600DCFF2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4FDBD5FE" w14:textId="77777777" w:rsidTr="005C163D">
        <w:trPr>
          <w:jc w:val="center"/>
        </w:trPr>
        <w:tc>
          <w:tcPr>
            <w:tcW w:w="2204" w:type="dxa"/>
          </w:tcPr>
          <w:p w14:paraId="56D3ECE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Approved by</w:t>
            </w:r>
          </w:p>
        </w:tc>
        <w:tc>
          <w:tcPr>
            <w:tcW w:w="4110" w:type="dxa"/>
          </w:tcPr>
          <w:p w14:paraId="1B3581A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6EBB2AD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7" w:type="dxa"/>
          </w:tcPr>
          <w:p w14:paraId="1D6892F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6B4903B0" w14:textId="77777777" w:rsidR="0016479C" w:rsidRDefault="0016479C"/>
    <w:p w14:paraId="2D7E7C0A" w14:textId="77777777" w:rsidR="0016479C" w:rsidRDefault="0016479C"/>
    <w:sectPr w:rsidR="0016479C" w:rsidSect="005C163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78D3" w14:textId="77777777" w:rsidR="00B56291" w:rsidRDefault="00B56291">
      <w:pPr>
        <w:spacing w:after="0" w:line="240" w:lineRule="auto"/>
      </w:pPr>
      <w:r>
        <w:separator/>
      </w:r>
    </w:p>
  </w:endnote>
  <w:endnote w:type="continuationSeparator" w:id="0">
    <w:p w14:paraId="5DFC8CC1" w14:textId="77777777" w:rsidR="00B56291" w:rsidRDefault="00B56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92F0" w14:textId="77777777" w:rsidR="0031048C" w:rsidRDefault="003104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1D65" w14:textId="75442867" w:rsidR="00AA4322" w:rsidRPr="00BA0E9D" w:rsidRDefault="00AA4322" w:rsidP="00AA4322">
    <w:pPr>
      <w:pStyle w:val="Footer"/>
      <w:rPr>
        <w:sz w:val="16"/>
        <w:szCs w:val="16"/>
      </w:rPr>
    </w:pPr>
    <w:r w:rsidRPr="00BA0E9D">
      <w:rPr>
        <w:sz w:val="16"/>
        <w:szCs w:val="16"/>
      </w:rPr>
      <w:t>IP-02-</w:t>
    </w:r>
    <w:r w:rsidR="00335803">
      <w:rPr>
        <w:sz w:val="16"/>
        <w:szCs w:val="16"/>
      </w:rPr>
      <w:t>05-20</w:t>
    </w:r>
    <w:r w:rsidRPr="00BA0E9D">
      <w:rPr>
        <w:sz w:val="16"/>
        <w:szCs w:val="16"/>
      </w:rPr>
      <w:t>-02 – Version 1</w:t>
    </w:r>
  </w:p>
  <w:p w14:paraId="7121BFF6" w14:textId="45297714" w:rsidR="00A500C1" w:rsidRPr="00AA4322" w:rsidRDefault="00602D37">
    <w:pPr>
      <w:pStyle w:val="Footer"/>
      <w:jc w:val="center"/>
      <w:rPr>
        <w:sz w:val="16"/>
        <w:szCs w:val="16"/>
      </w:rPr>
    </w:pPr>
    <w:r w:rsidRPr="00AA4322">
      <w:rPr>
        <w:sz w:val="16"/>
        <w:szCs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9B25" w14:textId="77777777" w:rsidR="0031048C" w:rsidRDefault="003104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F6B8C" w14:textId="77777777" w:rsidR="00B56291" w:rsidRDefault="00B56291">
      <w:pPr>
        <w:spacing w:after="0" w:line="240" w:lineRule="auto"/>
      </w:pPr>
      <w:r>
        <w:separator/>
      </w:r>
    </w:p>
  </w:footnote>
  <w:footnote w:type="continuationSeparator" w:id="0">
    <w:p w14:paraId="0B996731" w14:textId="77777777" w:rsidR="00B56291" w:rsidRDefault="00B56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5F13" w14:textId="77777777" w:rsidR="0031048C" w:rsidRDefault="003104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3B07" w14:textId="00155849" w:rsidR="00A500C1" w:rsidRDefault="0016479C" w:rsidP="0016479C">
    <w:pPr>
      <w:pStyle w:val="Header"/>
      <w:jc w:val="right"/>
    </w:pPr>
    <w:r>
      <w:rPr>
        <w:noProof/>
      </w:rPr>
      <w:drawing>
        <wp:inline distT="0" distB="0" distL="0" distR="0" wp14:anchorId="4DE8A0A4" wp14:editId="0BB68553">
          <wp:extent cx="1512214" cy="378053"/>
          <wp:effectExtent l="0" t="0" r="0" b="3175"/>
          <wp:docPr id="14233547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35474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214" cy="378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030E3" w14:textId="77777777" w:rsidR="00BA0E9D" w:rsidRDefault="00BA0E9D" w:rsidP="0016479C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2CF4" w14:textId="77777777" w:rsidR="0031048C" w:rsidRDefault="003104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6991">
    <w:abstractNumId w:val="8"/>
  </w:num>
  <w:num w:numId="2" w16cid:durableId="1567841958">
    <w:abstractNumId w:val="6"/>
  </w:num>
  <w:num w:numId="3" w16cid:durableId="1440031188">
    <w:abstractNumId w:val="5"/>
  </w:num>
  <w:num w:numId="4" w16cid:durableId="10953485">
    <w:abstractNumId w:val="4"/>
  </w:num>
  <w:num w:numId="5" w16cid:durableId="2020619547">
    <w:abstractNumId w:val="7"/>
  </w:num>
  <w:num w:numId="6" w16cid:durableId="813520903">
    <w:abstractNumId w:val="3"/>
  </w:num>
  <w:num w:numId="7" w16cid:durableId="1419322944">
    <w:abstractNumId w:val="2"/>
  </w:num>
  <w:num w:numId="8" w16cid:durableId="140121728">
    <w:abstractNumId w:val="1"/>
  </w:num>
  <w:num w:numId="9" w16cid:durableId="186686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79C"/>
    <w:rsid w:val="001B40A4"/>
    <w:rsid w:val="00275A7E"/>
    <w:rsid w:val="0029639D"/>
    <w:rsid w:val="002A28B0"/>
    <w:rsid w:val="002C3554"/>
    <w:rsid w:val="0031048C"/>
    <w:rsid w:val="00326F90"/>
    <w:rsid w:val="00335803"/>
    <w:rsid w:val="00381BDE"/>
    <w:rsid w:val="003B6515"/>
    <w:rsid w:val="003C0CBE"/>
    <w:rsid w:val="005C163D"/>
    <w:rsid w:val="00602D37"/>
    <w:rsid w:val="007E2353"/>
    <w:rsid w:val="008F17EF"/>
    <w:rsid w:val="0093000B"/>
    <w:rsid w:val="00A138F1"/>
    <w:rsid w:val="00A500C1"/>
    <w:rsid w:val="00AA1D8D"/>
    <w:rsid w:val="00AA4322"/>
    <w:rsid w:val="00AD3A36"/>
    <w:rsid w:val="00AD5B28"/>
    <w:rsid w:val="00B34701"/>
    <w:rsid w:val="00B47730"/>
    <w:rsid w:val="00B56291"/>
    <w:rsid w:val="00BA0E9D"/>
    <w:rsid w:val="00BE5B1F"/>
    <w:rsid w:val="00C453AA"/>
    <w:rsid w:val="00CB0664"/>
    <w:rsid w:val="00CD2275"/>
    <w:rsid w:val="00D31FD5"/>
    <w:rsid w:val="00DB397B"/>
    <w:rsid w:val="00E15DD0"/>
    <w:rsid w:val="00E54C51"/>
    <w:rsid w:val="00EE1A46"/>
    <w:rsid w:val="00F03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733A8D-D20F-46AD-8C2B-95590D69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BAEA79-866C-4AE1-9F66-EE0578D2478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883D69F-DE46-4612-83D5-0860F29049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1A15D4-0483-4186-BE99-C98D1A4C4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19</cp:revision>
  <dcterms:created xsi:type="dcterms:W3CDTF">2013-12-23T23:15:00Z</dcterms:created>
  <dcterms:modified xsi:type="dcterms:W3CDTF">2026-06-23T15:40:00Z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