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«Севастопольский государственный университет»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кафедра Информационные системы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Pr="00F73DC9" w:rsidRDefault="00F73DC9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Гусев Владислав Яковлевич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Институт информационных технологий и управления в технических системах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курс 3 группа Г</w:t>
      </w:r>
      <w:r>
        <w:rPr>
          <w:color w:val="000000" w:themeColor="text1"/>
          <w:szCs w:val="28"/>
        </w:rPr>
        <w:t>ИС</w:t>
      </w:r>
      <w:r>
        <w:rPr>
          <w:szCs w:val="28"/>
        </w:rPr>
        <w:t>/б-32-о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09.03.02 Информационные системы и технологии (уровень бакалавриата)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ОТЧЕТ</w:t>
      </w:r>
    </w:p>
    <w:p w:rsidR="007E61BF" w:rsidRPr="00A03C72" w:rsidRDefault="000F734D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по лабораторной работе №4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по дисциплине: «</w:t>
      </w:r>
      <w:r w:rsidR="00894DC9" w:rsidRPr="00894DC9">
        <w:rPr>
          <w:szCs w:val="28"/>
        </w:rPr>
        <w:t>Веб-технологии</w:t>
      </w:r>
      <w:r>
        <w:rPr>
          <w:szCs w:val="28"/>
        </w:rPr>
        <w:t>»</w:t>
      </w:r>
    </w:p>
    <w:p w:rsidR="007E61BF" w:rsidRDefault="007E61BF" w:rsidP="000D6E44">
      <w:pPr>
        <w:pStyle w:val="Default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по теме</w:t>
      </w:r>
      <w:r w:rsidRPr="008B58E0">
        <w:rPr>
          <w:sz w:val="28"/>
          <w:szCs w:val="28"/>
        </w:rPr>
        <w:t>: «</w:t>
      </w:r>
      <w:r w:rsidR="000F734D" w:rsidRPr="000F734D">
        <w:rPr>
          <w:sz w:val="28"/>
          <w:szCs w:val="28"/>
        </w:rPr>
        <w:t>Исследование возможностей асинхронного взаимодействия с сервером. Технология AJAX</w:t>
      </w:r>
      <w:r>
        <w:rPr>
          <w:bCs/>
          <w:sz w:val="28"/>
          <w:szCs w:val="28"/>
        </w:rPr>
        <w:t>»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Отметка о зачете ________________________       __________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(дата)</w:t>
      </w: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rPr>
          <w:szCs w:val="28"/>
        </w:rPr>
      </w:pPr>
      <w:r>
        <w:rPr>
          <w:szCs w:val="28"/>
        </w:rPr>
        <w:t>Руководитель практикума</w:t>
      </w:r>
    </w:p>
    <w:p w:rsidR="007E61BF" w:rsidRPr="003A0DF1" w:rsidRDefault="007E61BF" w:rsidP="00A346E1">
      <w:pPr>
        <w:spacing w:line="360" w:lineRule="auto"/>
        <w:ind w:firstLine="567"/>
        <w:rPr>
          <w:szCs w:val="28"/>
          <w:u w:val="single"/>
        </w:rPr>
      </w:pPr>
      <w:r>
        <w:rPr>
          <w:szCs w:val="28"/>
          <w:u w:val="single"/>
        </w:rPr>
        <w:t xml:space="preserve">   ст. пр.            </w:t>
      </w:r>
      <w:r>
        <w:rPr>
          <w:szCs w:val="28"/>
        </w:rPr>
        <w:t xml:space="preserve">                      </w:t>
      </w:r>
      <w:r>
        <w:rPr>
          <w:szCs w:val="28"/>
          <w:u w:val="single"/>
        </w:rPr>
        <w:t xml:space="preserve">                                 </w:t>
      </w:r>
      <w:r>
        <w:rPr>
          <w:szCs w:val="28"/>
        </w:rPr>
        <w:t xml:space="preserve">                       </w:t>
      </w:r>
      <w:r w:rsidR="005639CA">
        <w:rPr>
          <w:szCs w:val="28"/>
          <w:u w:val="single"/>
        </w:rPr>
        <w:t xml:space="preserve">   </w:t>
      </w:r>
      <w:r w:rsidR="00561DE1">
        <w:rPr>
          <w:u w:val="single"/>
        </w:rPr>
        <w:t>Забаштанский А.К.</w:t>
      </w:r>
    </w:p>
    <w:p w:rsidR="007E61BF" w:rsidRDefault="007E61BF" w:rsidP="00A346E1">
      <w:pPr>
        <w:spacing w:line="360" w:lineRule="auto"/>
        <w:ind w:firstLine="567"/>
        <w:rPr>
          <w:szCs w:val="28"/>
        </w:rPr>
      </w:pPr>
      <w:r>
        <w:rPr>
          <w:szCs w:val="28"/>
        </w:rPr>
        <w:t xml:space="preserve">  (должность)                                 (подпись)                        (инициалы, фамилия)</w:t>
      </w:r>
    </w:p>
    <w:p w:rsidR="007E61BF" w:rsidRDefault="007E61BF" w:rsidP="00A346E1">
      <w:pPr>
        <w:spacing w:line="360" w:lineRule="auto"/>
        <w:ind w:firstLine="567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rPr>
          <w:szCs w:val="28"/>
        </w:rPr>
      </w:pPr>
    </w:p>
    <w:p w:rsidR="00F73DC9" w:rsidRDefault="00F73DC9" w:rsidP="00A346E1">
      <w:pPr>
        <w:spacing w:line="360" w:lineRule="auto"/>
        <w:ind w:firstLine="567"/>
        <w:rPr>
          <w:szCs w:val="28"/>
        </w:rPr>
      </w:pPr>
    </w:p>
    <w:p w:rsidR="00F73DC9" w:rsidRDefault="00F73DC9" w:rsidP="00894DC9">
      <w:pPr>
        <w:spacing w:line="360" w:lineRule="auto"/>
        <w:rPr>
          <w:szCs w:val="28"/>
        </w:rPr>
      </w:pPr>
    </w:p>
    <w:p w:rsidR="00F73DC9" w:rsidRDefault="00F73DC9" w:rsidP="00A346E1">
      <w:pPr>
        <w:spacing w:line="360" w:lineRule="auto"/>
        <w:ind w:firstLine="567"/>
        <w:rPr>
          <w:szCs w:val="28"/>
        </w:rPr>
      </w:pPr>
    </w:p>
    <w:p w:rsidR="007E61BF" w:rsidRDefault="007E61BF" w:rsidP="00A346E1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 xml:space="preserve">Севастополь </w:t>
      </w:r>
    </w:p>
    <w:p w:rsidR="007E61BF" w:rsidRPr="00741B44" w:rsidRDefault="00561DE1" w:rsidP="00741B44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2019</w:t>
      </w:r>
    </w:p>
    <w:p w:rsidR="007E61BF" w:rsidRDefault="007E61BF" w:rsidP="001F37BA">
      <w:pPr>
        <w:autoSpaceDE w:val="0"/>
        <w:autoSpaceDN w:val="0"/>
        <w:adjustRightInd w:val="0"/>
        <w:jc w:val="center"/>
      </w:pPr>
    </w:p>
    <w:p w:rsidR="00A346E1" w:rsidRPr="00741B44" w:rsidRDefault="001F37BA" w:rsidP="00741B44">
      <w:pPr>
        <w:pStyle w:val="a6"/>
        <w:numPr>
          <w:ilvl w:val="0"/>
          <w:numId w:val="25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 w:val="32"/>
          <w:szCs w:val="28"/>
        </w:rPr>
      </w:pPr>
      <w:r w:rsidRPr="00C9155B">
        <w:t>ЦЕЛЬ РАБОТЫ</w:t>
      </w:r>
    </w:p>
    <w:p w:rsidR="00741B44" w:rsidRPr="00741B44" w:rsidRDefault="00741B44" w:rsidP="00741B44">
      <w:pPr>
        <w:tabs>
          <w:tab w:val="left" w:pos="-851"/>
        </w:tabs>
        <w:autoSpaceDE w:val="0"/>
        <w:autoSpaceDN w:val="0"/>
        <w:adjustRightInd w:val="0"/>
        <w:ind w:left="360"/>
        <w:rPr>
          <w:bCs/>
          <w:sz w:val="32"/>
          <w:szCs w:val="28"/>
        </w:rPr>
      </w:pPr>
    </w:p>
    <w:p w:rsidR="006E0AF3" w:rsidRDefault="000F734D" w:rsidP="00561DE1">
      <w:pPr>
        <w:tabs>
          <w:tab w:val="left" w:pos="-851"/>
        </w:tabs>
        <w:autoSpaceDE w:val="0"/>
        <w:autoSpaceDN w:val="0"/>
        <w:adjustRightInd w:val="0"/>
        <w:ind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Изучить возможности асинхронного обмена данными с сервером, приобрести практические навыки испол</w:t>
      </w:r>
      <w:r>
        <w:rPr>
          <w:color w:val="000000"/>
          <w:sz w:val="27"/>
          <w:szCs w:val="27"/>
        </w:rPr>
        <w:t>ьзования технологии AJAX для ор</w:t>
      </w:r>
      <w:r>
        <w:rPr>
          <w:color w:val="000000"/>
          <w:sz w:val="27"/>
          <w:szCs w:val="27"/>
        </w:rPr>
        <w:t>ганизации отправки данных на сервер и</w:t>
      </w:r>
      <w:r>
        <w:rPr>
          <w:color w:val="000000"/>
          <w:sz w:val="27"/>
          <w:szCs w:val="27"/>
        </w:rPr>
        <w:t xml:space="preserve"> получения данных без полной пе</w:t>
      </w:r>
      <w:r>
        <w:rPr>
          <w:color w:val="000000"/>
          <w:sz w:val="27"/>
          <w:szCs w:val="27"/>
        </w:rPr>
        <w:t>резагрузки страницы.</w:t>
      </w:r>
    </w:p>
    <w:p w:rsidR="000F734D" w:rsidRPr="00561DE1" w:rsidRDefault="000F734D" w:rsidP="00561DE1">
      <w:pPr>
        <w:tabs>
          <w:tab w:val="left" w:pos="-851"/>
        </w:tabs>
        <w:autoSpaceDE w:val="0"/>
        <w:autoSpaceDN w:val="0"/>
        <w:adjustRightInd w:val="0"/>
        <w:ind w:firstLine="851"/>
        <w:jc w:val="both"/>
      </w:pPr>
    </w:p>
    <w:p w:rsidR="005147F8" w:rsidRPr="000D6E44" w:rsidRDefault="005639CA" w:rsidP="00F73DC9">
      <w:pPr>
        <w:pStyle w:val="a6"/>
        <w:numPr>
          <w:ilvl w:val="0"/>
          <w:numId w:val="25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 w:val="32"/>
          <w:szCs w:val="28"/>
        </w:rPr>
      </w:pPr>
      <w:r>
        <w:t>ПОРЯДОК ВЫПОЛНЕНИЯ РАБОТЫ</w:t>
      </w:r>
    </w:p>
    <w:p w:rsidR="000D6E44" w:rsidRPr="000D6E44" w:rsidRDefault="000D6E44" w:rsidP="000D6E44">
      <w:pPr>
        <w:tabs>
          <w:tab w:val="left" w:pos="-851"/>
        </w:tabs>
        <w:autoSpaceDE w:val="0"/>
        <w:autoSpaceDN w:val="0"/>
        <w:adjustRightInd w:val="0"/>
        <w:jc w:val="both"/>
        <w:rPr>
          <w:color w:val="000000"/>
          <w:szCs w:val="28"/>
        </w:rPr>
      </w:pPr>
    </w:p>
    <w:p w:rsidR="000F734D" w:rsidRPr="000F734D" w:rsidRDefault="000F734D" w:rsidP="000F734D">
      <w:pPr>
        <w:tabs>
          <w:tab w:val="left" w:pos="-851"/>
        </w:tabs>
        <w:autoSpaceDE w:val="0"/>
        <w:autoSpaceDN w:val="0"/>
        <w:adjustRightInd w:val="0"/>
        <w:ind w:left="360"/>
        <w:rPr>
          <w:rFonts w:eastAsia="Times New Roman"/>
          <w:color w:val="000000"/>
          <w:sz w:val="27"/>
          <w:szCs w:val="27"/>
        </w:rPr>
      </w:pPr>
      <w:r w:rsidRPr="000F734D">
        <w:rPr>
          <w:rFonts w:eastAsia="Times New Roman"/>
          <w:color w:val="000000"/>
          <w:sz w:val="27"/>
          <w:szCs w:val="27"/>
        </w:rPr>
        <w:t>1. На странице «Регистрация пользователя» реализовать проверку занятости логина без перезагрузки страницы (использовать событие onBlur или кнопку «Проверить занятость»).</w:t>
      </w:r>
    </w:p>
    <w:p w:rsidR="000F734D" w:rsidRPr="000F734D" w:rsidRDefault="000F734D" w:rsidP="000F734D">
      <w:pPr>
        <w:tabs>
          <w:tab w:val="left" w:pos="-851"/>
        </w:tabs>
        <w:autoSpaceDE w:val="0"/>
        <w:autoSpaceDN w:val="0"/>
        <w:adjustRightInd w:val="0"/>
        <w:ind w:left="360"/>
        <w:rPr>
          <w:rFonts w:eastAsia="Times New Roman"/>
          <w:color w:val="000000"/>
          <w:sz w:val="27"/>
          <w:szCs w:val="27"/>
        </w:rPr>
      </w:pPr>
    </w:p>
    <w:p w:rsidR="000F734D" w:rsidRPr="000F734D" w:rsidRDefault="000F734D" w:rsidP="000F734D">
      <w:pPr>
        <w:tabs>
          <w:tab w:val="left" w:pos="-851"/>
        </w:tabs>
        <w:autoSpaceDE w:val="0"/>
        <w:autoSpaceDN w:val="0"/>
        <w:adjustRightInd w:val="0"/>
        <w:ind w:left="360"/>
        <w:rPr>
          <w:rFonts w:eastAsia="Times New Roman"/>
          <w:color w:val="000000"/>
          <w:sz w:val="27"/>
          <w:szCs w:val="27"/>
        </w:rPr>
      </w:pPr>
      <w:r w:rsidRPr="000F734D">
        <w:rPr>
          <w:rFonts w:eastAsia="Times New Roman"/>
          <w:color w:val="000000"/>
          <w:sz w:val="27"/>
          <w:szCs w:val="27"/>
        </w:rPr>
        <w:t>2. Реализовать возможность комме</w:t>
      </w:r>
      <w:r>
        <w:rPr>
          <w:rFonts w:eastAsia="Times New Roman"/>
          <w:color w:val="000000"/>
          <w:sz w:val="27"/>
          <w:szCs w:val="27"/>
        </w:rPr>
        <w:t>нтирования записей блога для ав</w:t>
      </w:r>
      <w:r w:rsidRPr="000F734D">
        <w:rPr>
          <w:rFonts w:eastAsia="Times New Roman"/>
          <w:color w:val="000000"/>
          <w:sz w:val="27"/>
          <w:szCs w:val="27"/>
        </w:rPr>
        <w:t>торизированных пользователей сайта. В с</w:t>
      </w:r>
      <w:r>
        <w:rPr>
          <w:rFonts w:eastAsia="Times New Roman"/>
          <w:color w:val="000000"/>
          <w:sz w:val="27"/>
          <w:szCs w:val="27"/>
        </w:rPr>
        <w:t>лучае, если пользователь автори</w:t>
      </w:r>
      <w:r w:rsidRPr="000F734D">
        <w:rPr>
          <w:rFonts w:eastAsia="Times New Roman"/>
          <w:color w:val="000000"/>
          <w:sz w:val="27"/>
          <w:szCs w:val="27"/>
        </w:rPr>
        <w:t>зирован отображать после каждой запис</w:t>
      </w:r>
      <w:r>
        <w:rPr>
          <w:rFonts w:eastAsia="Times New Roman"/>
          <w:color w:val="000000"/>
          <w:sz w:val="27"/>
          <w:szCs w:val="27"/>
        </w:rPr>
        <w:t>и блога кнопку или ссылку «Доба</w:t>
      </w:r>
      <w:r w:rsidRPr="000F734D">
        <w:rPr>
          <w:rFonts w:eastAsia="Times New Roman"/>
          <w:color w:val="000000"/>
          <w:sz w:val="27"/>
          <w:szCs w:val="27"/>
        </w:rPr>
        <w:t>вить комментарий». При нажатии кнопки/ссылки отображать окно (div), содержащее поле ввода текста комментар</w:t>
      </w:r>
      <w:r>
        <w:rPr>
          <w:rFonts w:eastAsia="Times New Roman"/>
          <w:color w:val="000000"/>
          <w:sz w:val="27"/>
          <w:szCs w:val="27"/>
        </w:rPr>
        <w:t>ия и кнопку «Отправить». Реали</w:t>
      </w:r>
      <w:r w:rsidRPr="000F734D">
        <w:rPr>
          <w:rFonts w:eastAsia="Times New Roman"/>
          <w:color w:val="000000"/>
          <w:sz w:val="27"/>
          <w:szCs w:val="27"/>
        </w:rPr>
        <w:t>овать отправку комментария на сервер и его отображение (дата и время, автор, текст комментария) под записью</w:t>
      </w:r>
      <w:r>
        <w:rPr>
          <w:rFonts w:eastAsia="Times New Roman"/>
          <w:color w:val="000000"/>
          <w:sz w:val="27"/>
          <w:szCs w:val="27"/>
        </w:rPr>
        <w:t xml:space="preserve"> блога (или под уже существующи</w:t>
      </w:r>
      <w:r w:rsidRPr="000F734D">
        <w:rPr>
          <w:rFonts w:eastAsia="Times New Roman"/>
          <w:color w:val="000000"/>
          <w:sz w:val="27"/>
          <w:szCs w:val="27"/>
        </w:rPr>
        <w:t>м</w:t>
      </w:r>
      <w:r>
        <w:rPr>
          <w:rFonts w:eastAsia="Times New Roman"/>
          <w:color w:val="000000"/>
          <w:sz w:val="27"/>
          <w:szCs w:val="27"/>
        </w:rPr>
        <w:t>и комментариями данной записи)</w:t>
      </w:r>
      <w:r w:rsidRPr="000F734D">
        <w:rPr>
          <w:rFonts w:eastAsia="Times New Roman"/>
          <w:color w:val="000000"/>
          <w:sz w:val="27"/>
          <w:szCs w:val="27"/>
        </w:rPr>
        <w:t>. Комментарии хранить в специально разработанной таблице базы данных. Использовать для отправки данных на сервер метод и фор</w:t>
      </w:r>
      <w:r>
        <w:rPr>
          <w:rFonts w:eastAsia="Times New Roman"/>
          <w:color w:val="000000"/>
          <w:sz w:val="27"/>
          <w:szCs w:val="27"/>
        </w:rPr>
        <w:t>мат данных, ука</w:t>
      </w:r>
      <w:r w:rsidRPr="000F734D">
        <w:rPr>
          <w:rFonts w:eastAsia="Times New Roman"/>
          <w:color w:val="000000"/>
          <w:sz w:val="27"/>
          <w:szCs w:val="27"/>
        </w:rPr>
        <w:t>занный в колонке «Задание №2» таблицы 4.3 в соответствии с вариантом задания.</w:t>
      </w:r>
    </w:p>
    <w:p w:rsidR="000F734D" w:rsidRPr="000F734D" w:rsidRDefault="000F734D" w:rsidP="000F734D">
      <w:pPr>
        <w:tabs>
          <w:tab w:val="left" w:pos="-851"/>
        </w:tabs>
        <w:autoSpaceDE w:val="0"/>
        <w:autoSpaceDN w:val="0"/>
        <w:adjustRightInd w:val="0"/>
        <w:ind w:left="360"/>
        <w:rPr>
          <w:rFonts w:eastAsia="Times New Roman"/>
          <w:color w:val="000000"/>
          <w:sz w:val="27"/>
          <w:szCs w:val="27"/>
        </w:rPr>
      </w:pPr>
    </w:p>
    <w:p w:rsidR="007E6A63" w:rsidRPr="007E6A63" w:rsidRDefault="000F734D" w:rsidP="000F734D">
      <w:pPr>
        <w:tabs>
          <w:tab w:val="left" w:pos="-851"/>
        </w:tabs>
        <w:autoSpaceDE w:val="0"/>
        <w:autoSpaceDN w:val="0"/>
        <w:adjustRightInd w:val="0"/>
        <w:ind w:left="360"/>
        <w:rPr>
          <w:bCs/>
          <w:sz w:val="32"/>
          <w:szCs w:val="28"/>
        </w:rPr>
      </w:pPr>
      <w:r w:rsidRPr="000F734D">
        <w:rPr>
          <w:rFonts w:eastAsia="Times New Roman"/>
          <w:color w:val="000000"/>
          <w:sz w:val="27"/>
          <w:szCs w:val="27"/>
        </w:rPr>
        <w:t>3. В зоне администратора реализовать возможность редактирования записей блога. Отображать возле каждой записи блога кнопку или ссылку «Изменить». При нажатии кнопки/ссыл</w:t>
      </w:r>
      <w:r>
        <w:rPr>
          <w:rFonts w:eastAsia="Times New Roman"/>
          <w:color w:val="000000"/>
          <w:sz w:val="27"/>
          <w:szCs w:val="27"/>
        </w:rPr>
        <w:t>ки отображать окно (div), содер</w:t>
      </w:r>
      <w:r w:rsidRPr="000F734D">
        <w:rPr>
          <w:rFonts w:eastAsia="Times New Roman"/>
          <w:color w:val="000000"/>
          <w:sz w:val="27"/>
          <w:szCs w:val="27"/>
        </w:rPr>
        <w:t>жащее поле ввода с темой записи блога и поле ввода с текстом записи бло-га для редактирования, а также кнопку/ссылку «Сохранить изменения». Использовать для отправки данных на сервер метод и формат данных, указанный в колонке «Задание №3» таблицы 4.3 в соответствии с вариантом задания.</w:t>
      </w:r>
    </w:p>
    <w:p w:rsidR="001C658F" w:rsidRDefault="00741B44" w:rsidP="00894DC9">
      <w:pPr>
        <w:pStyle w:val="a6"/>
        <w:numPr>
          <w:ilvl w:val="0"/>
          <w:numId w:val="37"/>
        </w:numPr>
        <w:tabs>
          <w:tab w:val="left" w:pos="-851"/>
        </w:tabs>
        <w:autoSpaceDE w:val="0"/>
        <w:autoSpaceDN w:val="0"/>
        <w:adjustRightInd w:val="0"/>
        <w:rPr>
          <w:szCs w:val="28"/>
        </w:rPr>
      </w:pPr>
      <w:r w:rsidRPr="00894DC9">
        <w:rPr>
          <w:szCs w:val="28"/>
        </w:rPr>
        <w:t>ХОД РАБОТЫ</w:t>
      </w:r>
    </w:p>
    <w:p w:rsidR="00561DE1" w:rsidRDefault="00561DE1" w:rsidP="00561DE1">
      <w:pPr>
        <w:tabs>
          <w:tab w:val="left" w:pos="-851"/>
        </w:tabs>
        <w:autoSpaceDE w:val="0"/>
        <w:autoSpaceDN w:val="0"/>
        <w:adjustRightInd w:val="0"/>
        <w:rPr>
          <w:szCs w:val="28"/>
        </w:rPr>
      </w:pPr>
    </w:p>
    <w:p w:rsidR="00741B44" w:rsidRDefault="00FA4DF5" w:rsidP="00741B44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267200" cy="1447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913" w:rsidRPr="00FA4DF5" w:rsidRDefault="009E7065" w:rsidP="00786404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 xml:space="preserve">Рисунок 1 – </w:t>
      </w:r>
      <w:r w:rsidR="00FA4DF5">
        <w:rPr>
          <w:szCs w:val="28"/>
        </w:rPr>
        <w:t>Комментарии к записи</w:t>
      </w:r>
    </w:p>
    <w:p w:rsidR="00A43D38" w:rsidRDefault="006E0AF3" w:rsidP="00786404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3348299" cy="241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99" cy="2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65" w:rsidRDefault="009E7065" w:rsidP="00786404">
      <w:pPr>
        <w:tabs>
          <w:tab w:val="left" w:pos="-851"/>
        </w:tabs>
        <w:autoSpaceDE w:val="0"/>
        <w:autoSpaceDN w:val="0"/>
        <w:adjustRightInd w:val="0"/>
      </w:pPr>
    </w:p>
    <w:p w:rsidR="00A43D38" w:rsidRPr="006E0AF3" w:rsidRDefault="00A43D38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 xml:space="preserve">Рисунок 2 – </w:t>
      </w:r>
      <w:r w:rsidR="006E0AF3">
        <w:rPr>
          <w:szCs w:val="28"/>
        </w:rPr>
        <w:t>Форма регистрации</w:t>
      </w:r>
    </w:p>
    <w:p w:rsidR="00A43D38" w:rsidRDefault="00FA4DF5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FA3017B" wp14:editId="3BCCF424">
            <wp:extent cx="2971800" cy="981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l="26742" t="25691" r="27666" b="49107"/>
                    <a:stretch/>
                  </pic:blipFill>
                  <pic:spPr bwMode="auto">
                    <a:xfrm>
                      <a:off x="0" y="0"/>
                      <a:ext cx="29718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D38" w:rsidRPr="00FA4DF5" w:rsidRDefault="00A43D38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  <w:r>
        <w:rPr>
          <w:szCs w:val="28"/>
        </w:rPr>
        <w:t>Рисунок 3 –</w:t>
      </w:r>
      <w:r w:rsidR="006E0AF3">
        <w:rPr>
          <w:szCs w:val="28"/>
        </w:rPr>
        <w:t xml:space="preserve">Вид формы </w:t>
      </w:r>
      <w:r w:rsidR="00FA4DF5">
        <w:rPr>
          <w:szCs w:val="28"/>
        </w:rPr>
        <w:t>редактирования записи блога</w:t>
      </w:r>
    </w:p>
    <w:p w:rsidR="002D2629" w:rsidRDefault="002D2629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</w:p>
    <w:p w:rsidR="002D2629" w:rsidRDefault="002D2629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</w:p>
    <w:p w:rsidR="002D2629" w:rsidRDefault="002D2629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  <w:sectPr w:rsidR="002D2629" w:rsidSect="00F73DC9">
          <w:headerReference w:type="even" r:id="rId11"/>
          <w:headerReference w:type="default" r:id="rId12"/>
          <w:type w:val="continuous"/>
          <w:pgSz w:w="11900" w:h="16840"/>
          <w:pgMar w:top="720" w:right="720" w:bottom="720" w:left="720" w:header="708" w:footer="708" w:gutter="0"/>
          <w:cols w:space="708"/>
          <w:titlePg/>
          <w:docGrid w:linePitch="381"/>
        </w:sectPr>
      </w:pPr>
    </w:p>
    <w:p w:rsidR="00A43D38" w:rsidRDefault="00A43D38" w:rsidP="00A43D38">
      <w:pPr>
        <w:tabs>
          <w:tab w:val="left" w:pos="-851"/>
        </w:tabs>
        <w:autoSpaceDE w:val="0"/>
        <w:autoSpaceDN w:val="0"/>
        <w:adjustRightInd w:val="0"/>
        <w:jc w:val="center"/>
        <w:rPr>
          <w:szCs w:val="28"/>
        </w:rPr>
      </w:pPr>
    </w:p>
    <w:p w:rsidR="006E0AF3" w:rsidRPr="00FA4DF5" w:rsidRDefault="00FA4DF5" w:rsidP="006E0AF3">
      <w:pPr>
        <w:tabs>
          <w:tab w:val="left" w:pos="-851"/>
        </w:tabs>
        <w:autoSpaceDE w:val="0"/>
        <w:autoSpaceDN w:val="0"/>
        <w:adjustRightInd w:val="0"/>
        <w:rPr>
          <w:lang w:val="en-US"/>
        </w:rPr>
      </w:pPr>
      <w:r>
        <w:t>Класс</w:t>
      </w:r>
      <w:r>
        <w:rPr>
          <w:lang w:val="en-US"/>
        </w:rPr>
        <w:t xml:space="preserve"> coment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&lt;?php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/**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 xml:space="preserve"> * 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 xml:space="preserve"> */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class coment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function addcoment()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 xml:space="preserve">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echo $name_user="'".$_SESSION['name']."',";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echo $id_blog="'".$_POST['id']."',";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echo $text= "'".$_POST['text'];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$sql="INSERT INTO users_comments VALUES (0 , ".$name_user.$id_blog.$text."' );";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echo $sql;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BlogModel::get_q($sql);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echo "Запись успешно добавлена";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echo '&lt;script&gt;window.location = "blog";&lt;/script&gt;';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 xml:space="preserve">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if(isset($_POST['actionFunc2'])){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 xml:space="preserve">    $action_func = $_POST['actionFunc2'];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 xml:space="preserve">    if (function_exists(coment::$action_func())){echo "2s";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 xml:space="preserve">        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>$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action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>_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func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 xml:space="preserve">(); //Здесь вызов функции в нашем случае 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PlusTime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>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 xml:space="preserve">   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 xml:space="preserve">    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else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>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 xml:space="preserve">        //Если нет вашего метода то какая то логика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 xml:space="preserve">    </w:t>
      </w: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else{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eastAsia="ru-RU"/>
        </w:rPr>
        <w:t xml:space="preserve">    //Если нет скрытого поля то какая то другая логика</w:t>
      </w:r>
    </w:p>
    <w:p w:rsid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</w:pPr>
      <w:r w:rsidRPr="00FA4DF5">
        <w:rPr>
          <w:rFonts w:ascii="Courier New" w:hAnsi="Courier New" w:cs="Courier New"/>
          <w:color w:val="222222"/>
          <w:sz w:val="18"/>
          <w:szCs w:val="18"/>
          <w:shd w:val="clear" w:color="auto" w:fill="FFFFFF"/>
          <w:lang w:val="en-US" w:eastAsia="ru-RU"/>
        </w:rPr>
        <w:t>}</w:t>
      </w:r>
    </w:p>
    <w:p w:rsidR="00AE580D" w:rsidRPr="00FA4DF5" w:rsidRDefault="00AE580D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Класс</w:t>
      </w:r>
      <w:r w:rsidRPr="000F734D">
        <w:rPr>
          <w:rFonts w:cs="Times New Roman"/>
          <w:bCs/>
          <w:szCs w:val="28"/>
          <w:lang w:val="en-US"/>
        </w:rPr>
        <w:t xml:space="preserve"> </w:t>
      </w:r>
      <w:r w:rsidR="00FA4DF5" w:rsidRPr="00FA4DF5">
        <w:rPr>
          <w:rFonts w:cs="Times New Roman"/>
          <w:bCs/>
          <w:szCs w:val="28"/>
          <w:lang w:val="en-US"/>
        </w:rPr>
        <w:t>coment</w:t>
      </w:r>
      <w:r w:rsidR="006E0AF3" w:rsidRPr="006E0AF3">
        <w:rPr>
          <w:rFonts w:cs="Times New Roman"/>
          <w:bCs/>
          <w:szCs w:val="28"/>
          <w:lang w:val="en-US"/>
        </w:rPr>
        <w:t>_</w:t>
      </w:r>
      <w:r w:rsidR="00FA4DF5">
        <w:rPr>
          <w:rFonts w:cs="Times New Roman"/>
          <w:bCs/>
          <w:szCs w:val="28"/>
          <w:lang w:val="en-US"/>
        </w:rPr>
        <w:t>model</w:t>
      </w:r>
    </w:p>
    <w:p w:rsidR="00FA4DF5" w:rsidRPr="00FA4DF5" w:rsidRDefault="006E0AF3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6E0AF3">
        <w:rPr>
          <w:rFonts w:cs="Times New Roman"/>
          <w:bCs/>
          <w:szCs w:val="28"/>
          <w:lang w:val="en-US"/>
        </w:rPr>
        <w:br/>
      </w:r>
      <w:r w:rsidR="00FA4DF5" w:rsidRPr="00FA4DF5">
        <w:rPr>
          <w:rFonts w:ascii="Courier New" w:hAnsi="Courier New" w:cs="Courier New"/>
          <w:bCs/>
          <w:sz w:val="18"/>
          <w:szCs w:val="18"/>
          <w:lang w:val="en-US"/>
        </w:rPr>
        <w:t>&lt;?php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include_once 'app/core/BaseActiveRecord.php';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class CommentsModel extends BaseActiveRecord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>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// список полей таблицы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public $id;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public $name_user;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public $id_blog;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public $text;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public static $table = 'users_comments';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public static function GetParams(){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$st="(id,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id_user,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id_blog,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text)";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return $st;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>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 xml:space="preserve">// делаем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PDO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 доступным для всех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AR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 классов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BaseActiveRecord</w:t>
      </w:r>
      <w:r w:rsidRPr="00FA4DF5">
        <w:rPr>
          <w:rFonts w:ascii="Courier New" w:hAnsi="Courier New" w:cs="Courier New"/>
          <w:bCs/>
          <w:sz w:val="18"/>
          <w:szCs w:val="18"/>
        </w:rPr>
        <w:t>::$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pdo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 = $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pdo</w:t>
      </w:r>
      <w:r w:rsidRPr="00FA4DF5">
        <w:rPr>
          <w:rFonts w:ascii="Courier New" w:hAnsi="Courier New" w:cs="Courier New"/>
          <w:bCs/>
          <w:sz w:val="18"/>
          <w:szCs w:val="18"/>
        </w:rPr>
        <w:t>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 xml:space="preserve">// получаем запись из БД с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id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 = 1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//$test = TestModel::find(1);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//var_dump($test-&gt;id);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//var_dump($test-&gt;group);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//var_dump($test-&gt;first);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//var_dump($test-&gt;three);</w:t>
      </w:r>
    </w:p>
    <w:p w:rsid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>//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var</w:t>
      </w:r>
      <w:r w:rsidRPr="00FA4DF5">
        <w:rPr>
          <w:rFonts w:ascii="Courier New" w:hAnsi="Courier New" w:cs="Courier New"/>
          <w:bCs/>
          <w:sz w:val="18"/>
          <w:szCs w:val="18"/>
        </w:rPr>
        <w:t>_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dump</w:t>
      </w:r>
      <w:r w:rsidRPr="00FA4DF5">
        <w:rPr>
          <w:rFonts w:ascii="Courier New" w:hAnsi="Courier New" w:cs="Courier New"/>
          <w:bCs/>
          <w:sz w:val="18"/>
          <w:szCs w:val="18"/>
        </w:rPr>
        <w:t>($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test</w:t>
      </w:r>
      <w:r w:rsidRPr="00FA4DF5">
        <w:rPr>
          <w:rFonts w:ascii="Courier New" w:hAnsi="Courier New" w:cs="Courier New"/>
          <w:bCs/>
          <w:sz w:val="18"/>
          <w:szCs w:val="18"/>
        </w:rPr>
        <w:t>);</w:t>
      </w:r>
    </w:p>
    <w:p w:rsid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</w:p>
    <w:p w:rsidR="00AE580D" w:rsidRPr="000F734D" w:rsidRDefault="00AE580D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Класс</w:t>
      </w:r>
      <w:r w:rsidRPr="000F734D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модели</w:t>
      </w:r>
      <w:r w:rsidRPr="000F734D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пользователя</w:t>
      </w:r>
      <w:r w:rsidRPr="000F734D">
        <w:rPr>
          <w:rFonts w:cs="Times New Roman"/>
          <w:bCs/>
          <w:szCs w:val="28"/>
        </w:rPr>
        <w:t xml:space="preserve"> </w:t>
      </w:r>
    </w:p>
    <w:p w:rsidR="00FA4DF5" w:rsidRPr="00FA4DF5" w:rsidRDefault="00AE580D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</w:rPr>
        <w:br/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&lt;div id="edit" class="modalbackground" 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&lt;div class="modalwindow"&gt;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&lt;form method="POST"&gt;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&lt;br&gt;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&lt;input hidden  id="idedit" type="text" name="id"&gt;&lt;/input&gt;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Тема&lt;input  id="themeedit" type="text" name="theme"&gt;&lt;/input&gt;&lt;br&gt;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Текст &lt;textarea id="textedit" type="text" name="text"&gt;&lt;/textarea&gt;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&lt;br&gt;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&lt;input type="submit" name="accept"&gt;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&lt;?php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require_once 'app/models/Model_Blog.php';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if( isset( $_POST['accept'] ) ){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$q = "UPDATE myblog SET theme='".$_POST[theme]."', text = '".$_POST[text]."' WHERE id = $_POST[id]";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echo $q;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BlogModel::get_q($q);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echo '&lt;script&gt;window.location = "blog";&lt;/script&gt;';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?&gt;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&lt;/form&gt;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&lt;a href=" "&gt;Закрыть&lt;/a&gt;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&lt;/div&gt;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&lt;/div&gt;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&lt;script type="text/javascript"&gt;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/* Функция, создающая экземпляр XMLHTTP */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function getXmlHttp()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var xmlhttp;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try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xmlhttp = new ActiveXObject("Msxml2.XMLHTTP");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} catch (e)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try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xmlhttp = new ActiveXObject("Microsoft.XMLHTTP");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} catch (E)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xmlhttp = false;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if (!xmlhttp &amp;&amp; typeof XMLHttpRequest!='undefined')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xmlhttp = new XMLHttpRequest();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return xmlhttp;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function getblog(id)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var xmlhttp = getXmlHttp(); // Создаём объект XMLHTTP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xmlhttp</w:t>
      </w:r>
      <w:r w:rsidRPr="00FA4DF5">
        <w:rPr>
          <w:rFonts w:ascii="Courier New" w:hAnsi="Courier New" w:cs="Courier New"/>
          <w:bCs/>
          <w:sz w:val="18"/>
          <w:szCs w:val="18"/>
        </w:rPr>
        <w:t>.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open</w:t>
      </w:r>
      <w:r w:rsidRPr="00FA4DF5">
        <w:rPr>
          <w:rFonts w:ascii="Courier New" w:hAnsi="Courier New" w:cs="Courier New"/>
          <w:bCs/>
          <w:sz w:val="18"/>
          <w:szCs w:val="18"/>
        </w:rPr>
        <w:t>("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POST</w:t>
      </w:r>
      <w:r w:rsidRPr="00FA4DF5">
        <w:rPr>
          <w:rFonts w:ascii="Courier New" w:hAnsi="Courier New" w:cs="Courier New"/>
          <w:bCs/>
          <w:sz w:val="18"/>
          <w:szCs w:val="18"/>
        </w:rPr>
        <w:t>", '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ajaxedit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',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true</w:t>
      </w:r>
      <w:r w:rsidRPr="00FA4DF5">
        <w:rPr>
          <w:rFonts w:ascii="Courier New" w:hAnsi="Courier New" w:cs="Courier New"/>
          <w:bCs/>
          <w:sz w:val="18"/>
          <w:szCs w:val="18"/>
        </w:rPr>
        <w:t>); // Открываем асинхронное соединение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 xml:space="preserve">   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xmlhttp</w:t>
      </w:r>
      <w:r w:rsidRPr="00FA4DF5">
        <w:rPr>
          <w:rFonts w:ascii="Courier New" w:hAnsi="Courier New" w:cs="Courier New"/>
          <w:bCs/>
          <w:sz w:val="18"/>
          <w:szCs w:val="18"/>
        </w:rPr>
        <w:t>.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setRequestHeader</w:t>
      </w:r>
      <w:r w:rsidRPr="00FA4DF5">
        <w:rPr>
          <w:rFonts w:ascii="Courier New" w:hAnsi="Courier New" w:cs="Courier New"/>
          <w:bCs/>
          <w:sz w:val="18"/>
          <w:szCs w:val="18"/>
        </w:rPr>
        <w:t>('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Content</w:t>
      </w:r>
      <w:r w:rsidRPr="00FA4DF5">
        <w:rPr>
          <w:rFonts w:ascii="Courier New" w:hAnsi="Courier New" w:cs="Courier New"/>
          <w:bCs/>
          <w:sz w:val="18"/>
          <w:szCs w:val="18"/>
        </w:rPr>
        <w:t>-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Type</w:t>
      </w:r>
      <w:r w:rsidRPr="00FA4DF5">
        <w:rPr>
          <w:rFonts w:ascii="Courier New" w:hAnsi="Courier New" w:cs="Courier New"/>
          <w:bCs/>
          <w:sz w:val="18"/>
          <w:szCs w:val="18"/>
        </w:rPr>
        <w:t>', '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application</w:t>
      </w:r>
      <w:r w:rsidRPr="00FA4DF5">
        <w:rPr>
          <w:rFonts w:ascii="Courier New" w:hAnsi="Courier New" w:cs="Courier New"/>
          <w:bCs/>
          <w:sz w:val="18"/>
          <w:szCs w:val="18"/>
        </w:rPr>
        <w:t>/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x</w:t>
      </w:r>
      <w:r w:rsidRPr="00FA4DF5">
        <w:rPr>
          <w:rFonts w:ascii="Courier New" w:hAnsi="Courier New" w:cs="Courier New"/>
          <w:bCs/>
          <w:sz w:val="18"/>
          <w:szCs w:val="18"/>
        </w:rPr>
        <w:t>-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www</w:t>
      </w:r>
      <w:r w:rsidRPr="00FA4DF5">
        <w:rPr>
          <w:rFonts w:ascii="Courier New" w:hAnsi="Courier New" w:cs="Courier New"/>
          <w:bCs/>
          <w:sz w:val="18"/>
          <w:szCs w:val="18"/>
        </w:rPr>
        <w:t>-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form</w:t>
      </w:r>
      <w:r w:rsidRPr="00FA4DF5">
        <w:rPr>
          <w:rFonts w:ascii="Courier New" w:hAnsi="Courier New" w:cs="Courier New"/>
          <w:bCs/>
          <w:sz w:val="18"/>
          <w:szCs w:val="18"/>
        </w:rPr>
        <w:t>-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urlencoded</w:t>
      </w:r>
      <w:r w:rsidRPr="00FA4DF5">
        <w:rPr>
          <w:rFonts w:ascii="Courier New" w:hAnsi="Courier New" w:cs="Courier New"/>
          <w:bCs/>
          <w:sz w:val="18"/>
          <w:szCs w:val="18"/>
        </w:rPr>
        <w:t>'); // Отправляем тип содержимого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 xml:space="preserve">   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xmlhttp</w:t>
      </w:r>
      <w:r w:rsidRPr="00FA4DF5">
        <w:rPr>
          <w:rFonts w:ascii="Courier New" w:hAnsi="Courier New" w:cs="Courier New"/>
          <w:bCs/>
          <w:sz w:val="18"/>
          <w:szCs w:val="18"/>
        </w:rPr>
        <w:t>.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send</w:t>
      </w:r>
      <w:r w:rsidRPr="00FA4DF5">
        <w:rPr>
          <w:rFonts w:ascii="Courier New" w:hAnsi="Courier New" w:cs="Courier New"/>
          <w:bCs/>
          <w:sz w:val="18"/>
          <w:szCs w:val="18"/>
        </w:rPr>
        <w:t>("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id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=" + 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id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); // Отправляем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POST</w:t>
      </w:r>
      <w:r w:rsidRPr="00FA4DF5">
        <w:rPr>
          <w:rFonts w:ascii="Courier New" w:hAnsi="Courier New" w:cs="Courier New"/>
          <w:bCs/>
          <w:sz w:val="18"/>
          <w:szCs w:val="18"/>
        </w:rPr>
        <w:t>-запрос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 xml:space="preserve">   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xmlhttp</w:t>
      </w:r>
      <w:r w:rsidRPr="00FA4DF5">
        <w:rPr>
          <w:rFonts w:ascii="Courier New" w:hAnsi="Courier New" w:cs="Courier New"/>
          <w:bCs/>
          <w:sz w:val="18"/>
          <w:szCs w:val="18"/>
        </w:rPr>
        <w:t>.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onreadystatechange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 =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function</w:t>
      </w:r>
      <w:r w:rsidRPr="00FA4DF5">
        <w:rPr>
          <w:rFonts w:ascii="Courier New" w:hAnsi="Courier New" w:cs="Courier New"/>
          <w:bCs/>
          <w:sz w:val="18"/>
          <w:szCs w:val="18"/>
        </w:rPr>
        <w:t>() { // Ждём ответа от сервера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 xml:space="preserve">     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if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 (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xmlhttp</w:t>
      </w:r>
      <w:r w:rsidRPr="00FA4DF5">
        <w:rPr>
          <w:rFonts w:ascii="Courier New" w:hAnsi="Courier New" w:cs="Courier New"/>
          <w:bCs/>
          <w:sz w:val="18"/>
          <w:szCs w:val="18"/>
        </w:rPr>
        <w:t>.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readyState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 == 4) { // Ответ пришёл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FA4DF5">
        <w:rPr>
          <w:rFonts w:ascii="Courier New" w:hAnsi="Courier New" w:cs="Courier New"/>
          <w:bCs/>
          <w:sz w:val="18"/>
          <w:szCs w:val="18"/>
        </w:rPr>
        <w:t xml:space="preserve">       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if</w:t>
      </w:r>
      <w:r w:rsidRPr="00FA4DF5">
        <w:rPr>
          <w:rFonts w:ascii="Courier New" w:hAnsi="Courier New" w:cs="Courier New"/>
          <w:bCs/>
          <w:sz w:val="18"/>
          <w:szCs w:val="18"/>
        </w:rPr>
        <w:t>(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xmlhttp</w:t>
      </w:r>
      <w:r w:rsidRPr="00FA4DF5">
        <w:rPr>
          <w:rFonts w:ascii="Courier New" w:hAnsi="Courier New" w:cs="Courier New"/>
          <w:bCs/>
          <w:sz w:val="18"/>
          <w:szCs w:val="18"/>
        </w:rPr>
        <w:t>.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status</w:t>
      </w:r>
      <w:r w:rsidRPr="00FA4DF5">
        <w:rPr>
          <w:rFonts w:ascii="Courier New" w:hAnsi="Courier New" w:cs="Courier New"/>
          <w:bCs/>
          <w:sz w:val="18"/>
          <w:szCs w:val="18"/>
        </w:rPr>
        <w:t xml:space="preserve"> == 200) { // Сервер вернул код 200 (что хорошо)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</w:rPr>
        <w:t xml:space="preserve">            </w:t>
      </w: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//alert(xmlhttp.responseText);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 var str=xmlhttp.responseText.split('/ajaxedit')[1];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 var theme= str.split('%')[0];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   var text= str.split('%')[1];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document.getElementById("themeedit").value = theme;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document.getElementById("textedit").value = text;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   document.getElementById("idedit").value = id;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};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function getblogid(id) {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document.getElementById("id_coment").value = id;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}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&lt;/script&gt;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&lt;div id="addcomment" class="modalbackground" 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&lt;div class="modalwindow"&gt;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&lt;?php  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require_once "app/view/coment.php";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?&gt;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&lt;form action="" method="post" target="hiddenframe" enctype="multipart/form-data" 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Текст коментария &lt;textarea id="commentedit" type="text" name="text"&gt;&lt;/textarea&gt;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&lt;input type="hidden" name="actionFunc2" value="addcoment" /&gt;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&lt;input hidden id="id_coment" type="text" name="id" /&gt;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&lt;br&gt;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&lt;input type="submit" name="upload" id="upload" value="Коментировать" /&gt;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&lt;/form&gt;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&lt;iframe width="1000" height="400" hidden id="hiddenframe" name="hiddenframe"  src=""&gt;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&lt;/iframe&gt;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&lt;?php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?&gt;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&lt;/form&gt;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    &lt;a href=" "&gt;Закрыть&lt;/a&gt;</w:t>
      </w:r>
    </w:p>
    <w:p w:rsidR="00FA4DF5" w:rsidRP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 xml:space="preserve">    &lt;/div&gt;</w:t>
      </w:r>
    </w:p>
    <w:p w:rsid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FA4DF5">
        <w:rPr>
          <w:rFonts w:ascii="Courier New" w:hAnsi="Courier New" w:cs="Courier New"/>
          <w:bCs/>
          <w:sz w:val="18"/>
          <w:szCs w:val="18"/>
          <w:lang w:val="en-US"/>
        </w:rPr>
        <w:t>&lt;/div&gt;</w:t>
      </w:r>
    </w:p>
    <w:p w:rsidR="00FA4DF5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</w:p>
    <w:p w:rsidR="00FA4DF5" w:rsidRDefault="00BA210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>
        <w:rPr>
          <w:rFonts w:ascii="Courier New" w:hAnsi="Courier New" w:cs="Courier New"/>
          <w:bCs/>
          <w:sz w:val="18"/>
          <w:szCs w:val="18"/>
        </w:rPr>
        <w:t>Скрипт регистрации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>&lt;script type="text/javascript"&gt;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/* Функция, создающая экземпляр XMLHTTP */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</w:t>
      </w:r>
      <w:r w:rsidRPr="00BA2105">
        <w:rPr>
          <w:rFonts w:ascii="Courier New" w:hAnsi="Courier New" w:cs="Courier New"/>
          <w:bCs/>
          <w:sz w:val="18"/>
          <w:szCs w:val="18"/>
          <w:lang w:val="en-US"/>
        </w:rPr>
        <w:t>function getXmlHttp() {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lastRenderedPageBreak/>
        <w:t xml:space="preserve">    var xmlhttp;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try {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xmlhttp = new ActiveXObject("Msxml2.XMLHTTP");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} catch (e) {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try {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  xmlhttp = new ActiveXObject("Microsoft.XMLHTTP");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} catch (E) {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  xmlhttp = false;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}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if (!xmlhttp &amp;&amp; typeof XMLHttpRequest!='undefined') {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xmlhttp = new XMLHttpRequest();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}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return xmlhttp;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}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function checkLogin(login) {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var xmlhttp = getXmlHttp(); // </w:t>
      </w:r>
      <w:r w:rsidRPr="00BA2105">
        <w:rPr>
          <w:rFonts w:ascii="Courier New" w:hAnsi="Courier New" w:cs="Courier New"/>
          <w:bCs/>
          <w:sz w:val="18"/>
          <w:szCs w:val="18"/>
        </w:rPr>
        <w:t>Создаём</w:t>
      </w: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</w:t>
      </w:r>
      <w:r w:rsidRPr="00BA2105">
        <w:rPr>
          <w:rFonts w:ascii="Courier New" w:hAnsi="Courier New" w:cs="Courier New"/>
          <w:bCs/>
          <w:sz w:val="18"/>
          <w:szCs w:val="18"/>
        </w:rPr>
        <w:t>объект</w:t>
      </w: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XMLHTTP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</w:t>
      </w:r>
      <w:r w:rsidRPr="00BA2105">
        <w:rPr>
          <w:rFonts w:ascii="Courier New" w:hAnsi="Courier New" w:cs="Courier New"/>
          <w:bCs/>
          <w:sz w:val="18"/>
          <w:szCs w:val="18"/>
        </w:rPr>
        <w:t>xmlhttp.open("POST", 'ajax', true); // Открываем асинхронное соединение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 xmlhttp.setRequestHeader('Content-Type', 'application/x-www-form-urlencoded'); // Отправляем тип содержимого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 xmlhttp.send("login=" +  $("#login").val()); // Отправляем POST-запрос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 xmlhttp.onreadystatechange = function() { // Ждём ответа от сервера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   if (xmlhttp.readyState == 4) { // Ответ пришёл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     if(xmlhttp.status == 200) { // Сервер вернул код 200 (что хорошо)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     </w:t>
      </w:r>
      <w:r w:rsidRPr="00BA2105">
        <w:rPr>
          <w:rFonts w:ascii="Courier New" w:hAnsi="Courier New" w:cs="Courier New"/>
          <w:bCs/>
          <w:sz w:val="18"/>
          <w:szCs w:val="18"/>
        </w:rPr>
        <w:tab/>
      </w:r>
      <w:r w:rsidRPr="00BA2105">
        <w:rPr>
          <w:rFonts w:ascii="Courier New" w:hAnsi="Courier New" w:cs="Courier New"/>
          <w:bCs/>
          <w:sz w:val="18"/>
          <w:szCs w:val="18"/>
          <w:lang w:val="en-US"/>
        </w:rPr>
        <w:t>//alert(xmlhttp.responseText);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    if (xmlhttp.responseText=="/ajaxoff") document.getElementById("check_login").innerHTML = "</w:t>
      </w:r>
      <w:r w:rsidRPr="00BA2105">
        <w:rPr>
          <w:rFonts w:ascii="Courier New" w:hAnsi="Courier New" w:cs="Courier New"/>
          <w:bCs/>
          <w:sz w:val="18"/>
          <w:szCs w:val="18"/>
        </w:rPr>
        <w:t>Логин</w:t>
      </w: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</w:t>
      </w:r>
      <w:r w:rsidRPr="00BA2105">
        <w:rPr>
          <w:rFonts w:ascii="Courier New" w:hAnsi="Courier New" w:cs="Courier New"/>
          <w:bCs/>
          <w:sz w:val="18"/>
          <w:szCs w:val="18"/>
        </w:rPr>
        <w:t>занят</w:t>
      </w:r>
      <w:r w:rsidRPr="00BA2105">
        <w:rPr>
          <w:rFonts w:ascii="Courier New" w:hAnsi="Courier New" w:cs="Courier New"/>
          <w:bCs/>
          <w:sz w:val="18"/>
          <w:szCs w:val="18"/>
          <w:lang w:val="en-US"/>
        </w:rPr>
        <w:t>!";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  <w:lang w:val="en-US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    else document.getElementById("check_login").innerHTML = "</w:t>
      </w:r>
      <w:r w:rsidRPr="00BA2105">
        <w:rPr>
          <w:rFonts w:ascii="Courier New" w:hAnsi="Courier New" w:cs="Courier New"/>
          <w:bCs/>
          <w:sz w:val="18"/>
          <w:szCs w:val="18"/>
        </w:rPr>
        <w:t>Логин</w:t>
      </w: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</w:t>
      </w:r>
      <w:r w:rsidRPr="00BA2105">
        <w:rPr>
          <w:rFonts w:ascii="Courier New" w:hAnsi="Courier New" w:cs="Courier New"/>
          <w:bCs/>
          <w:sz w:val="18"/>
          <w:szCs w:val="18"/>
        </w:rPr>
        <w:t>свободен</w:t>
      </w:r>
      <w:r w:rsidRPr="00BA2105">
        <w:rPr>
          <w:rFonts w:ascii="Courier New" w:hAnsi="Courier New" w:cs="Courier New"/>
          <w:bCs/>
          <w:sz w:val="18"/>
          <w:szCs w:val="18"/>
          <w:lang w:val="en-US"/>
        </w:rPr>
        <w:t>!";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  <w:lang w:val="en-US"/>
        </w:rPr>
        <w:t xml:space="preserve">        </w:t>
      </w:r>
      <w:r w:rsidRPr="00BA2105">
        <w:rPr>
          <w:rFonts w:ascii="Courier New" w:hAnsi="Courier New" w:cs="Courier New"/>
          <w:bCs/>
          <w:sz w:val="18"/>
          <w:szCs w:val="18"/>
        </w:rPr>
        <w:t>}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   }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  };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 xml:space="preserve">  }</w:t>
      </w:r>
    </w:p>
    <w:p w:rsidR="00BA2105" w:rsidRPr="00BA2105" w:rsidRDefault="00BA2105" w:rsidP="00BA210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  <w:r w:rsidRPr="00BA2105">
        <w:rPr>
          <w:rFonts w:ascii="Courier New" w:hAnsi="Courier New" w:cs="Courier New"/>
          <w:bCs/>
          <w:sz w:val="18"/>
          <w:szCs w:val="18"/>
        </w:rPr>
        <w:t>&lt;/script&gt;</w:t>
      </w:r>
    </w:p>
    <w:p w:rsidR="00FA4DF5" w:rsidRPr="006A6FEB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</w:p>
    <w:p w:rsidR="00FA4DF5" w:rsidRPr="006A6FEB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</w:p>
    <w:p w:rsidR="00FA4DF5" w:rsidRPr="006A6FEB" w:rsidRDefault="00FA4DF5" w:rsidP="00FA4DF5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ascii="Courier New" w:hAnsi="Courier New" w:cs="Courier New"/>
          <w:bCs/>
          <w:sz w:val="18"/>
          <w:szCs w:val="18"/>
        </w:rPr>
      </w:pPr>
    </w:p>
    <w:p w:rsidR="00CF79C5" w:rsidRDefault="00CF79C5" w:rsidP="006A6FEB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bookmarkStart w:id="0" w:name="_GoBack"/>
      <w:r>
        <w:rPr>
          <w:rFonts w:cs="Times New Roman"/>
          <w:bCs/>
          <w:szCs w:val="28"/>
        </w:rPr>
        <w:t>ВЫВОДЫ</w:t>
      </w:r>
    </w:p>
    <w:bookmarkEnd w:id="0"/>
    <w:p w:rsidR="00A346E1" w:rsidRDefault="00A346E1" w:rsidP="00CF79C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2C0789" w:rsidRPr="00AE580D" w:rsidRDefault="007E6A63" w:rsidP="006A6FEB">
      <w:pPr>
        <w:tabs>
          <w:tab w:val="left" w:pos="-851"/>
        </w:tabs>
        <w:autoSpaceDE w:val="0"/>
        <w:autoSpaceDN w:val="0"/>
        <w:adjustRightInd w:val="0"/>
        <w:ind w:firstLine="851"/>
        <w:jc w:val="both"/>
        <w:rPr>
          <w:color w:val="000000"/>
          <w:sz w:val="27"/>
          <w:szCs w:val="27"/>
        </w:rPr>
      </w:pPr>
      <w:r w:rsidRPr="00BA2105">
        <w:rPr>
          <w:szCs w:val="28"/>
        </w:rPr>
        <w:t xml:space="preserve">В ходе выполнения лабораторной работы были </w:t>
      </w:r>
      <w:r w:rsidR="006A6FEB">
        <w:rPr>
          <w:color w:val="000000"/>
          <w:sz w:val="27"/>
          <w:szCs w:val="27"/>
        </w:rPr>
        <w:t>и</w:t>
      </w:r>
      <w:r w:rsidR="006A6FEB">
        <w:rPr>
          <w:color w:val="000000"/>
          <w:sz w:val="27"/>
          <w:szCs w:val="27"/>
        </w:rPr>
        <w:t>зуч</w:t>
      </w:r>
      <w:r w:rsidR="006A6FEB">
        <w:rPr>
          <w:color w:val="000000"/>
          <w:sz w:val="27"/>
          <w:szCs w:val="27"/>
        </w:rPr>
        <w:t>ены</w:t>
      </w:r>
      <w:r w:rsidR="006A6FEB">
        <w:rPr>
          <w:color w:val="000000"/>
          <w:sz w:val="27"/>
          <w:szCs w:val="27"/>
        </w:rPr>
        <w:t xml:space="preserve"> возможности асинхронного обмена данными с сервером, приобрести практические навыки использования технологии AJAX для организации отправки данных на сервер и получения данных без полной перезагрузки страницы.</w:t>
      </w:r>
    </w:p>
    <w:sectPr w:rsidR="002C0789" w:rsidRPr="00AE580D" w:rsidSect="00F73DC9">
      <w:headerReference w:type="even" r:id="rId13"/>
      <w:headerReference w:type="default" r:id="rId14"/>
      <w:type w:val="continuous"/>
      <w:pgSz w:w="11900" w:h="16840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F89" w:rsidRDefault="004B6F89" w:rsidP="002C0789">
      <w:r>
        <w:separator/>
      </w:r>
    </w:p>
  </w:endnote>
  <w:endnote w:type="continuationSeparator" w:id="0">
    <w:p w:rsidR="004B6F89" w:rsidRDefault="004B6F89" w:rsidP="002C0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F89" w:rsidRDefault="004B6F89" w:rsidP="002C0789">
      <w:r>
        <w:separator/>
      </w:r>
    </w:p>
  </w:footnote>
  <w:footnote w:type="continuationSeparator" w:id="0">
    <w:p w:rsidR="004B6F89" w:rsidRDefault="004B6F89" w:rsidP="002C0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E44" w:rsidRDefault="000D6E44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0D6E44" w:rsidRDefault="000D6E44" w:rsidP="002C0789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E44" w:rsidRDefault="000D6E44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6A6FEB">
      <w:rPr>
        <w:rStyle w:val="ab"/>
        <w:noProof/>
      </w:rPr>
      <w:t>3</w:t>
    </w:r>
    <w:r>
      <w:rPr>
        <w:rStyle w:val="ab"/>
      </w:rPr>
      <w:fldChar w:fldCharType="end"/>
    </w:r>
  </w:p>
  <w:p w:rsidR="000D6E44" w:rsidRDefault="000D6E44" w:rsidP="002C0789">
    <w:pPr>
      <w:pStyle w:val="a7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E44" w:rsidRDefault="000D6E44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0D6E44" w:rsidRDefault="000D6E44" w:rsidP="002C0789">
    <w:pPr>
      <w:pStyle w:val="a7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E44" w:rsidRDefault="000D6E44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6A6FEB">
      <w:rPr>
        <w:rStyle w:val="ab"/>
        <w:noProof/>
      </w:rPr>
      <w:t>6</w:t>
    </w:r>
    <w:r>
      <w:rPr>
        <w:rStyle w:val="ab"/>
      </w:rPr>
      <w:fldChar w:fldCharType="end"/>
    </w:r>
  </w:p>
  <w:p w:rsidR="000D6E44" w:rsidRDefault="000D6E44" w:rsidP="002C0789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405A7"/>
    <w:multiLevelType w:val="multilevel"/>
    <w:tmpl w:val="63147ED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D583E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64CA5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01842"/>
    <w:multiLevelType w:val="hybridMultilevel"/>
    <w:tmpl w:val="BC72E29A"/>
    <w:lvl w:ilvl="0" w:tplc="A57E7E9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64284D"/>
    <w:multiLevelType w:val="multilevel"/>
    <w:tmpl w:val="28FEDA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7F2B4C"/>
    <w:multiLevelType w:val="hybridMultilevel"/>
    <w:tmpl w:val="D6FE69EC"/>
    <w:lvl w:ilvl="0" w:tplc="EA0EDD72">
      <w:start w:val="1"/>
      <w:numFmt w:val="decimal"/>
      <w:lvlText w:val="%1)"/>
      <w:lvlJc w:val="left"/>
      <w:pPr>
        <w:ind w:left="22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8" w15:restartNumberingAfterBreak="0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BF5686"/>
    <w:multiLevelType w:val="hybridMultilevel"/>
    <w:tmpl w:val="158E7096"/>
    <w:lvl w:ilvl="0" w:tplc="3AC4C86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B6E17"/>
    <w:multiLevelType w:val="hybridMultilevel"/>
    <w:tmpl w:val="6A56F2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890752"/>
    <w:multiLevelType w:val="hybridMultilevel"/>
    <w:tmpl w:val="D7D6D2F8"/>
    <w:lvl w:ilvl="0" w:tplc="6966DA9A">
      <w:start w:val="3"/>
      <w:numFmt w:val="decimal"/>
      <w:lvlText w:val="%1"/>
      <w:lvlJc w:val="left"/>
      <w:pPr>
        <w:ind w:left="433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5050" w:hanging="360"/>
      </w:pPr>
    </w:lvl>
    <w:lvl w:ilvl="2" w:tplc="0419001B" w:tentative="1">
      <w:start w:val="1"/>
      <w:numFmt w:val="lowerRoman"/>
      <w:lvlText w:val="%3."/>
      <w:lvlJc w:val="right"/>
      <w:pPr>
        <w:ind w:left="5770" w:hanging="180"/>
      </w:pPr>
    </w:lvl>
    <w:lvl w:ilvl="3" w:tplc="0419000F" w:tentative="1">
      <w:start w:val="1"/>
      <w:numFmt w:val="decimal"/>
      <w:lvlText w:val="%4."/>
      <w:lvlJc w:val="left"/>
      <w:pPr>
        <w:ind w:left="6490" w:hanging="360"/>
      </w:pPr>
    </w:lvl>
    <w:lvl w:ilvl="4" w:tplc="04190019" w:tentative="1">
      <w:start w:val="1"/>
      <w:numFmt w:val="lowerLetter"/>
      <w:lvlText w:val="%5."/>
      <w:lvlJc w:val="left"/>
      <w:pPr>
        <w:ind w:left="7210" w:hanging="360"/>
      </w:pPr>
    </w:lvl>
    <w:lvl w:ilvl="5" w:tplc="0419001B" w:tentative="1">
      <w:start w:val="1"/>
      <w:numFmt w:val="lowerRoman"/>
      <w:lvlText w:val="%6."/>
      <w:lvlJc w:val="right"/>
      <w:pPr>
        <w:ind w:left="7930" w:hanging="180"/>
      </w:pPr>
    </w:lvl>
    <w:lvl w:ilvl="6" w:tplc="0419000F" w:tentative="1">
      <w:start w:val="1"/>
      <w:numFmt w:val="decimal"/>
      <w:lvlText w:val="%7."/>
      <w:lvlJc w:val="left"/>
      <w:pPr>
        <w:ind w:left="8650" w:hanging="360"/>
      </w:pPr>
    </w:lvl>
    <w:lvl w:ilvl="7" w:tplc="04190019" w:tentative="1">
      <w:start w:val="1"/>
      <w:numFmt w:val="lowerLetter"/>
      <w:lvlText w:val="%8."/>
      <w:lvlJc w:val="left"/>
      <w:pPr>
        <w:ind w:left="9370" w:hanging="360"/>
      </w:pPr>
    </w:lvl>
    <w:lvl w:ilvl="8" w:tplc="041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4" w15:restartNumberingAfterBreak="0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B1D71"/>
    <w:multiLevelType w:val="hybridMultilevel"/>
    <w:tmpl w:val="61AEED22"/>
    <w:lvl w:ilvl="0" w:tplc="3F5AD69A">
      <w:start w:val="3"/>
      <w:numFmt w:val="decimal"/>
      <w:lvlText w:val="%1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226715"/>
    <w:multiLevelType w:val="hybridMultilevel"/>
    <w:tmpl w:val="A118C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FB67F6"/>
    <w:multiLevelType w:val="hybridMultilevel"/>
    <w:tmpl w:val="75C0BD48"/>
    <w:lvl w:ilvl="0" w:tplc="D11E1762">
      <w:start w:val="3"/>
      <w:numFmt w:val="decimal"/>
      <w:lvlText w:val="%1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962F44"/>
    <w:multiLevelType w:val="hybridMultilevel"/>
    <w:tmpl w:val="78B65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F06CB"/>
    <w:multiLevelType w:val="hybridMultilevel"/>
    <w:tmpl w:val="7982047A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419372C3"/>
    <w:multiLevelType w:val="hybridMultilevel"/>
    <w:tmpl w:val="E44A7C2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23B11A1"/>
    <w:multiLevelType w:val="hybridMultilevel"/>
    <w:tmpl w:val="22465DD6"/>
    <w:lvl w:ilvl="0" w:tplc="0419000F">
      <w:start w:val="1"/>
      <w:numFmt w:val="decimal"/>
      <w:lvlText w:val="%1."/>
      <w:lvlJc w:val="left"/>
      <w:pPr>
        <w:ind w:left="589" w:hanging="360"/>
      </w:pPr>
    </w:lvl>
    <w:lvl w:ilvl="1" w:tplc="04190019" w:tentative="1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23" w15:restartNumberingAfterBreak="0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31650B"/>
    <w:multiLevelType w:val="hybridMultilevel"/>
    <w:tmpl w:val="2EB07032"/>
    <w:lvl w:ilvl="0" w:tplc="DEB42F6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 w15:restartNumberingAfterBreak="0">
    <w:nsid w:val="56A83BCD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D0D12"/>
    <w:multiLevelType w:val="hybridMultilevel"/>
    <w:tmpl w:val="C9E0507C"/>
    <w:lvl w:ilvl="0" w:tplc="82E63118">
      <w:start w:val="3"/>
      <w:numFmt w:val="decimal"/>
      <w:lvlText w:val="%1"/>
      <w:lvlJc w:val="left"/>
      <w:pPr>
        <w:ind w:left="1080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DD487E"/>
    <w:multiLevelType w:val="hybridMultilevel"/>
    <w:tmpl w:val="6B980B4A"/>
    <w:lvl w:ilvl="0" w:tplc="04190011">
      <w:start w:val="1"/>
      <w:numFmt w:val="decimal"/>
      <w:lvlText w:val="%1)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59FA0622"/>
    <w:multiLevelType w:val="hybridMultilevel"/>
    <w:tmpl w:val="DCE4B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7A3229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824ADE"/>
    <w:multiLevelType w:val="multilevel"/>
    <w:tmpl w:val="C01EDD6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32" w15:restartNumberingAfterBreak="0">
    <w:nsid w:val="603E75C7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B37155"/>
    <w:multiLevelType w:val="hybridMultilevel"/>
    <w:tmpl w:val="52F606C4"/>
    <w:lvl w:ilvl="0" w:tplc="1880436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A2DDD"/>
    <w:multiLevelType w:val="hybridMultilevel"/>
    <w:tmpl w:val="E3804F6A"/>
    <w:lvl w:ilvl="0" w:tplc="9A2294EE">
      <w:start w:val="1"/>
      <w:numFmt w:val="decimal"/>
      <w:lvlText w:val="%1"/>
      <w:lvlJc w:val="left"/>
      <w:pPr>
        <w:ind w:left="720" w:hanging="360"/>
      </w:pPr>
      <w:rPr>
        <w:rFonts w:cstheme="min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D2512"/>
    <w:multiLevelType w:val="hybridMultilevel"/>
    <w:tmpl w:val="E376E9F0"/>
    <w:lvl w:ilvl="0" w:tplc="2920261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710F3"/>
    <w:multiLevelType w:val="hybridMultilevel"/>
    <w:tmpl w:val="6CD6A84E"/>
    <w:lvl w:ilvl="0" w:tplc="EC98105E">
      <w:start w:val="1"/>
      <w:numFmt w:val="decimal"/>
      <w:lvlText w:val="%1."/>
      <w:lvlJc w:val="left"/>
      <w:pPr>
        <w:ind w:left="4330" w:hanging="360"/>
      </w:pPr>
      <w:rPr>
        <w:rFonts w:cstheme="minorBidi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9C301C3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9D19AB"/>
    <w:multiLevelType w:val="hybridMultilevel"/>
    <w:tmpl w:val="683C47A6"/>
    <w:lvl w:ilvl="0" w:tplc="CCA8E310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E9069A"/>
    <w:multiLevelType w:val="hybridMultilevel"/>
    <w:tmpl w:val="E300383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D685128"/>
    <w:multiLevelType w:val="hybridMultilevel"/>
    <w:tmpl w:val="3982A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"/>
  </w:num>
  <w:num w:numId="4">
    <w:abstractNumId w:val="39"/>
  </w:num>
  <w:num w:numId="5">
    <w:abstractNumId w:val="40"/>
  </w:num>
  <w:num w:numId="6">
    <w:abstractNumId w:val="16"/>
  </w:num>
  <w:num w:numId="7">
    <w:abstractNumId w:val="8"/>
  </w:num>
  <w:num w:numId="8">
    <w:abstractNumId w:val="35"/>
  </w:num>
  <w:num w:numId="9">
    <w:abstractNumId w:val="3"/>
  </w:num>
  <w:num w:numId="10">
    <w:abstractNumId w:val="9"/>
  </w:num>
  <w:num w:numId="11">
    <w:abstractNumId w:val="23"/>
  </w:num>
  <w:num w:numId="12">
    <w:abstractNumId w:val="29"/>
  </w:num>
  <w:num w:numId="13">
    <w:abstractNumId w:val="38"/>
  </w:num>
  <w:num w:numId="14">
    <w:abstractNumId w:val="34"/>
  </w:num>
  <w:num w:numId="15">
    <w:abstractNumId w:val="11"/>
  </w:num>
  <w:num w:numId="16">
    <w:abstractNumId w:val="27"/>
  </w:num>
  <w:num w:numId="17">
    <w:abstractNumId w:val="0"/>
  </w:num>
  <w:num w:numId="18">
    <w:abstractNumId w:val="28"/>
  </w:num>
  <w:num w:numId="19">
    <w:abstractNumId w:val="33"/>
  </w:num>
  <w:num w:numId="20">
    <w:abstractNumId w:val="36"/>
  </w:num>
  <w:num w:numId="21">
    <w:abstractNumId w:val="41"/>
  </w:num>
  <w:num w:numId="22">
    <w:abstractNumId w:val="15"/>
  </w:num>
  <w:num w:numId="23">
    <w:abstractNumId w:val="26"/>
  </w:num>
  <w:num w:numId="24">
    <w:abstractNumId w:val="18"/>
  </w:num>
  <w:num w:numId="25">
    <w:abstractNumId w:val="37"/>
  </w:num>
  <w:num w:numId="26">
    <w:abstractNumId w:val="31"/>
  </w:num>
  <w:num w:numId="27">
    <w:abstractNumId w:val="13"/>
  </w:num>
  <w:num w:numId="28">
    <w:abstractNumId w:val="5"/>
  </w:num>
  <w:num w:numId="29">
    <w:abstractNumId w:val="12"/>
  </w:num>
  <w:num w:numId="30">
    <w:abstractNumId w:val="21"/>
  </w:num>
  <w:num w:numId="31">
    <w:abstractNumId w:val="7"/>
  </w:num>
  <w:num w:numId="32">
    <w:abstractNumId w:val="20"/>
  </w:num>
  <w:num w:numId="33">
    <w:abstractNumId w:val="24"/>
  </w:num>
  <w:num w:numId="34">
    <w:abstractNumId w:val="22"/>
  </w:num>
  <w:num w:numId="35">
    <w:abstractNumId w:val="17"/>
  </w:num>
  <w:num w:numId="36">
    <w:abstractNumId w:val="44"/>
  </w:num>
  <w:num w:numId="37">
    <w:abstractNumId w:val="43"/>
  </w:num>
  <w:num w:numId="38">
    <w:abstractNumId w:val="32"/>
  </w:num>
  <w:num w:numId="39">
    <w:abstractNumId w:val="42"/>
  </w:num>
  <w:num w:numId="40">
    <w:abstractNumId w:val="25"/>
  </w:num>
  <w:num w:numId="41">
    <w:abstractNumId w:val="10"/>
  </w:num>
  <w:num w:numId="42">
    <w:abstractNumId w:val="30"/>
  </w:num>
  <w:num w:numId="43">
    <w:abstractNumId w:val="4"/>
  </w:num>
  <w:num w:numId="44">
    <w:abstractNumId w:val="2"/>
  </w:num>
  <w:num w:numId="45">
    <w:abstractNumId w:val="45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0655A"/>
    <w:rsid w:val="00001954"/>
    <w:rsid w:val="000376B5"/>
    <w:rsid w:val="000528C3"/>
    <w:rsid w:val="000548B7"/>
    <w:rsid w:val="00062A4C"/>
    <w:rsid w:val="000637D2"/>
    <w:rsid w:val="000714EB"/>
    <w:rsid w:val="00076096"/>
    <w:rsid w:val="0008084B"/>
    <w:rsid w:val="00082E00"/>
    <w:rsid w:val="00087257"/>
    <w:rsid w:val="000B13D1"/>
    <w:rsid w:val="000B5FAC"/>
    <w:rsid w:val="000C0CCB"/>
    <w:rsid w:val="000D6E44"/>
    <w:rsid w:val="000D76C8"/>
    <w:rsid w:val="000F734D"/>
    <w:rsid w:val="000F7C70"/>
    <w:rsid w:val="001708CE"/>
    <w:rsid w:val="00176A84"/>
    <w:rsid w:val="0018174A"/>
    <w:rsid w:val="00186D08"/>
    <w:rsid w:val="001A385B"/>
    <w:rsid w:val="001A4A0D"/>
    <w:rsid w:val="001C24A4"/>
    <w:rsid w:val="001C3EE8"/>
    <w:rsid w:val="001C658F"/>
    <w:rsid w:val="001F37BA"/>
    <w:rsid w:val="002120EA"/>
    <w:rsid w:val="00225A7B"/>
    <w:rsid w:val="002549B5"/>
    <w:rsid w:val="0025648F"/>
    <w:rsid w:val="00260696"/>
    <w:rsid w:val="00271B50"/>
    <w:rsid w:val="00277C7F"/>
    <w:rsid w:val="00280B44"/>
    <w:rsid w:val="0028705B"/>
    <w:rsid w:val="002B11E5"/>
    <w:rsid w:val="002C0789"/>
    <w:rsid w:val="002C099C"/>
    <w:rsid w:val="002C585C"/>
    <w:rsid w:val="002D2629"/>
    <w:rsid w:val="002D5B0C"/>
    <w:rsid w:val="002E1B4E"/>
    <w:rsid w:val="002F3957"/>
    <w:rsid w:val="00326913"/>
    <w:rsid w:val="00327385"/>
    <w:rsid w:val="00342441"/>
    <w:rsid w:val="00352E8B"/>
    <w:rsid w:val="0037416B"/>
    <w:rsid w:val="00381C4F"/>
    <w:rsid w:val="003A0DF1"/>
    <w:rsid w:val="003D2CF4"/>
    <w:rsid w:val="003D44B0"/>
    <w:rsid w:val="0040655A"/>
    <w:rsid w:val="004258E0"/>
    <w:rsid w:val="00427204"/>
    <w:rsid w:val="00481948"/>
    <w:rsid w:val="00493766"/>
    <w:rsid w:val="004A344D"/>
    <w:rsid w:val="004B6F89"/>
    <w:rsid w:val="004C0373"/>
    <w:rsid w:val="004C68C2"/>
    <w:rsid w:val="004C79B4"/>
    <w:rsid w:val="004D7738"/>
    <w:rsid w:val="00500207"/>
    <w:rsid w:val="00513F70"/>
    <w:rsid w:val="005147F8"/>
    <w:rsid w:val="005220C5"/>
    <w:rsid w:val="00530FA8"/>
    <w:rsid w:val="00540CF5"/>
    <w:rsid w:val="00561DE1"/>
    <w:rsid w:val="005639CA"/>
    <w:rsid w:val="00576980"/>
    <w:rsid w:val="00583872"/>
    <w:rsid w:val="0059364A"/>
    <w:rsid w:val="005A2D04"/>
    <w:rsid w:val="005A3A56"/>
    <w:rsid w:val="005B686E"/>
    <w:rsid w:val="005B7A9F"/>
    <w:rsid w:val="005C281F"/>
    <w:rsid w:val="005C2915"/>
    <w:rsid w:val="005F24BC"/>
    <w:rsid w:val="005F680E"/>
    <w:rsid w:val="005F7EBE"/>
    <w:rsid w:val="00600982"/>
    <w:rsid w:val="0065660A"/>
    <w:rsid w:val="006A6FEB"/>
    <w:rsid w:val="006C4770"/>
    <w:rsid w:val="006D26F1"/>
    <w:rsid w:val="006E0AF3"/>
    <w:rsid w:val="007036FC"/>
    <w:rsid w:val="00741B44"/>
    <w:rsid w:val="007657F9"/>
    <w:rsid w:val="00776A4D"/>
    <w:rsid w:val="00786404"/>
    <w:rsid w:val="007A3FB0"/>
    <w:rsid w:val="007E2B93"/>
    <w:rsid w:val="007E61BF"/>
    <w:rsid w:val="007E6A63"/>
    <w:rsid w:val="00800CF8"/>
    <w:rsid w:val="00810FA6"/>
    <w:rsid w:val="00851F61"/>
    <w:rsid w:val="008621BF"/>
    <w:rsid w:val="008738FA"/>
    <w:rsid w:val="008803DC"/>
    <w:rsid w:val="008805A7"/>
    <w:rsid w:val="0088268B"/>
    <w:rsid w:val="00887545"/>
    <w:rsid w:val="008879AB"/>
    <w:rsid w:val="0089306C"/>
    <w:rsid w:val="0089353D"/>
    <w:rsid w:val="00894DC9"/>
    <w:rsid w:val="00896055"/>
    <w:rsid w:val="008975C2"/>
    <w:rsid w:val="008A4F49"/>
    <w:rsid w:val="008B072C"/>
    <w:rsid w:val="008B3FCC"/>
    <w:rsid w:val="008B58E0"/>
    <w:rsid w:val="008F401F"/>
    <w:rsid w:val="008F7698"/>
    <w:rsid w:val="009012FC"/>
    <w:rsid w:val="009166AF"/>
    <w:rsid w:val="0093687B"/>
    <w:rsid w:val="0096746F"/>
    <w:rsid w:val="00984E28"/>
    <w:rsid w:val="00995D18"/>
    <w:rsid w:val="009A43B7"/>
    <w:rsid w:val="009C51AA"/>
    <w:rsid w:val="009E3928"/>
    <w:rsid w:val="009E3F0A"/>
    <w:rsid w:val="009E41F1"/>
    <w:rsid w:val="009E7065"/>
    <w:rsid w:val="009E79E7"/>
    <w:rsid w:val="009F3832"/>
    <w:rsid w:val="009F746D"/>
    <w:rsid w:val="00A157C0"/>
    <w:rsid w:val="00A26CCD"/>
    <w:rsid w:val="00A30366"/>
    <w:rsid w:val="00A346E1"/>
    <w:rsid w:val="00A43D38"/>
    <w:rsid w:val="00A46E57"/>
    <w:rsid w:val="00A77817"/>
    <w:rsid w:val="00A8077B"/>
    <w:rsid w:val="00A86CBD"/>
    <w:rsid w:val="00A94787"/>
    <w:rsid w:val="00A95290"/>
    <w:rsid w:val="00AA0C64"/>
    <w:rsid w:val="00AB0A88"/>
    <w:rsid w:val="00AB5DC5"/>
    <w:rsid w:val="00AC11CB"/>
    <w:rsid w:val="00AC2E1B"/>
    <w:rsid w:val="00AC6863"/>
    <w:rsid w:val="00AE580D"/>
    <w:rsid w:val="00AE743F"/>
    <w:rsid w:val="00B20169"/>
    <w:rsid w:val="00B20E0E"/>
    <w:rsid w:val="00B36335"/>
    <w:rsid w:val="00B47C0A"/>
    <w:rsid w:val="00B90855"/>
    <w:rsid w:val="00BA2105"/>
    <w:rsid w:val="00BA2DAB"/>
    <w:rsid w:val="00BB5619"/>
    <w:rsid w:val="00BE1907"/>
    <w:rsid w:val="00C20C34"/>
    <w:rsid w:val="00C42FEB"/>
    <w:rsid w:val="00C514BF"/>
    <w:rsid w:val="00C56196"/>
    <w:rsid w:val="00C56F8D"/>
    <w:rsid w:val="00C61D5D"/>
    <w:rsid w:val="00C65800"/>
    <w:rsid w:val="00C72877"/>
    <w:rsid w:val="00C8476C"/>
    <w:rsid w:val="00C85BC3"/>
    <w:rsid w:val="00C9155B"/>
    <w:rsid w:val="00CF79C5"/>
    <w:rsid w:val="00D00C7A"/>
    <w:rsid w:val="00D11AC4"/>
    <w:rsid w:val="00D21F26"/>
    <w:rsid w:val="00D46C79"/>
    <w:rsid w:val="00D52891"/>
    <w:rsid w:val="00D719CF"/>
    <w:rsid w:val="00D80FF7"/>
    <w:rsid w:val="00D8720F"/>
    <w:rsid w:val="00D97D49"/>
    <w:rsid w:val="00DB6455"/>
    <w:rsid w:val="00DB65F5"/>
    <w:rsid w:val="00DC655C"/>
    <w:rsid w:val="00DD3B18"/>
    <w:rsid w:val="00DE2B96"/>
    <w:rsid w:val="00E04705"/>
    <w:rsid w:val="00E21775"/>
    <w:rsid w:val="00E430CE"/>
    <w:rsid w:val="00E708A9"/>
    <w:rsid w:val="00E84F50"/>
    <w:rsid w:val="00EB0EC5"/>
    <w:rsid w:val="00ED24CA"/>
    <w:rsid w:val="00EE2886"/>
    <w:rsid w:val="00F20532"/>
    <w:rsid w:val="00F35B6E"/>
    <w:rsid w:val="00F4155C"/>
    <w:rsid w:val="00F73806"/>
    <w:rsid w:val="00F73DC9"/>
    <w:rsid w:val="00F81D3E"/>
    <w:rsid w:val="00F82394"/>
    <w:rsid w:val="00F8265D"/>
    <w:rsid w:val="00F91154"/>
    <w:rsid w:val="00FA4DF5"/>
    <w:rsid w:val="00FB3604"/>
    <w:rsid w:val="00FC74F6"/>
    <w:rsid w:val="00FE2960"/>
    <w:rsid w:val="00FE5E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E1888"/>
  <w15:docId w15:val="{AE6C1CB1-1B62-403C-A99E-912F12170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C64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0655A"/>
    <w:rPr>
      <w:sz w:val="22"/>
      <w:szCs w:val="22"/>
    </w:rPr>
  </w:style>
  <w:style w:type="paragraph" w:styleId="a4">
    <w:name w:val="Body Text Indent"/>
    <w:basedOn w:val="a"/>
    <w:link w:val="a5"/>
    <w:rsid w:val="0040655A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40655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1F37BA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D8720F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D8720F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342441"/>
  </w:style>
  <w:style w:type="character" w:customStyle="1" w:styleId="italic">
    <w:name w:val="italic"/>
    <w:basedOn w:val="a0"/>
    <w:rsid w:val="00342441"/>
  </w:style>
  <w:style w:type="character" w:customStyle="1" w:styleId="2">
    <w:name w:val="Обычный2"/>
    <w:basedOn w:val="a0"/>
    <w:rsid w:val="005F24BC"/>
  </w:style>
  <w:style w:type="paragraph" w:styleId="a7">
    <w:name w:val="header"/>
    <w:basedOn w:val="a"/>
    <w:link w:val="a8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0789"/>
    <w:rPr>
      <w:rFonts w:ascii="Times New Roman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0789"/>
    <w:rPr>
      <w:rFonts w:ascii="Times New Roman" w:hAnsi="Times New Roman" w:cs="Times New Roman"/>
      <w:sz w:val="28"/>
      <w:lang w:eastAsia="ru-RU"/>
    </w:rPr>
  </w:style>
  <w:style w:type="character" w:styleId="ab">
    <w:name w:val="page number"/>
    <w:basedOn w:val="a0"/>
    <w:uiPriority w:val="99"/>
    <w:semiHidden/>
    <w:unhideWhenUsed/>
    <w:rsid w:val="002C0789"/>
  </w:style>
  <w:style w:type="character" w:customStyle="1" w:styleId="3">
    <w:name w:val="Обычный3"/>
    <w:basedOn w:val="a0"/>
    <w:rsid w:val="00D97D49"/>
  </w:style>
  <w:style w:type="table" w:styleId="ac">
    <w:name w:val="Table Grid"/>
    <w:basedOn w:val="a1"/>
    <w:uiPriority w:val="39"/>
    <w:rsid w:val="008621B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A4A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A4A0D"/>
    <w:rPr>
      <w:rFonts w:ascii="Courier New" w:hAnsi="Courier New" w:cs="Courier New"/>
      <w:sz w:val="20"/>
      <w:szCs w:val="20"/>
      <w:lang w:eastAsia="ru-RU"/>
    </w:rPr>
  </w:style>
  <w:style w:type="character" w:customStyle="1" w:styleId="4">
    <w:name w:val="Обычный4"/>
    <w:basedOn w:val="a0"/>
    <w:rsid w:val="001A4A0D"/>
  </w:style>
  <w:style w:type="paragraph" w:styleId="ad">
    <w:name w:val="Balloon Text"/>
    <w:basedOn w:val="a"/>
    <w:link w:val="ae"/>
    <w:uiPriority w:val="99"/>
    <w:semiHidden/>
    <w:unhideWhenUsed/>
    <w:rsid w:val="007E61B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E61BF"/>
    <w:rPr>
      <w:rFonts w:ascii="Tahoma" w:hAnsi="Tahoma" w:cs="Tahoma"/>
      <w:sz w:val="16"/>
      <w:szCs w:val="16"/>
      <w:lang w:eastAsia="ru-RU"/>
    </w:rPr>
  </w:style>
  <w:style w:type="paragraph" w:customStyle="1" w:styleId="Default">
    <w:name w:val="Default"/>
    <w:rsid w:val="007E61B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styleId="af">
    <w:name w:val="Placeholder Text"/>
    <w:basedOn w:val="a0"/>
    <w:uiPriority w:val="99"/>
    <w:semiHidden/>
    <w:rsid w:val="00DC655C"/>
    <w:rPr>
      <w:color w:val="808080"/>
    </w:rPr>
  </w:style>
  <w:style w:type="paragraph" w:styleId="af0">
    <w:name w:val="Normal (Web)"/>
    <w:basedOn w:val="a"/>
    <w:uiPriority w:val="99"/>
    <w:unhideWhenUsed/>
    <w:rsid w:val="00561DE1"/>
    <w:pPr>
      <w:spacing w:before="100" w:beforeAutospacing="1" w:after="100" w:afterAutospacing="1"/>
    </w:pPr>
    <w:rPr>
      <w:rFonts w:eastAsia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18D64-B630-4201-95CA-C6F497BA3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6</Pages>
  <Words>1289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Пользователь Windows</cp:lastModifiedBy>
  <cp:revision>22</cp:revision>
  <cp:lastPrinted>2019-04-26T12:39:00Z</cp:lastPrinted>
  <dcterms:created xsi:type="dcterms:W3CDTF">2016-09-08T17:48:00Z</dcterms:created>
  <dcterms:modified xsi:type="dcterms:W3CDTF">2019-05-06T14:02:00Z</dcterms:modified>
</cp:coreProperties>
</file>