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OptimalFM App Blueprint – Version 1.0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1. Overview</w:t>
      </w:r>
    </w:p>
    <w:p>
      <w:pPr>
        <w:pStyle w:val="ListNumber"/>
      </w:pPr>
      <w:r>
        <w:t>2. Core Entities (Data Tables)</w:t>
      </w:r>
    </w:p>
    <w:p>
      <w:pPr>
        <w:pStyle w:val="ListNumber"/>
      </w:pPr>
      <w:r>
        <w:t>3. User Roles</w:t>
      </w:r>
    </w:p>
    <w:p>
      <w:pPr>
        <w:pStyle w:val="ListNumber"/>
      </w:pPr>
      <w:r>
        <w:t>4. User Flows</w:t>
      </w:r>
    </w:p>
    <w:p>
      <w:pPr>
        <w:pStyle w:val="ListNumber"/>
      </w:pPr>
      <w:r>
        <w:t>5. Feature List (MVP + Phase 2)</w:t>
      </w:r>
    </w:p>
    <w:p>
      <w:pPr>
        <w:pStyle w:val="ListNumber"/>
      </w:pPr>
      <w:r>
        <w:t>6. Data Relationships</w:t>
      </w:r>
    </w:p>
    <w:p>
      <w:pPr>
        <w:pStyle w:val="ListNumber"/>
      </w:pPr>
      <w:r>
        <w:t>7. Wireframes / Screens</w:t>
      </w:r>
    </w:p>
    <w:p>
      <w:pPr>
        <w:pStyle w:val="ListNumber"/>
      </w:pPr>
      <w:r>
        <w:t>8. Reporting &amp; Automation</w:t>
      </w:r>
    </w:p>
    <w:p>
      <w:pPr>
        <w:pStyle w:val="ListNumber"/>
      </w:pPr>
      <w:r>
        <w:t>9. Future Enhancements</w:t>
      </w:r>
    </w:p>
    <w:p>
      <w:pPr>
        <w:pStyle w:val="Heading2"/>
      </w:pPr>
      <w:r>
        <w:t>1. Overview</w:t>
      </w:r>
    </w:p>
    <w:p>
      <w:r>
        <w:t>The OptimalFM App is a custom-built Field Service Management platform designed to help manage staff, job sites, vehicles, stock, safety forms, and customer updates — all in one place.</w:t>
      </w:r>
    </w:p>
    <w:p>
      <w:r>
        <w:t>It replaces spreadsheets, WhatsApp messages, and manual reporting with a single, cloud-based system that provides live visibility across all operations.</w:t>
      </w:r>
    </w:p>
    <w:p>
      <w:pPr>
        <w:pStyle w:val="Heading3"/>
      </w:pPr>
      <w:r>
        <w:t>Core Objectives</w:t>
      </w:r>
    </w:p>
    <w:p>
      <w:pPr>
        <w:pStyle w:val="ListBullet"/>
      </w:pPr>
      <w:r>
        <w:t>Simplify daily job scheduling and communication.</w:t>
      </w:r>
    </w:p>
    <w:p>
      <w:pPr>
        <w:pStyle w:val="ListBullet"/>
      </w:pPr>
      <w:r>
        <w:t>Track staff attendance and hours with GPS verification.</w:t>
      </w:r>
    </w:p>
    <w:p>
      <w:pPr>
        <w:pStyle w:val="ListBullet"/>
      </w:pPr>
      <w:r>
        <w:t>Manage stock and equipment across sites and vehicles.</w:t>
      </w:r>
    </w:p>
    <w:p>
      <w:pPr>
        <w:pStyle w:val="ListBullet"/>
      </w:pPr>
      <w:r>
        <w:t>Automate safety checks and photo documentation.</w:t>
      </w:r>
    </w:p>
    <w:p>
      <w:pPr>
        <w:pStyle w:val="ListBullet"/>
      </w:pPr>
      <w:r>
        <w:t>Provide customers with transparent, real-time updates.</w:t>
      </w:r>
    </w:p>
    <w:p>
      <w:pPr>
        <w:pStyle w:val="Heading2"/>
      </w:pPr>
      <w:r>
        <w:t>2. Core Entities (Data Tables)</w:t>
      </w:r>
    </w:p>
    <w:p>
      <w:pPr>
        <w:pStyle w:val="Heading3"/>
      </w:pPr>
      <w:r>
        <w:t>Staff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Full name of staff member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Cleaner, Supervisor, Driver, etc.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Contact number</w:t>
            </w:r>
          </w:p>
        </w:tc>
      </w:tr>
      <w:tr>
        <w:tc>
          <w:tcPr>
            <w:tcW w:type="dxa" w:w="2880"/>
          </w:tcPr>
          <w:p>
            <w:r>
              <w:t>Assigned Vehicle</w:t>
            </w:r>
          </w:p>
        </w:tc>
        <w:tc>
          <w:tcPr>
            <w:tcW w:type="dxa" w:w="2880"/>
          </w:tcPr>
          <w:p>
            <w:r>
              <w:t>Lookup (Vehicles)</w:t>
            </w:r>
          </w:p>
        </w:tc>
        <w:tc>
          <w:tcPr>
            <w:tcW w:type="dxa" w:w="2880"/>
          </w:tcPr>
          <w:p>
            <w:r>
              <w:t>Links to vehicle record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currently employed/active</w:t>
            </w:r>
          </w:p>
        </w:tc>
      </w:tr>
    </w:tbl>
    <w:p>
      <w:pPr>
        <w:pStyle w:val="Heading3"/>
      </w:pPr>
      <w:r>
        <w:t>Jobsites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Project or site name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Full site address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Job scheduled date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Builders Clean, Deep Clean, Ongoing, Completed</w:t>
            </w:r>
          </w:p>
        </w:tc>
      </w:tr>
      <w:tr>
        <w:tc>
          <w:tcPr>
            <w:tcW w:type="dxa" w:w="2880"/>
          </w:tcPr>
          <w:p>
            <w:r>
              <w:t>Assigned Staff</w:t>
            </w:r>
          </w:p>
        </w:tc>
        <w:tc>
          <w:tcPr>
            <w:tcW w:type="dxa" w:w="2880"/>
          </w:tcPr>
          <w:p>
            <w:r>
              <w:t>Lookup (Staff)</w:t>
            </w:r>
          </w:p>
        </w:tc>
        <w:tc>
          <w:tcPr>
            <w:tcW w:type="dxa" w:w="2880"/>
          </w:tcPr>
          <w:p>
            <w:r>
              <w:t>Multiple possible</w:t>
            </w:r>
          </w:p>
        </w:tc>
      </w:tr>
      <w:tr>
        <w:tc>
          <w:tcPr>
            <w:tcW w:type="dxa" w:w="2880"/>
          </w:tcPr>
          <w:p>
            <w:r>
              <w:t>Assigned Equipment</w:t>
            </w:r>
          </w:p>
        </w:tc>
        <w:tc>
          <w:tcPr>
            <w:tcW w:type="dxa" w:w="2880"/>
          </w:tcPr>
          <w:p>
            <w:r>
              <w:t>Lookup (Equipment/Stock)</w:t>
            </w:r>
          </w:p>
        </w:tc>
        <w:tc>
          <w:tcPr>
            <w:tcW w:type="dxa" w:w="2880"/>
          </w:tcPr>
          <w:p>
            <w:r>
              <w:t>Multiple possible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Lookup (Customers)</w:t>
            </w:r>
          </w:p>
        </w:tc>
        <w:tc>
          <w:tcPr>
            <w:tcW w:type="dxa" w:w="2880"/>
          </w:tcPr>
          <w:p>
            <w:r>
              <w:t>Links to client record</w:t>
            </w:r>
          </w:p>
        </w:tc>
      </w:tr>
    </w:tbl>
    <w:p>
      <w:pPr>
        <w:pStyle w:val="Heading2"/>
      </w:pPr>
      <w:r>
        <w:t>3.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</w:tr>
      <w:tr>
        <w:tc>
          <w:tcPr>
            <w:tcW w:type="dxa" w:w="2880"/>
          </w:tcPr>
          <w:p>
            <w:r>
              <w:t>Admin (You)</w:t>
            </w:r>
          </w:p>
        </w:tc>
        <w:tc>
          <w:tcPr>
            <w:tcW w:type="dxa" w:w="2880"/>
          </w:tcPr>
          <w:p>
            <w:r>
              <w:t>Manages all data, scheduling, and reporting</w:t>
            </w:r>
          </w:p>
        </w:tc>
        <w:tc>
          <w:tcPr>
            <w:tcW w:type="dxa" w:w="2880"/>
          </w:tcPr>
          <w:p>
            <w:r>
              <w:t>Full access</w:t>
            </w:r>
          </w:p>
        </w:tc>
      </w:tr>
      <w:tr>
        <w:tc>
          <w:tcPr>
            <w:tcW w:type="dxa" w:w="2880"/>
          </w:tcPr>
          <w:p>
            <w:r>
              <w:t>Staff Member</w:t>
            </w:r>
          </w:p>
        </w:tc>
        <w:tc>
          <w:tcPr>
            <w:tcW w:type="dxa" w:w="2880"/>
          </w:tcPr>
          <w:p>
            <w:r>
              <w:t>Sees assigned jobs, clocks in/out, uploads photos, logs stock</w:t>
            </w:r>
          </w:p>
        </w:tc>
        <w:tc>
          <w:tcPr>
            <w:tcW w:type="dxa" w:w="2880"/>
          </w:tcPr>
          <w:p>
            <w:r>
              <w:t>Limited mobile access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Views project progress and reports</w:t>
            </w:r>
          </w:p>
        </w:tc>
        <w:tc>
          <w:tcPr>
            <w:tcW w:type="dxa" w:w="2880"/>
          </w:tcPr>
          <w:p>
            <w:r>
              <w:t>Read-only portal access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